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17105-3265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381088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October 13, 2016</w:t>
      </w:r>
    </w:p>
    <w:p w:rsidR="0097774D" w:rsidRDefault="0032638A" w:rsidP="007B14FD">
      <w:pPr>
        <w:ind w:right="-450"/>
        <w:jc w:val="right"/>
        <w:rPr>
          <w:sz w:val="26"/>
          <w:szCs w:val="26"/>
        </w:rPr>
      </w:pPr>
      <w:r w:rsidRPr="0032638A">
        <w:rPr>
          <w:sz w:val="26"/>
          <w:szCs w:val="26"/>
        </w:rPr>
        <w:t>A-2016-2570761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525DC8" w:rsidRDefault="0032638A">
      <w:pPr>
        <w:rPr>
          <w:sz w:val="26"/>
          <w:szCs w:val="26"/>
        </w:rPr>
      </w:pPr>
      <w:r>
        <w:rPr>
          <w:sz w:val="26"/>
          <w:szCs w:val="26"/>
        </w:rPr>
        <w:t>Richard Smith</w:t>
      </w:r>
    </w:p>
    <w:p w:rsidR="0032638A" w:rsidRDefault="0032638A">
      <w:pPr>
        <w:rPr>
          <w:sz w:val="26"/>
          <w:szCs w:val="26"/>
        </w:rPr>
      </w:pPr>
      <w:r>
        <w:rPr>
          <w:sz w:val="26"/>
          <w:szCs w:val="26"/>
        </w:rPr>
        <w:t>Matheson Tri-Gas Inc.</w:t>
      </w:r>
    </w:p>
    <w:p w:rsidR="0032638A" w:rsidRDefault="0032638A">
      <w:pPr>
        <w:rPr>
          <w:sz w:val="26"/>
          <w:szCs w:val="26"/>
        </w:rPr>
      </w:pPr>
      <w:r>
        <w:rPr>
          <w:sz w:val="26"/>
          <w:szCs w:val="26"/>
        </w:rPr>
        <w:t>203 West Creek Road</w:t>
      </w:r>
    </w:p>
    <w:p w:rsidR="0032638A" w:rsidRDefault="0032638A">
      <w:pPr>
        <w:rPr>
          <w:sz w:val="26"/>
          <w:szCs w:val="26"/>
        </w:rPr>
      </w:pPr>
      <w:r>
        <w:rPr>
          <w:sz w:val="26"/>
          <w:szCs w:val="26"/>
        </w:rPr>
        <w:t xml:space="preserve">St. </w:t>
      </w:r>
      <w:proofErr w:type="spellStart"/>
      <w:r>
        <w:rPr>
          <w:sz w:val="26"/>
          <w:szCs w:val="26"/>
        </w:rPr>
        <w:t>Marys</w:t>
      </w:r>
      <w:proofErr w:type="spellEnd"/>
      <w:r>
        <w:rPr>
          <w:sz w:val="26"/>
          <w:szCs w:val="26"/>
        </w:rPr>
        <w:t>, PA  15868</w:t>
      </w:r>
    </w:p>
    <w:p w:rsidR="00A23983" w:rsidRDefault="00A23983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</w:t>
      </w:r>
      <w:r w:rsidR="00F46F12">
        <w:rPr>
          <w:sz w:val="26"/>
          <w:szCs w:val="26"/>
        </w:rPr>
        <w:t>r</w:t>
      </w:r>
      <w:r w:rsidR="00525DC8">
        <w:rPr>
          <w:sz w:val="26"/>
          <w:szCs w:val="26"/>
        </w:rPr>
        <w:t xml:space="preserve">. </w:t>
      </w:r>
      <w:r w:rsidR="0032638A">
        <w:rPr>
          <w:sz w:val="26"/>
          <w:szCs w:val="26"/>
        </w:rPr>
        <w:t>Smith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CA6195">
        <w:rPr>
          <w:spacing w:val="-3"/>
          <w:sz w:val="26"/>
          <w:szCs w:val="26"/>
        </w:rPr>
        <w:t xml:space="preserve"> </w:t>
      </w:r>
      <w:r w:rsidR="0064516D">
        <w:rPr>
          <w:spacing w:val="-3"/>
          <w:sz w:val="26"/>
          <w:szCs w:val="26"/>
        </w:rPr>
        <w:t>A</w:t>
      </w:r>
      <w:r w:rsidR="0064516D">
        <w:rPr>
          <w:spacing w:val="-3"/>
          <w:sz w:val="26"/>
          <w:szCs w:val="26"/>
        </w:rPr>
        <w:noBreakHyphen/>
        <w:t>2016</w:t>
      </w:r>
      <w:r w:rsidR="0064516D">
        <w:rPr>
          <w:spacing w:val="-3"/>
          <w:sz w:val="26"/>
          <w:szCs w:val="26"/>
        </w:rPr>
        <w:noBreakHyphen/>
      </w:r>
      <w:r w:rsidR="0032638A">
        <w:rPr>
          <w:spacing w:val="-3"/>
          <w:sz w:val="26"/>
          <w:szCs w:val="26"/>
        </w:rPr>
        <w:t>2570761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381088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6B9BF24" wp14:editId="2EE6A43E">
            <wp:simplePos x="0" y="0"/>
            <wp:positionH relativeFrom="column">
              <wp:posOffset>2731135</wp:posOffset>
            </wp:positionH>
            <wp:positionV relativeFrom="paragraph">
              <wp:posOffset>156845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E38" w:rsidRDefault="00810E38" w:rsidP="00430046">
      <w:r>
        <w:separator/>
      </w:r>
    </w:p>
  </w:endnote>
  <w:endnote w:type="continuationSeparator" w:id="0">
    <w:p w:rsidR="00810E38" w:rsidRDefault="00810E38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E38" w:rsidRDefault="00810E38" w:rsidP="00430046">
      <w:r>
        <w:separator/>
      </w:r>
    </w:p>
  </w:footnote>
  <w:footnote w:type="continuationSeparator" w:id="0">
    <w:p w:rsidR="00810E38" w:rsidRDefault="00810E38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1088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0E38"/>
    <w:rsid w:val="00812949"/>
    <w:rsid w:val="00815363"/>
    <w:rsid w:val="0081591A"/>
    <w:rsid w:val="008172CD"/>
    <w:rsid w:val="00847BB5"/>
    <w:rsid w:val="0085132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B04ED0"/>
    <w:rsid w:val="00B070FC"/>
    <w:rsid w:val="00B207C9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4F01"/>
    <w:rsid w:val="00CA6195"/>
    <w:rsid w:val="00CC1EA0"/>
    <w:rsid w:val="00CC7A3F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4FE6"/>
    <w:rsid w:val="00DB69E8"/>
    <w:rsid w:val="00DD182B"/>
    <w:rsid w:val="00DD3AE8"/>
    <w:rsid w:val="00DD3C0C"/>
    <w:rsid w:val="00DD5534"/>
    <w:rsid w:val="00DE10E6"/>
    <w:rsid w:val="00DF1894"/>
    <w:rsid w:val="00E064E0"/>
    <w:rsid w:val="00E100C4"/>
    <w:rsid w:val="00E26ACA"/>
    <w:rsid w:val="00E431E1"/>
    <w:rsid w:val="00E649EB"/>
    <w:rsid w:val="00E9307C"/>
    <w:rsid w:val="00E955E6"/>
    <w:rsid w:val="00EB0D7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DD69-094F-4597-882D-B76CCE2A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3</cp:revision>
  <cp:lastPrinted>2016-10-13T16:51:00Z</cp:lastPrinted>
  <dcterms:created xsi:type="dcterms:W3CDTF">2016-10-13T16:34:00Z</dcterms:created>
  <dcterms:modified xsi:type="dcterms:W3CDTF">2016-10-13T16:51:00Z</dcterms:modified>
</cp:coreProperties>
</file>