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36" w:rsidRDefault="007A2636" w:rsidP="007A2636">
      <w:pPr>
        <w:tabs>
          <w:tab w:val="center" w:pos="5148"/>
        </w:tabs>
        <w:suppressAutoHyphens/>
        <w:jc w:val="center"/>
        <w:rPr>
          <w:rFonts w:ascii="Arial" w:hAnsi="Arial"/>
        </w:rPr>
      </w:pPr>
      <w:r>
        <w:rPr>
          <w:rFonts w:ascii="Arial" w:hAnsi="Arial"/>
        </w:rPr>
        <w:t>BEFORE THE</w:t>
      </w:r>
    </w:p>
    <w:p w:rsidR="007A2636" w:rsidRDefault="007A2636" w:rsidP="007A2636">
      <w:pPr>
        <w:tabs>
          <w:tab w:val="center" w:pos="5148"/>
        </w:tabs>
        <w:suppressAutoHyphens/>
        <w:jc w:val="center"/>
        <w:rPr>
          <w:rFonts w:ascii="Arial" w:hAnsi="Arial"/>
        </w:rPr>
      </w:pPr>
      <w:r>
        <w:rPr>
          <w:rFonts w:ascii="Arial" w:hAnsi="Arial"/>
        </w:rPr>
        <w:t>PENNSYLVANIA PUBLIC UTILITY COMMISSION</w:t>
      </w:r>
    </w:p>
    <w:p w:rsidR="007A2636" w:rsidRDefault="007A2636" w:rsidP="007A2636">
      <w:pPr>
        <w:tabs>
          <w:tab w:val="left" w:pos="-720"/>
        </w:tabs>
        <w:suppressAutoHyphens/>
        <w:rPr>
          <w:rFonts w:ascii="Arial" w:hAnsi="Arial"/>
        </w:rPr>
      </w:pPr>
    </w:p>
    <w:p w:rsidR="007A2636" w:rsidRDefault="007A2636" w:rsidP="007A2636">
      <w:pPr>
        <w:tabs>
          <w:tab w:val="left" w:pos="-720"/>
        </w:tabs>
        <w:suppressAutoHyphens/>
        <w:rPr>
          <w:rFonts w:ascii="Arial" w:hAnsi="Arial"/>
        </w:rPr>
      </w:pPr>
    </w:p>
    <w:p w:rsidR="007A2636" w:rsidRDefault="007A2636" w:rsidP="007A2636">
      <w:pPr>
        <w:tabs>
          <w:tab w:val="left" w:pos="-720"/>
        </w:tabs>
        <w:suppressAutoHyphens/>
        <w:rPr>
          <w:rFonts w:ascii="Arial" w:hAnsi="Arial"/>
        </w:rPr>
      </w:pPr>
    </w:p>
    <w:p w:rsidR="007A2636" w:rsidRDefault="007A2636" w:rsidP="007A2636">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7A2636" w:rsidRDefault="007A2636" w:rsidP="007A2636">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7A2636" w:rsidRDefault="007A2636" w:rsidP="007A2636">
      <w:pPr>
        <w:tabs>
          <w:tab w:val="left" w:pos="-720"/>
          <w:tab w:val="left" w:pos="5040"/>
        </w:tabs>
        <w:suppressAutoHyphens/>
        <w:rPr>
          <w:rFonts w:ascii="Arial" w:hAnsi="Arial"/>
        </w:rPr>
      </w:pPr>
      <w:r>
        <w:rPr>
          <w:rFonts w:ascii="Arial" w:hAnsi="Arial"/>
        </w:rPr>
        <w:tab/>
        <w:t>:</w:t>
      </w:r>
    </w:p>
    <w:p w:rsidR="007A2636" w:rsidRDefault="007A2636" w:rsidP="007A2636">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D318A2" w:rsidRPr="00D318A2">
        <w:rPr>
          <w:rFonts w:ascii="Arial" w:hAnsi="Arial"/>
        </w:rPr>
        <w:t>2576619</w:t>
      </w:r>
    </w:p>
    <w:p w:rsidR="007A2636" w:rsidRDefault="007A2636" w:rsidP="007A2636">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7A2636" w:rsidRDefault="007A2636" w:rsidP="007A2636">
      <w:pPr>
        <w:tabs>
          <w:tab w:val="left" w:pos="-720"/>
          <w:tab w:val="left" w:pos="5040"/>
        </w:tabs>
        <w:suppressAutoHyphens/>
        <w:rPr>
          <w:rFonts w:ascii="Arial" w:hAnsi="Arial"/>
        </w:rPr>
      </w:pPr>
      <w:r>
        <w:rPr>
          <w:rFonts w:ascii="Arial" w:hAnsi="Arial"/>
        </w:rPr>
        <w:t>BIRD HAULING INCORPORATED</w:t>
      </w:r>
      <w:r>
        <w:rPr>
          <w:rFonts w:ascii="Arial" w:hAnsi="Arial"/>
        </w:rPr>
        <w:tab/>
        <w:t>:</w:t>
      </w:r>
    </w:p>
    <w:p w:rsidR="007A2636" w:rsidRDefault="007A2636" w:rsidP="007A2636">
      <w:pPr>
        <w:tabs>
          <w:tab w:val="left" w:pos="-720"/>
          <w:tab w:val="left" w:pos="5040"/>
        </w:tabs>
        <w:suppressAutoHyphens/>
        <w:rPr>
          <w:rFonts w:ascii="Arial" w:hAnsi="Arial"/>
        </w:rPr>
      </w:pPr>
      <w:bookmarkStart w:id="2" w:name="CompLine2"/>
      <w:bookmarkEnd w:id="2"/>
      <w:r>
        <w:rPr>
          <w:rFonts w:ascii="Arial" w:hAnsi="Arial"/>
        </w:rPr>
        <w:t xml:space="preserve">T/A </w:t>
      </w:r>
      <w:proofErr w:type="gramStart"/>
      <w:r>
        <w:rPr>
          <w:rFonts w:ascii="Arial" w:hAnsi="Arial"/>
        </w:rPr>
        <w:t>DELONG</w:t>
      </w:r>
      <w:proofErr w:type="gramEnd"/>
      <w:r>
        <w:rPr>
          <w:rFonts w:ascii="Arial" w:hAnsi="Arial"/>
        </w:rPr>
        <w:t xml:space="preserve"> HAUL WATER SERVICES</w:t>
      </w:r>
      <w:r>
        <w:rPr>
          <w:rFonts w:ascii="Arial" w:hAnsi="Arial"/>
        </w:rPr>
        <w:tab/>
        <w:t>:</w:t>
      </w:r>
    </w:p>
    <w:p w:rsidR="007A2636" w:rsidRDefault="007A2636" w:rsidP="007A2636">
      <w:pPr>
        <w:tabs>
          <w:tab w:val="left" w:pos="-720"/>
          <w:tab w:val="left" w:pos="5040"/>
        </w:tabs>
        <w:suppressAutoHyphens/>
        <w:rPr>
          <w:rFonts w:ascii="Arial" w:hAnsi="Arial"/>
        </w:rPr>
      </w:pPr>
      <w:r>
        <w:rPr>
          <w:rFonts w:ascii="Arial" w:hAnsi="Arial"/>
        </w:rPr>
        <w:t>631 NORTH SENECA STREET</w:t>
      </w:r>
      <w:r>
        <w:rPr>
          <w:rFonts w:ascii="Arial" w:hAnsi="Arial"/>
        </w:rPr>
        <w:tab/>
        <w:t>:</w:t>
      </w:r>
    </w:p>
    <w:p w:rsidR="007A2636" w:rsidRDefault="007A2636" w:rsidP="007A2636">
      <w:pPr>
        <w:tabs>
          <w:tab w:val="left" w:pos="-720"/>
        </w:tabs>
        <w:suppressAutoHyphens/>
        <w:rPr>
          <w:rFonts w:ascii="Arial" w:hAnsi="Arial"/>
        </w:rPr>
      </w:pPr>
      <w:bookmarkStart w:id="3" w:name="CompLine3"/>
      <w:bookmarkEnd w:id="3"/>
      <w:r>
        <w:rPr>
          <w:rFonts w:ascii="Arial" w:hAnsi="Arial"/>
        </w:rPr>
        <w:t xml:space="preserve">OIL </w:t>
      </w:r>
      <w:proofErr w:type="gramStart"/>
      <w:r>
        <w:rPr>
          <w:rFonts w:ascii="Arial" w:hAnsi="Arial"/>
        </w:rPr>
        <w:t>CITY  PA</w:t>
      </w:r>
      <w:proofErr w:type="gramEnd"/>
      <w:r>
        <w:rPr>
          <w:rFonts w:ascii="Arial" w:hAnsi="Arial"/>
        </w:rPr>
        <w:t xml:space="preserve">   16301</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7A2636" w:rsidRDefault="007A2636" w:rsidP="007A2636">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304E90">
        <w:rPr>
          <w:rFonts w:ascii="Arial" w:hAnsi="Arial"/>
        </w:rPr>
        <w:t>BIRD HAULING INCORPORATED</w:t>
      </w:r>
      <w:r w:rsidR="00282E77">
        <w:rPr>
          <w:rFonts w:ascii="Arial" w:hAnsi="Arial"/>
        </w:rPr>
        <w:t>,</w:t>
      </w:r>
      <w:r w:rsidR="00036841">
        <w:rPr>
          <w:rFonts w:ascii="Arial" w:hAnsi="Arial"/>
        </w:rPr>
        <w:t xml:space="preserve"> </w:t>
      </w:r>
      <w:bookmarkStart w:id="5" w:name="BMtradingAsName2"/>
      <w:bookmarkEnd w:id="5"/>
      <w:r w:rsidR="00304E90">
        <w:rPr>
          <w:rFonts w:ascii="Arial" w:hAnsi="Arial"/>
        </w:rPr>
        <w:t xml:space="preserve">T/A </w:t>
      </w:r>
      <w:r w:rsidR="007A2636">
        <w:rPr>
          <w:rFonts w:ascii="Arial" w:hAnsi="Arial"/>
        </w:rPr>
        <w:t>DELONG HAUL WATER SERVICES</w:t>
      </w:r>
      <w:r w:rsidR="00304E90">
        <w:rPr>
          <w:rFonts w:ascii="Arial" w:hAnsi="Arial"/>
        </w:rPr>
        <w:t xml:space="preserv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304E90">
        <w:rPr>
          <w:rFonts w:ascii="Arial" w:hAnsi="Arial"/>
        </w:rPr>
        <w:t>November 01,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304E90">
        <w:rPr>
          <w:rFonts w:ascii="Arial" w:hAnsi="Arial"/>
        </w:rPr>
        <w:t>631 NORTH SENECA STREET, OIL CITY, PA  16301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304E90">
        <w:rPr>
          <w:rFonts w:ascii="Arial" w:hAnsi="Arial"/>
        </w:rPr>
        <w:t>April 28, 2016</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304E90">
        <w:rPr>
          <w:rFonts w:ascii="Arial" w:hAnsi="Arial"/>
        </w:rPr>
        <w:t>A-</w:t>
      </w:r>
      <w:r w:rsidR="007A2636">
        <w:rPr>
          <w:rFonts w:ascii="Arial" w:hAnsi="Arial"/>
        </w:rPr>
        <w:t>8918705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304E90">
        <w:rPr>
          <w:rFonts w:ascii="Arial" w:hAnsi="Arial"/>
        </w:rPr>
        <w:t>Liability</w:t>
      </w:r>
      <w:r w:rsidR="00BD2DC2">
        <w:rPr>
          <w:rFonts w:ascii="Arial" w:hAnsi="Arial"/>
        </w:rPr>
        <w:t xml:space="preserve"> insurance </w:t>
      </w:r>
      <w:r w:rsidR="007A2636">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7A2636">
        <w:rPr>
          <w:rFonts w:ascii="Arial" w:hAnsi="Arial"/>
        </w:rPr>
        <w:t>A</w:t>
      </w:r>
      <w:r w:rsidR="007A2636">
        <w:rPr>
          <w:rFonts w:ascii="Arial" w:hAnsi="Arial"/>
        </w:rPr>
        <w:noBreakHyphen/>
        <w:t xml:space="preserve">8918705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921D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9B140A7" wp14:editId="4B779BF9">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7A263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921D8">
        <w:rPr>
          <w:rFonts w:ascii="Arial" w:hAnsi="Arial" w:cs="Arial"/>
        </w:rPr>
        <w:t>11/22/16</w:t>
      </w:r>
      <w:bookmarkStart w:id="12" w:name="_GoBack"/>
      <w:bookmarkEnd w:id="12"/>
      <w:r>
        <w:rPr>
          <w:rFonts w:ascii="Arial" w:hAnsi="Arial" w:cs="Arial"/>
        </w:rPr>
        <w:tab/>
      </w:r>
      <w:r w:rsidR="008921D8">
        <w:rPr>
          <w:noProof/>
        </w:rPr>
        <w:drawing>
          <wp:inline distT="0" distB="0" distL="0" distR="0" wp14:anchorId="390C00F3" wp14:editId="7264059A">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A263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7A263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A263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A2636">
      <w:pPr>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w:t>
      </w:r>
      <w:r w:rsidR="007A2636">
        <w:rPr>
          <w:rFonts w:ascii="Arial" w:hAnsi="Arial" w:cs="Arial"/>
          <w:sz w:val="18"/>
          <w:szCs w:val="18"/>
        </w:rPr>
        <w:tab/>
      </w:r>
      <w:r w:rsidR="007A2636">
        <w:rPr>
          <w:rFonts w:ascii="Arial" w:hAnsi="Arial" w:cs="Arial"/>
          <w:sz w:val="18"/>
          <w:szCs w:val="18"/>
        </w:rPr>
        <w:tab/>
      </w:r>
      <w:r w:rsidR="007A2636">
        <w:rPr>
          <w:rFonts w:ascii="Arial" w:hAnsi="Arial" w:cs="Arial"/>
          <w:sz w:val="18"/>
          <w:szCs w:val="18"/>
        </w:rPr>
        <w:tab/>
      </w:r>
      <w:r w:rsidR="007A2636">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A263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A2636">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A2" w:rsidRDefault="00CC1FA2">
      <w:pPr>
        <w:spacing w:line="20" w:lineRule="exact"/>
        <w:rPr>
          <w:sz w:val="24"/>
        </w:rPr>
      </w:pPr>
    </w:p>
  </w:endnote>
  <w:endnote w:type="continuationSeparator" w:id="0">
    <w:p w:rsidR="00CC1FA2" w:rsidRDefault="00CC1FA2">
      <w:r>
        <w:rPr>
          <w:sz w:val="24"/>
        </w:rPr>
        <w:t xml:space="preserve"> </w:t>
      </w:r>
    </w:p>
  </w:endnote>
  <w:endnote w:type="continuationNotice" w:id="1">
    <w:p w:rsidR="00CC1FA2" w:rsidRDefault="00CC1F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7A2636">
    <w:pPr>
      <w:tabs>
        <w:tab w:val="center" w:pos="5148"/>
      </w:tabs>
      <w:suppressAutoHyphens/>
      <w:jc w:val="center"/>
    </w:pPr>
    <w:r>
      <w:t xml:space="preserve">- </w:t>
    </w:r>
    <w:r>
      <w:fldChar w:fldCharType="begin"/>
    </w:r>
    <w:r>
      <w:instrText>page \* arabic</w:instrText>
    </w:r>
    <w:r>
      <w:fldChar w:fldCharType="separate"/>
    </w:r>
    <w:r w:rsidR="008921D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A2" w:rsidRDefault="00CC1FA2">
      <w:r>
        <w:rPr>
          <w:sz w:val="24"/>
        </w:rPr>
        <w:separator/>
      </w:r>
    </w:p>
  </w:footnote>
  <w:footnote w:type="continuationSeparator" w:id="0">
    <w:p w:rsidR="00CC1FA2" w:rsidRDefault="00CC1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4E90"/>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263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21D8"/>
    <w:rsid w:val="0090151E"/>
    <w:rsid w:val="00912834"/>
    <w:rsid w:val="00931489"/>
    <w:rsid w:val="00944DCC"/>
    <w:rsid w:val="00955F7D"/>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1FA2"/>
    <w:rsid w:val="00CD7043"/>
    <w:rsid w:val="00CE0C92"/>
    <w:rsid w:val="00D01B48"/>
    <w:rsid w:val="00D04FA9"/>
    <w:rsid w:val="00D318A2"/>
    <w:rsid w:val="00D33F14"/>
    <w:rsid w:val="00D35FEB"/>
    <w:rsid w:val="00D55CD5"/>
    <w:rsid w:val="00DA2706"/>
    <w:rsid w:val="00DB467F"/>
    <w:rsid w:val="00DD3D8B"/>
    <w:rsid w:val="00E03AFB"/>
    <w:rsid w:val="00E10CB2"/>
    <w:rsid w:val="00E240E2"/>
    <w:rsid w:val="00E4265A"/>
    <w:rsid w:val="00E86433"/>
    <w:rsid w:val="00EE1A5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7A2636"/>
    <w:pPr>
      <w:tabs>
        <w:tab w:val="center" w:pos="4680"/>
        <w:tab w:val="right" w:pos="9360"/>
      </w:tabs>
    </w:pPr>
  </w:style>
  <w:style w:type="character" w:customStyle="1" w:styleId="HeaderChar">
    <w:name w:val="Header Char"/>
    <w:basedOn w:val="DefaultParagraphFont"/>
    <w:link w:val="Header"/>
    <w:rsid w:val="007A2636"/>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2006-10-03T12:18:00Z</cp:lastPrinted>
  <dcterms:created xsi:type="dcterms:W3CDTF">2016-11-11T11:35:00Z</dcterms:created>
  <dcterms:modified xsi:type="dcterms:W3CDTF">2016-11-22T20:55:00Z</dcterms:modified>
</cp:coreProperties>
</file>