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1126BE" w:rsidRDefault="004B6ABF" w:rsidP="004B6ABF">
      <w:pPr>
        <w:jc w:val="center"/>
        <w:rPr>
          <w:sz w:val="24"/>
        </w:rPr>
      </w:pPr>
      <w:r>
        <w:rPr>
          <w:sz w:val="24"/>
        </w:rPr>
        <w:t>December 13, 2016</w:t>
      </w:r>
    </w:p>
    <w:p w:rsidR="00C53327" w:rsidRPr="001F0D55" w:rsidRDefault="00C53327" w:rsidP="00C53327">
      <w:pPr>
        <w:jc w:val="right"/>
        <w:rPr>
          <w:sz w:val="24"/>
        </w:rPr>
      </w:pPr>
      <w:r>
        <w:rPr>
          <w:sz w:val="24"/>
        </w:rPr>
        <w:t xml:space="preserve">Docket No. </w:t>
      </w:r>
      <w:r w:rsidR="000854A1" w:rsidRPr="000854A1">
        <w:rPr>
          <w:sz w:val="24"/>
        </w:rPr>
        <w:t>A-2016-2575802</w:t>
      </w:r>
    </w:p>
    <w:p w:rsidR="00C53327" w:rsidRDefault="00C53327" w:rsidP="00093DF4">
      <w:pPr>
        <w:jc w:val="right"/>
        <w:rPr>
          <w:sz w:val="24"/>
        </w:rPr>
      </w:pPr>
      <w:r w:rsidRPr="001F0D55">
        <w:rPr>
          <w:sz w:val="24"/>
        </w:rPr>
        <w:t>Utility Code:</w:t>
      </w:r>
      <w:r>
        <w:rPr>
          <w:sz w:val="24"/>
        </w:rPr>
        <w:t xml:space="preserve"> </w:t>
      </w:r>
      <w:r w:rsidR="000854A1" w:rsidRPr="000854A1">
        <w:rPr>
          <w:sz w:val="24"/>
        </w:rPr>
        <w:t>1219372</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0854A1" w:rsidRDefault="000854A1" w:rsidP="00BA4EDF">
      <w:pPr>
        <w:rPr>
          <w:sz w:val="24"/>
        </w:rPr>
      </w:pPr>
      <w:r>
        <w:rPr>
          <w:sz w:val="24"/>
        </w:rPr>
        <w:t>JENNIFER UNDERWOOD   CFO</w:t>
      </w:r>
    </w:p>
    <w:p w:rsidR="00BA4EDF" w:rsidRPr="000854A1" w:rsidRDefault="000854A1" w:rsidP="00BA4EDF">
      <w:pPr>
        <w:rPr>
          <w:sz w:val="24"/>
        </w:rPr>
      </w:pPr>
      <w:r w:rsidRPr="000854A1">
        <w:rPr>
          <w:sz w:val="24"/>
        </w:rPr>
        <w:t>AFFILIATED POWER PURCHASERS INTERNATIONAL</w:t>
      </w:r>
      <w:r>
        <w:rPr>
          <w:sz w:val="24"/>
        </w:rPr>
        <w:t xml:space="preserve"> </w:t>
      </w:r>
      <w:r w:rsidRPr="000854A1">
        <w:rPr>
          <w:sz w:val="24"/>
        </w:rPr>
        <w:t>LLC</w:t>
      </w:r>
    </w:p>
    <w:p w:rsidR="000854A1" w:rsidRPr="000854A1" w:rsidRDefault="000854A1" w:rsidP="00BA4EDF">
      <w:pPr>
        <w:rPr>
          <w:sz w:val="24"/>
        </w:rPr>
      </w:pPr>
      <w:r w:rsidRPr="000854A1">
        <w:rPr>
          <w:sz w:val="24"/>
        </w:rPr>
        <w:t xml:space="preserve">2013 NORTHWOOD </w:t>
      </w:r>
      <w:proofErr w:type="gramStart"/>
      <w:r w:rsidRPr="000854A1">
        <w:rPr>
          <w:sz w:val="24"/>
        </w:rPr>
        <w:t>DRIVE  SUITE</w:t>
      </w:r>
      <w:proofErr w:type="gramEnd"/>
      <w:r w:rsidRPr="000854A1">
        <w:rPr>
          <w:sz w:val="24"/>
        </w:rPr>
        <w:t xml:space="preserve"> ONE</w:t>
      </w:r>
    </w:p>
    <w:p w:rsidR="000854A1" w:rsidRPr="000854A1" w:rsidRDefault="000854A1" w:rsidP="00BA4EDF">
      <w:pPr>
        <w:rPr>
          <w:sz w:val="24"/>
        </w:rPr>
      </w:pPr>
      <w:r w:rsidRPr="000854A1">
        <w:rPr>
          <w:sz w:val="24"/>
        </w:rPr>
        <w:t>SALISBURY MD 21801</w:t>
      </w:r>
    </w:p>
    <w:p w:rsidR="00420608" w:rsidRDefault="00420608" w:rsidP="00BA4EDF">
      <w:pPr>
        <w:rPr>
          <w:rFonts w:ascii="Arial" w:hAnsi="Arial"/>
          <w:sz w:val="24"/>
        </w:rPr>
      </w:pPr>
    </w:p>
    <w:p w:rsidR="00BA4EDF" w:rsidRDefault="00BA4EDF" w:rsidP="00BA4EDF">
      <w:pPr>
        <w:rPr>
          <w:sz w:val="24"/>
        </w:rPr>
      </w:pPr>
    </w:p>
    <w:p w:rsidR="00C53327" w:rsidRPr="001F0D55" w:rsidRDefault="00C53327" w:rsidP="00B079B6">
      <w:pPr>
        <w:rPr>
          <w:sz w:val="24"/>
        </w:rPr>
      </w:pPr>
      <w:r w:rsidRPr="00435CD9">
        <w:rPr>
          <w:sz w:val="24"/>
        </w:rPr>
        <w:t xml:space="preserve">RE: </w:t>
      </w:r>
      <w:r w:rsidR="00893896">
        <w:rPr>
          <w:sz w:val="24"/>
        </w:rPr>
        <w:t>Natural Gas</w:t>
      </w:r>
      <w:r w:rsidRPr="00435CD9">
        <w:rPr>
          <w:sz w:val="24"/>
        </w:rPr>
        <w:t xml:space="preserve"> Supplier License Application </w:t>
      </w:r>
      <w:r w:rsidRPr="000854A1">
        <w:rPr>
          <w:sz w:val="24"/>
        </w:rPr>
        <w:t xml:space="preserve">of </w:t>
      </w:r>
      <w:r w:rsidR="000854A1" w:rsidRPr="000854A1">
        <w:rPr>
          <w:sz w:val="24"/>
        </w:rPr>
        <w:t>Affiliated Power Purchasers International LLC</w:t>
      </w:r>
      <w:r w:rsidR="001F0D55" w:rsidRPr="000854A1">
        <w:rPr>
          <w:sz w:val="24"/>
        </w:rPr>
        <w:t xml:space="preserve"> </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0854A1">
        <w:rPr>
          <w:sz w:val="24"/>
          <w:szCs w:val="24"/>
        </w:rPr>
        <w:t xml:space="preserve">Dear </w:t>
      </w:r>
      <w:r w:rsidR="0049034E" w:rsidRPr="000854A1">
        <w:rPr>
          <w:sz w:val="24"/>
          <w:szCs w:val="24"/>
        </w:rPr>
        <w:t>Ms</w:t>
      </w:r>
      <w:r w:rsidR="001F0D55" w:rsidRPr="000854A1">
        <w:rPr>
          <w:sz w:val="24"/>
          <w:szCs w:val="24"/>
        </w:rPr>
        <w:t>.</w:t>
      </w:r>
      <w:r w:rsidR="0049034E" w:rsidRPr="000854A1">
        <w:rPr>
          <w:sz w:val="24"/>
          <w:szCs w:val="24"/>
        </w:rPr>
        <w:t xml:space="preserve"> </w:t>
      </w:r>
      <w:r w:rsidR="000854A1" w:rsidRPr="000854A1">
        <w:rPr>
          <w:sz w:val="24"/>
          <w:szCs w:val="24"/>
        </w:rPr>
        <w:t>Underwood</w:t>
      </w:r>
      <w:r w:rsidR="002B6AF2" w:rsidRPr="001F0D55">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0854A1">
        <w:rPr>
          <w:sz w:val="24"/>
          <w:szCs w:val="24"/>
        </w:rPr>
        <w:t>November 16, 2016</w:t>
      </w:r>
      <w:r w:rsidRPr="001F0D55">
        <w:rPr>
          <w:sz w:val="24"/>
          <w:szCs w:val="24"/>
        </w:rPr>
        <w:t xml:space="preserve">, </w:t>
      </w:r>
      <w:r w:rsidR="000854A1" w:rsidRPr="000854A1">
        <w:rPr>
          <w:sz w:val="24"/>
        </w:rPr>
        <w:t>Affiliated Power Purchasers International LLC</w:t>
      </w:r>
      <w:r w:rsidR="002B6AF2" w:rsidRPr="001F0D55">
        <w:rPr>
          <w:sz w:val="24"/>
        </w:rPr>
        <w:t xml:space="preserve">’s </w:t>
      </w:r>
      <w:r w:rsidRPr="001F0D55">
        <w:rPr>
          <w:sz w:val="24"/>
          <w:szCs w:val="24"/>
        </w:rPr>
        <w:t xml:space="preserve">application for a </w:t>
      </w:r>
      <w:r w:rsidR="00893896">
        <w:rPr>
          <w:sz w:val="24"/>
          <w:szCs w:val="24"/>
        </w:rPr>
        <w:t>Natural Gas</w:t>
      </w:r>
      <w:r w:rsidRPr="001F0D55">
        <w:rPr>
          <w:sz w:val="24"/>
          <w:szCs w:val="24"/>
        </w:rPr>
        <w:t xml:space="preserve">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2B5714">
        <w:rPr>
          <w:b/>
          <w:sz w:val="24"/>
          <w:szCs w:val="24"/>
          <w:u w:val="single"/>
        </w:rPr>
        <w:t>30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0854A1" w:rsidRPr="000854A1">
        <w:rPr>
          <w:sz w:val="24"/>
        </w:rPr>
        <w:t xml:space="preserve">Affiliated Power Purchasers International LLC </w:t>
      </w:r>
      <w:r w:rsidRPr="00282317">
        <w:rPr>
          <w:sz w:val="24"/>
          <w:szCs w:val="24"/>
        </w:rPr>
        <w:t>has decided to withdraw its application, please reply notifying the Commission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0854A1">
        <w:rPr>
          <w:sz w:val="24"/>
          <w:szCs w:val="24"/>
        </w:rPr>
        <w:t xml:space="preserve">Debra Backer </w:t>
      </w:r>
      <w:r w:rsidRPr="004F62B7">
        <w:rPr>
          <w:sz w:val="24"/>
          <w:szCs w:val="24"/>
        </w:rPr>
        <w:t>at</w:t>
      </w:r>
      <w:r w:rsidR="00E376EB">
        <w:rPr>
          <w:sz w:val="24"/>
          <w:szCs w:val="24"/>
        </w:rPr>
        <w:t xml:space="preserve"> </w:t>
      </w:r>
      <w:hyperlink r:id="rId12" w:history="1">
        <w:r w:rsidR="000854A1" w:rsidRPr="00B42F30">
          <w:rPr>
            <w:rStyle w:val="Hyperlink"/>
            <w:sz w:val="24"/>
            <w:szCs w:val="24"/>
          </w:rPr>
          <w:t>dbacker@pa.gov</w:t>
        </w:r>
      </w:hyperlink>
      <w:r w:rsidR="000854A1">
        <w:rPr>
          <w:sz w:val="24"/>
          <w:szCs w:val="24"/>
        </w:rPr>
        <w:t xml:space="preserve">.  </w:t>
      </w:r>
      <w:r w:rsidR="002944B9">
        <w:rPr>
          <w:sz w:val="24"/>
          <w:szCs w:val="24"/>
        </w:rPr>
        <w:t>Pl</w:t>
      </w:r>
      <w:r>
        <w:rPr>
          <w:sz w:val="24"/>
          <w:szCs w:val="24"/>
        </w:rPr>
        <w:t xml:space="preserve">ease direct any questions to </w:t>
      </w:r>
      <w:r w:rsidR="000854A1">
        <w:rPr>
          <w:sz w:val="24"/>
          <w:szCs w:val="24"/>
        </w:rPr>
        <w:t>Debra Backer</w:t>
      </w:r>
      <w:r>
        <w:rPr>
          <w:sz w:val="24"/>
          <w:szCs w:val="24"/>
        </w:rPr>
        <w:t xml:space="preserve">, Bureau of Technical </w:t>
      </w:r>
      <w:r w:rsidRPr="004F62B7">
        <w:rPr>
          <w:sz w:val="24"/>
          <w:szCs w:val="24"/>
        </w:rPr>
        <w:t xml:space="preserve">Utility Services, at </w:t>
      </w:r>
      <w:hyperlink r:id="rId13" w:history="1">
        <w:r w:rsidR="000854A1" w:rsidRPr="00B42F30">
          <w:rPr>
            <w:rStyle w:val="Hyperlink"/>
            <w:sz w:val="24"/>
            <w:szCs w:val="24"/>
          </w:rPr>
          <w:t>dbacker@pa.gov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0854A1">
        <w:rPr>
          <w:sz w:val="24"/>
          <w:szCs w:val="24"/>
        </w:rPr>
        <w:t>783-9787</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4B6ABF" w:rsidP="00C53327">
      <w:pPr>
        <w:ind w:right="-90" w:firstLine="720"/>
        <w:rPr>
          <w:sz w:val="24"/>
          <w:szCs w:val="24"/>
        </w:rPr>
      </w:pPr>
      <w:bookmarkStart w:id="0" w:name="_GoBack"/>
      <w:r w:rsidRPr="00F45E06">
        <w:rPr>
          <w:b/>
          <w:noProof/>
        </w:rPr>
        <w:drawing>
          <wp:anchor distT="0" distB="0" distL="114300" distR="114300" simplePos="0" relativeHeight="251659264" behindDoc="1" locked="0" layoutInCell="1" allowOverlap="1" wp14:anchorId="26E45C23" wp14:editId="21AF6CE1">
            <wp:simplePos x="0" y="0"/>
            <wp:positionH relativeFrom="column">
              <wp:posOffset>2845435</wp:posOffset>
            </wp:positionH>
            <wp:positionV relativeFrom="paragraph">
              <wp:posOffset>144145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93DF4" w:rsidRPr="00093DF4" w:rsidRDefault="00C53327" w:rsidP="00093DF4">
      <w:pPr>
        <w:tabs>
          <w:tab w:val="left" w:pos="5040"/>
        </w:tabs>
        <w:rPr>
          <w:color w:val="000000"/>
          <w:sz w:val="24"/>
          <w:szCs w:val="24"/>
        </w:rPr>
      </w:pP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0854A1" w:rsidRPr="000854A1">
        <w:rPr>
          <w:sz w:val="24"/>
        </w:rPr>
        <w:t>A-2016-2575802</w:t>
      </w:r>
    </w:p>
    <w:p w:rsidR="000854A1" w:rsidRDefault="000854A1" w:rsidP="00C53327">
      <w:pPr>
        <w:jc w:val="center"/>
        <w:rPr>
          <w:sz w:val="24"/>
        </w:rPr>
      </w:pPr>
      <w:r w:rsidRPr="000854A1">
        <w:rPr>
          <w:sz w:val="24"/>
        </w:rPr>
        <w:t xml:space="preserve">Affiliated Power Purchasers International LLC </w:t>
      </w:r>
    </w:p>
    <w:p w:rsidR="00C53327" w:rsidRDefault="00C53327" w:rsidP="00C53327">
      <w:pPr>
        <w:jc w:val="center"/>
        <w:rPr>
          <w:sz w:val="24"/>
          <w:szCs w:val="24"/>
        </w:rPr>
      </w:pPr>
      <w:r w:rsidRPr="00077D4F">
        <w:rPr>
          <w:sz w:val="24"/>
          <w:szCs w:val="24"/>
        </w:rPr>
        <w:t>Data Request</w:t>
      </w:r>
    </w:p>
    <w:p w:rsidR="00C53327" w:rsidRDefault="00C53327" w:rsidP="00C53327">
      <w:pPr>
        <w:jc w:val="center"/>
        <w:rPr>
          <w:sz w:val="24"/>
          <w:szCs w:val="24"/>
        </w:rPr>
      </w:pPr>
    </w:p>
    <w:p w:rsidR="00A01F1D" w:rsidRPr="002B5714" w:rsidRDefault="00A01F1D" w:rsidP="002B5714">
      <w:pPr>
        <w:ind w:left="360"/>
        <w:rPr>
          <w:sz w:val="24"/>
          <w:szCs w:val="24"/>
        </w:rPr>
      </w:pPr>
      <w:r w:rsidRPr="00765CAD">
        <w:rPr>
          <w:sz w:val="24"/>
          <w:szCs w:val="24"/>
          <w:highlight w:val="yellow"/>
        </w:rPr>
        <w:t xml:space="preserve"> </w:t>
      </w:r>
    </w:p>
    <w:p w:rsidR="00A01F1D" w:rsidRPr="002B5714" w:rsidRDefault="00046BBD" w:rsidP="00A01F1D">
      <w:pPr>
        <w:pStyle w:val="ListParagraph"/>
        <w:numPr>
          <w:ilvl w:val="0"/>
          <w:numId w:val="4"/>
        </w:numPr>
        <w:rPr>
          <w:sz w:val="24"/>
          <w:szCs w:val="24"/>
        </w:rPr>
      </w:pPr>
      <w:r w:rsidRPr="002B5714">
        <w:rPr>
          <w:sz w:val="24"/>
          <w:szCs w:val="24"/>
        </w:rPr>
        <w:t>Reference A</w:t>
      </w:r>
      <w:r w:rsidR="00A01F1D" w:rsidRPr="002B5714">
        <w:rPr>
          <w:sz w:val="24"/>
          <w:szCs w:val="24"/>
        </w:rPr>
        <w:t xml:space="preserve">pplication, Section </w:t>
      </w:r>
      <w:r w:rsidR="008D0E3F" w:rsidRPr="002B5714">
        <w:rPr>
          <w:sz w:val="24"/>
          <w:szCs w:val="24"/>
        </w:rPr>
        <w:t>1.a</w:t>
      </w:r>
      <w:r w:rsidR="00A01F1D" w:rsidRPr="002B5714">
        <w:rPr>
          <w:sz w:val="24"/>
          <w:szCs w:val="24"/>
        </w:rPr>
        <w:t xml:space="preserve">, </w:t>
      </w:r>
      <w:r w:rsidR="008D0E3F" w:rsidRPr="002B5714">
        <w:rPr>
          <w:sz w:val="24"/>
          <w:szCs w:val="24"/>
        </w:rPr>
        <w:t>Identity of</w:t>
      </w:r>
      <w:r w:rsidR="002B5714" w:rsidRPr="002B5714">
        <w:rPr>
          <w:sz w:val="24"/>
          <w:szCs w:val="24"/>
        </w:rPr>
        <w:t xml:space="preserve"> the</w:t>
      </w:r>
      <w:r w:rsidR="008D0E3F" w:rsidRPr="002B5714">
        <w:rPr>
          <w:sz w:val="24"/>
          <w:szCs w:val="24"/>
        </w:rPr>
        <w:t xml:space="preserve"> Applicant –</w:t>
      </w:r>
      <w:r w:rsidR="00A01F1D" w:rsidRPr="002B5714">
        <w:rPr>
          <w:sz w:val="24"/>
          <w:szCs w:val="24"/>
        </w:rPr>
        <w:t xml:space="preserve"> Applicant </w:t>
      </w:r>
      <w:r w:rsidR="002B5714" w:rsidRPr="002B5714">
        <w:rPr>
          <w:sz w:val="24"/>
          <w:szCs w:val="24"/>
        </w:rPr>
        <w:t xml:space="preserve">failed to provide a web address.  Please provide </w:t>
      </w:r>
      <w:r w:rsidR="00925B74">
        <w:rPr>
          <w:sz w:val="24"/>
          <w:szCs w:val="24"/>
        </w:rPr>
        <w:t xml:space="preserve">the Applicant’s web address, </w:t>
      </w:r>
      <w:r w:rsidR="002B5714" w:rsidRPr="002B5714">
        <w:rPr>
          <w:sz w:val="24"/>
          <w:szCs w:val="24"/>
        </w:rPr>
        <w:t>by using the submission method listed above.</w:t>
      </w:r>
    </w:p>
    <w:p w:rsidR="003E345B" w:rsidRPr="002B5714" w:rsidRDefault="003E345B" w:rsidP="003E345B">
      <w:pPr>
        <w:pStyle w:val="ListParagraph"/>
        <w:rPr>
          <w:sz w:val="24"/>
          <w:szCs w:val="24"/>
        </w:rPr>
      </w:pPr>
    </w:p>
    <w:p w:rsidR="003E345B" w:rsidRPr="002B5714" w:rsidRDefault="00046BBD" w:rsidP="00C53327">
      <w:pPr>
        <w:pStyle w:val="ListParagraph"/>
        <w:numPr>
          <w:ilvl w:val="0"/>
          <w:numId w:val="4"/>
        </w:numPr>
        <w:rPr>
          <w:sz w:val="24"/>
          <w:szCs w:val="24"/>
        </w:rPr>
      </w:pPr>
      <w:r w:rsidRPr="002B5714">
        <w:rPr>
          <w:sz w:val="24"/>
          <w:szCs w:val="24"/>
        </w:rPr>
        <w:t>Reference A</w:t>
      </w:r>
      <w:r w:rsidR="003E345B" w:rsidRPr="002B5714">
        <w:rPr>
          <w:sz w:val="24"/>
          <w:szCs w:val="24"/>
        </w:rPr>
        <w:t xml:space="preserve">pplication, Section </w:t>
      </w:r>
      <w:r w:rsidR="007D2DEB" w:rsidRPr="002B5714">
        <w:rPr>
          <w:sz w:val="24"/>
          <w:szCs w:val="24"/>
        </w:rPr>
        <w:t>1.b</w:t>
      </w:r>
      <w:r w:rsidR="003E345B" w:rsidRPr="002B5714">
        <w:rPr>
          <w:sz w:val="24"/>
          <w:szCs w:val="24"/>
        </w:rPr>
        <w:t xml:space="preserve">, </w:t>
      </w:r>
      <w:r w:rsidR="007D2DEB" w:rsidRPr="002B5714">
        <w:rPr>
          <w:sz w:val="24"/>
          <w:szCs w:val="24"/>
        </w:rPr>
        <w:t>Registered Agent</w:t>
      </w:r>
      <w:r w:rsidR="003E345B" w:rsidRPr="002B5714">
        <w:rPr>
          <w:sz w:val="24"/>
          <w:szCs w:val="24"/>
        </w:rPr>
        <w:t xml:space="preserve"> – </w:t>
      </w:r>
      <w:r w:rsidR="007D2DEB" w:rsidRPr="002B5714">
        <w:rPr>
          <w:sz w:val="24"/>
          <w:szCs w:val="24"/>
        </w:rPr>
        <w:t xml:space="preserve">Applicant failed to provide a telephone number for its Registered Agent. </w:t>
      </w:r>
      <w:r w:rsidR="002B5714" w:rsidRPr="002B5714">
        <w:rPr>
          <w:sz w:val="24"/>
          <w:szCs w:val="24"/>
        </w:rPr>
        <w:t xml:space="preserve"> Please provide</w:t>
      </w:r>
      <w:r w:rsidR="00925B74">
        <w:rPr>
          <w:sz w:val="24"/>
          <w:szCs w:val="24"/>
        </w:rPr>
        <w:t xml:space="preserve"> the</w:t>
      </w:r>
      <w:r w:rsidR="00694D6B">
        <w:rPr>
          <w:sz w:val="24"/>
          <w:szCs w:val="24"/>
        </w:rPr>
        <w:t xml:space="preserve"> telephone number of the</w:t>
      </w:r>
      <w:r w:rsidR="00925B74">
        <w:rPr>
          <w:sz w:val="24"/>
          <w:szCs w:val="24"/>
        </w:rPr>
        <w:t xml:space="preserve"> Applicant’s </w:t>
      </w:r>
      <w:r w:rsidR="00694D6B">
        <w:rPr>
          <w:sz w:val="24"/>
          <w:szCs w:val="24"/>
        </w:rPr>
        <w:t>R</w:t>
      </w:r>
      <w:r w:rsidR="00925B74">
        <w:rPr>
          <w:sz w:val="24"/>
          <w:szCs w:val="24"/>
        </w:rPr>
        <w:t xml:space="preserve">egistered Agent, </w:t>
      </w:r>
      <w:r w:rsidR="002B5714" w:rsidRPr="002B5714">
        <w:rPr>
          <w:sz w:val="24"/>
          <w:szCs w:val="24"/>
        </w:rPr>
        <w:t>by using the submission method listed above.</w:t>
      </w:r>
    </w:p>
    <w:p w:rsidR="007D2DEB" w:rsidRPr="002B5714" w:rsidRDefault="007D2DEB" w:rsidP="002B5714">
      <w:pPr>
        <w:rPr>
          <w:sz w:val="24"/>
          <w:szCs w:val="24"/>
        </w:rPr>
      </w:pPr>
    </w:p>
    <w:p w:rsidR="00275953" w:rsidRDefault="007D2DEB" w:rsidP="00275953">
      <w:pPr>
        <w:pStyle w:val="ListParagraph"/>
        <w:numPr>
          <w:ilvl w:val="0"/>
          <w:numId w:val="4"/>
        </w:numPr>
        <w:rPr>
          <w:sz w:val="24"/>
          <w:szCs w:val="24"/>
        </w:rPr>
      </w:pPr>
      <w:r w:rsidRPr="002B5714">
        <w:rPr>
          <w:sz w:val="24"/>
          <w:szCs w:val="24"/>
        </w:rPr>
        <w:t xml:space="preserve">Reference Application, Section 2.b, State Filings – Applicant failed to provide </w:t>
      </w:r>
      <w:r w:rsidR="002B5714" w:rsidRPr="002B5714">
        <w:rPr>
          <w:sz w:val="24"/>
          <w:szCs w:val="24"/>
        </w:rPr>
        <w:t xml:space="preserve">proof of compliance with the Pennsylvania Department of State </w:t>
      </w:r>
      <w:r w:rsidR="00925B74">
        <w:rPr>
          <w:sz w:val="24"/>
          <w:szCs w:val="24"/>
        </w:rPr>
        <w:t xml:space="preserve">PA Registration.  Please provide the Department of State registration, </w:t>
      </w:r>
      <w:r w:rsidR="002B5714" w:rsidRPr="002B5714">
        <w:rPr>
          <w:sz w:val="24"/>
          <w:szCs w:val="24"/>
        </w:rPr>
        <w:t>by using the submission method listed above.</w:t>
      </w:r>
    </w:p>
    <w:p w:rsidR="002C6EC7" w:rsidRPr="002C6EC7" w:rsidRDefault="002C6EC7" w:rsidP="002C6EC7">
      <w:pPr>
        <w:pStyle w:val="ListParagraph"/>
        <w:rPr>
          <w:sz w:val="24"/>
          <w:szCs w:val="24"/>
        </w:rPr>
      </w:pPr>
    </w:p>
    <w:p w:rsidR="002C6EC7" w:rsidRDefault="002C6EC7" w:rsidP="002C6EC7">
      <w:pPr>
        <w:pStyle w:val="ListParagraph"/>
        <w:numPr>
          <w:ilvl w:val="0"/>
          <w:numId w:val="4"/>
        </w:numPr>
        <w:rPr>
          <w:sz w:val="24"/>
          <w:szCs w:val="24"/>
        </w:rPr>
      </w:pPr>
      <w:r>
        <w:rPr>
          <w:sz w:val="24"/>
          <w:szCs w:val="24"/>
        </w:rPr>
        <w:t>Reference Application, Section 4</w:t>
      </w:r>
      <w:r w:rsidRPr="002B5714">
        <w:rPr>
          <w:sz w:val="24"/>
          <w:szCs w:val="24"/>
        </w:rPr>
        <w:t>.</w:t>
      </w:r>
      <w:r>
        <w:rPr>
          <w:sz w:val="24"/>
          <w:szCs w:val="24"/>
        </w:rPr>
        <w:t>1</w:t>
      </w:r>
      <w:r w:rsidRPr="002B5714">
        <w:rPr>
          <w:sz w:val="24"/>
          <w:szCs w:val="24"/>
        </w:rPr>
        <w:t xml:space="preserve">, State Filings – Applicant failed to provide </w:t>
      </w:r>
      <w:r>
        <w:rPr>
          <w:sz w:val="24"/>
          <w:szCs w:val="24"/>
        </w:rPr>
        <w:t>information regarding doing business in Pennsylvania as an EGS Broker.  Applicant should acknowledge that it is currently licensed as an EGS Broker in Pennsylvania.  Please provide an original document by using the submission method listed above.</w:t>
      </w:r>
    </w:p>
    <w:p w:rsidR="002C6EC7" w:rsidRPr="002C6EC7" w:rsidRDefault="002C6EC7" w:rsidP="002C6EC7">
      <w:pPr>
        <w:rPr>
          <w:sz w:val="24"/>
          <w:szCs w:val="24"/>
        </w:rPr>
      </w:pPr>
    </w:p>
    <w:p w:rsidR="002C6EC7" w:rsidRPr="002B5714" w:rsidRDefault="002C6EC7" w:rsidP="00275953">
      <w:pPr>
        <w:pStyle w:val="ListParagraph"/>
        <w:numPr>
          <w:ilvl w:val="0"/>
          <w:numId w:val="4"/>
        </w:numPr>
        <w:rPr>
          <w:sz w:val="24"/>
          <w:szCs w:val="24"/>
        </w:rPr>
      </w:pPr>
      <w:r>
        <w:rPr>
          <w:sz w:val="24"/>
          <w:szCs w:val="24"/>
        </w:rPr>
        <w:t>Reference Application, Section 5.a and 5.c, Compliance – Applicant responded that these questions were N/</w:t>
      </w:r>
      <w:proofErr w:type="gramStart"/>
      <w:r>
        <w:rPr>
          <w:sz w:val="24"/>
          <w:szCs w:val="24"/>
        </w:rPr>
        <w:t>A,</w:t>
      </w:r>
      <w:proofErr w:type="gramEnd"/>
      <w:r>
        <w:rPr>
          <w:sz w:val="24"/>
          <w:szCs w:val="24"/>
        </w:rPr>
        <w:t xml:space="preserve"> however these questions apply to all applicants.  If the answers to </w:t>
      </w:r>
      <w:r w:rsidR="00521E61">
        <w:rPr>
          <w:sz w:val="24"/>
          <w:szCs w:val="24"/>
        </w:rPr>
        <w:t>these questions are</w:t>
      </w:r>
      <w:r>
        <w:rPr>
          <w:sz w:val="24"/>
          <w:szCs w:val="24"/>
        </w:rPr>
        <w:t xml:space="preserve"> “None”, please respond to the answers as </w:t>
      </w:r>
      <w:proofErr w:type="gramStart"/>
      <w:r>
        <w:rPr>
          <w:sz w:val="24"/>
          <w:szCs w:val="24"/>
        </w:rPr>
        <w:t>None</w:t>
      </w:r>
      <w:proofErr w:type="gramEnd"/>
      <w:r>
        <w:rPr>
          <w:sz w:val="24"/>
          <w:szCs w:val="24"/>
        </w:rPr>
        <w:t xml:space="preserve"> or provide information on the criminal proceedings and prosecutory actions.  </w:t>
      </w:r>
      <w:r w:rsidRPr="002B5714">
        <w:rPr>
          <w:sz w:val="24"/>
          <w:szCs w:val="24"/>
        </w:rPr>
        <w:t>Please provide an original document by using the submission method listed above.</w:t>
      </w:r>
    </w:p>
    <w:p w:rsidR="007D2DEB" w:rsidRPr="00B8710F" w:rsidRDefault="007D2DEB" w:rsidP="00275953">
      <w:pPr>
        <w:pStyle w:val="ListParagraph"/>
        <w:rPr>
          <w:sz w:val="24"/>
          <w:szCs w:val="24"/>
        </w:rPr>
      </w:pPr>
    </w:p>
    <w:p w:rsidR="00046BBD" w:rsidRPr="00B8710F" w:rsidRDefault="00CD6F27" w:rsidP="00046BBD">
      <w:pPr>
        <w:pStyle w:val="ListParagraph"/>
        <w:numPr>
          <w:ilvl w:val="0"/>
          <w:numId w:val="4"/>
        </w:numPr>
        <w:rPr>
          <w:sz w:val="24"/>
          <w:szCs w:val="24"/>
        </w:rPr>
      </w:pPr>
      <w:r w:rsidRPr="00B8710F">
        <w:rPr>
          <w:sz w:val="24"/>
          <w:szCs w:val="24"/>
        </w:rPr>
        <w:t xml:space="preserve">Reference application, Section </w:t>
      </w:r>
      <w:r w:rsidR="00B8710F" w:rsidRPr="00B8710F">
        <w:rPr>
          <w:sz w:val="24"/>
          <w:szCs w:val="24"/>
        </w:rPr>
        <w:t>7.a</w:t>
      </w:r>
      <w:r w:rsidRPr="00B8710F">
        <w:rPr>
          <w:sz w:val="24"/>
          <w:szCs w:val="24"/>
        </w:rPr>
        <w:t xml:space="preserve">, </w:t>
      </w:r>
      <w:proofErr w:type="gramStart"/>
      <w:r w:rsidR="00B8710F" w:rsidRPr="00B8710F">
        <w:rPr>
          <w:sz w:val="24"/>
          <w:szCs w:val="24"/>
        </w:rPr>
        <w:t>Bonding</w:t>
      </w:r>
      <w:proofErr w:type="gramEnd"/>
      <w:r w:rsidR="00B8710F" w:rsidRPr="00B8710F">
        <w:rPr>
          <w:sz w:val="24"/>
          <w:szCs w:val="24"/>
        </w:rPr>
        <w:t xml:space="preserve"> </w:t>
      </w:r>
      <w:r w:rsidRPr="00B8710F">
        <w:rPr>
          <w:sz w:val="24"/>
          <w:szCs w:val="24"/>
        </w:rPr>
        <w:t xml:space="preserve">– Applicant </w:t>
      </w:r>
      <w:r w:rsidR="00B8710F" w:rsidRPr="00B8710F">
        <w:rPr>
          <w:sz w:val="24"/>
          <w:szCs w:val="24"/>
        </w:rPr>
        <w:t>indicated the letters from the NGDCs would be i</w:t>
      </w:r>
      <w:r w:rsidR="00521E61">
        <w:rPr>
          <w:sz w:val="24"/>
          <w:szCs w:val="24"/>
        </w:rPr>
        <w:t>ncluded in Exhibit D, however an</w:t>
      </w:r>
      <w:r w:rsidR="00B8710F" w:rsidRPr="00B8710F">
        <w:rPr>
          <w:sz w:val="24"/>
          <w:szCs w:val="24"/>
        </w:rPr>
        <w:t xml:space="preserve"> Exhibit D was </w:t>
      </w:r>
      <w:r w:rsidR="00521E61">
        <w:rPr>
          <w:sz w:val="24"/>
          <w:szCs w:val="24"/>
        </w:rPr>
        <w:t xml:space="preserve">not </w:t>
      </w:r>
      <w:r w:rsidR="00B8710F" w:rsidRPr="00B8710F">
        <w:rPr>
          <w:sz w:val="24"/>
          <w:szCs w:val="24"/>
        </w:rPr>
        <w:t xml:space="preserve">submitted with the application paperwork.  Applicant must provide letters from each NGDC it intends to operate in.  Please provide any original documents by using the submission method listed above.  Applicant can elect to mark submitted information as confidential. </w:t>
      </w:r>
    </w:p>
    <w:p w:rsidR="00B8710F" w:rsidRPr="00B8710F" w:rsidRDefault="00B8710F" w:rsidP="00B8710F">
      <w:pPr>
        <w:pStyle w:val="ListParagraph"/>
        <w:rPr>
          <w:sz w:val="24"/>
          <w:szCs w:val="24"/>
        </w:rPr>
      </w:pPr>
    </w:p>
    <w:p w:rsidR="00CA39A1" w:rsidRPr="00B8710F" w:rsidRDefault="00B8710F" w:rsidP="00CA39A1">
      <w:pPr>
        <w:pStyle w:val="ListParagraph"/>
        <w:numPr>
          <w:ilvl w:val="0"/>
          <w:numId w:val="4"/>
        </w:numPr>
        <w:rPr>
          <w:sz w:val="24"/>
          <w:szCs w:val="24"/>
        </w:rPr>
      </w:pPr>
      <w:r w:rsidRPr="00B8710F">
        <w:rPr>
          <w:sz w:val="24"/>
          <w:szCs w:val="24"/>
        </w:rPr>
        <w:t>Reference Application, Section 7.f, Taxation</w:t>
      </w:r>
      <w:r w:rsidR="00046BBD" w:rsidRPr="00B8710F">
        <w:rPr>
          <w:sz w:val="24"/>
          <w:szCs w:val="24"/>
        </w:rPr>
        <w:t xml:space="preserve"> – Applicant </w:t>
      </w:r>
      <w:r w:rsidRPr="00B8710F">
        <w:rPr>
          <w:sz w:val="24"/>
          <w:szCs w:val="24"/>
        </w:rPr>
        <w:t xml:space="preserve">has provided a Tax Certification Form, but it did not provide the Corporate Box Number or Revenue ID Number requested in response to Section 7.c.  </w:t>
      </w:r>
      <w:r w:rsidR="00925B74">
        <w:rPr>
          <w:sz w:val="24"/>
          <w:szCs w:val="24"/>
        </w:rPr>
        <w:t>Please provide a</w:t>
      </w:r>
      <w:r w:rsidRPr="00B8710F">
        <w:rPr>
          <w:sz w:val="24"/>
          <w:szCs w:val="24"/>
        </w:rPr>
        <w:t xml:space="preserve"> fully completed Tax Certification Form</w:t>
      </w:r>
      <w:r w:rsidR="007571DB">
        <w:rPr>
          <w:sz w:val="24"/>
          <w:szCs w:val="24"/>
        </w:rPr>
        <w:t xml:space="preserve">, </w:t>
      </w:r>
      <w:r w:rsidRPr="00B8710F">
        <w:rPr>
          <w:sz w:val="24"/>
          <w:szCs w:val="24"/>
        </w:rPr>
        <w:t>by using the submission method listed above.  Applicant can elect to mark submitted</w:t>
      </w:r>
      <w:r w:rsidR="007571DB">
        <w:rPr>
          <w:sz w:val="24"/>
          <w:szCs w:val="24"/>
        </w:rPr>
        <w:t xml:space="preserve"> information as confidential. </w:t>
      </w:r>
    </w:p>
    <w:sectPr w:rsidR="00CA39A1" w:rsidRPr="00B8710F"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C7" w:rsidRDefault="007063C7">
      <w:r>
        <w:separator/>
      </w:r>
    </w:p>
  </w:endnote>
  <w:endnote w:type="continuationSeparator" w:id="0">
    <w:p w:rsidR="007063C7" w:rsidRDefault="0070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B6ABF">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C7" w:rsidRDefault="007063C7">
      <w:r>
        <w:separator/>
      </w:r>
    </w:p>
  </w:footnote>
  <w:footnote w:type="continuationSeparator" w:id="0">
    <w:p w:rsidR="007063C7" w:rsidRDefault="00706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854A1"/>
    <w:rsid w:val="00093DF4"/>
    <w:rsid w:val="000977CA"/>
    <w:rsid w:val="000A4758"/>
    <w:rsid w:val="000A4DC1"/>
    <w:rsid w:val="000C013F"/>
    <w:rsid w:val="000C2A00"/>
    <w:rsid w:val="000C5A0B"/>
    <w:rsid w:val="00105875"/>
    <w:rsid w:val="001126BE"/>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5714"/>
    <w:rsid w:val="002B6AF2"/>
    <w:rsid w:val="002C355B"/>
    <w:rsid w:val="002C6EC7"/>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B6ABF"/>
    <w:rsid w:val="004C6A17"/>
    <w:rsid w:val="004E09C2"/>
    <w:rsid w:val="004E589D"/>
    <w:rsid w:val="004F62B7"/>
    <w:rsid w:val="00521E61"/>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4D6B"/>
    <w:rsid w:val="006957B7"/>
    <w:rsid w:val="006B06E4"/>
    <w:rsid w:val="006C4616"/>
    <w:rsid w:val="006C5A9F"/>
    <w:rsid w:val="006C7C10"/>
    <w:rsid w:val="006D24B1"/>
    <w:rsid w:val="006D3428"/>
    <w:rsid w:val="006E019D"/>
    <w:rsid w:val="006E421E"/>
    <w:rsid w:val="006E437A"/>
    <w:rsid w:val="006E5CDB"/>
    <w:rsid w:val="006F1490"/>
    <w:rsid w:val="006F5F75"/>
    <w:rsid w:val="00702CF9"/>
    <w:rsid w:val="007034BA"/>
    <w:rsid w:val="007063C7"/>
    <w:rsid w:val="007165DB"/>
    <w:rsid w:val="00724048"/>
    <w:rsid w:val="007303AE"/>
    <w:rsid w:val="00741281"/>
    <w:rsid w:val="007441F6"/>
    <w:rsid w:val="00751EB6"/>
    <w:rsid w:val="0075516F"/>
    <w:rsid w:val="007571DB"/>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25B74"/>
    <w:rsid w:val="009276EE"/>
    <w:rsid w:val="009411C6"/>
    <w:rsid w:val="009569E0"/>
    <w:rsid w:val="00956C6F"/>
    <w:rsid w:val="00971173"/>
    <w:rsid w:val="00983D14"/>
    <w:rsid w:val="0098426D"/>
    <w:rsid w:val="00990335"/>
    <w:rsid w:val="00997BF6"/>
    <w:rsid w:val="009A04D8"/>
    <w:rsid w:val="009B4531"/>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C2D81"/>
    <w:rsid w:val="00AE799C"/>
    <w:rsid w:val="00AF0919"/>
    <w:rsid w:val="00AF7941"/>
    <w:rsid w:val="00B05D63"/>
    <w:rsid w:val="00B079B6"/>
    <w:rsid w:val="00B15D34"/>
    <w:rsid w:val="00B422DD"/>
    <w:rsid w:val="00B46A73"/>
    <w:rsid w:val="00B478D4"/>
    <w:rsid w:val="00B63D27"/>
    <w:rsid w:val="00B869C2"/>
    <w:rsid w:val="00B8710F"/>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3A3B"/>
    <w:rsid w:val="00C67323"/>
    <w:rsid w:val="00C73073"/>
    <w:rsid w:val="00C81971"/>
    <w:rsid w:val="00C84424"/>
    <w:rsid w:val="00C84E04"/>
    <w:rsid w:val="00CA39A1"/>
    <w:rsid w:val="00CD6F27"/>
    <w:rsid w:val="00CE2D9A"/>
    <w:rsid w:val="00CE3B6A"/>
    <w:rsid w:val="00CE5EBF"/>
    <w:rsid w:val="00CF0D5D"/>
    <w:rsid w:val="00CF60E5"/>
    <w:rsid w:val="00D0036B"/>
    <w:rsid w:val="00D02319"/>
    <w:rsid w:val="00D070F3"/>
    <w:rsid w:val="00D16ADF"/>
    <w:rsid w:val="00D24767"/>
    <w:rsid w:val="00D2648F"/>
    <w:rsid w:val="00D26EF3"/>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acker@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acker@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2BF9-CFE5-47E9-852A-1CEA3EB4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5210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9</cp:revision>
  <cp:lastPrinted>2016-12-13T17:31:00Z</cp:lastPrinted>
  <dcterms:created xsi:type="dcterms:W3CDTF">2016-12-06T16:13:00Z</dcterms:created>
  <dcterms:modified xsi:type="dcterms:W3CDTF">2016-12-13T17:31:00Z</dcterms:modified>
</cp:coreProperties>
</file>