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230DDD">
            <w:pPr>
              <w:tabs>
                <w:tab w:val="center" w:pos="5148"/>
              </w:tabs>
              <w:suppressAutoHyphens/>
              <w:rPr>
                <w:rFonts w:ascii="Arial" w:hAnsi="Arial"/>
              </w:rPr>
            </w:pPr>
            <w:r>
              <w:rPr>
                <w:rFonts w:ascii="Arial" w:hAnsi="Arial"/>
              </w:rPr>
              <w:t xml:space="preserve">:  DOCKET NO. </w:t>
            </w:r>
            <w:bookmarkStart w:id="0" w:name="CDocketYear"/>
            <w:bookmarkEnd w:id="0"/>
            <w:r w:rsidR="00A559C7">
              <w:rPr>
                <w:rFonts w:ascii="Arial" w:hAnsi="Arial"/>
              </w:rPr>
              <w:t>C-</w:t>
            </w:r>
            <w:r w:rsidR="00230DDD">
              <w:rPr>
                <w:rFonts w:ascii="Arial" w:hAnsi="Arial"/>
              </w:rPr>
              <w:t>2017-2583049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559C7" w:rsidP="009C07F4">
            <w:pPr>
              <w:tabs>
                <w:tab w:val="center" w:pos="5148"/>
              </w:tabs>
              <w:suppressAutoHyphens/>
              <w:rPr>
                <w:rFonts w:ascii="Arial" w:hAnsi="Arial"/>
              </w:rPr>
            </w:pPr>
            <w:bookmarkStart w:id="1" w:name="CompName1"/>
            <w:bookmarkEnd w:id="1"/>
            <w:r>
              <w:rPr>
                <w:rFonts w:ascii="Arial" w:hAnsi="Arial"/>
              </w:rPr>
              <w:t>TROY D HAINES</w:t>
            </w:r>
          </w:p>
          <w:p w:rsidR="00A559C7" w:rsidRDefault="00A559C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 HAINES TRUCKING</w:t>
            </w:r>
          </w:p>
          <w:p w:rsidR="004E72C7" w:rsidRDefault="00A559C7" w:rsidP="009C07F4">
            <w:pPr>
              <w:tabs>
                <w:tab w:val="center" w:pos="5148"/>
              </w:tabs>
              <w:suppressAutoHyphens/>
              <w:rPr>
                <w:rFonts w:ascii="Arial" w:hAnsi="Arial"/>
              </w:rPr>
            </w:pPr>
            <w:r>
              <w:rPr>
                <w:rFonts w:ascii="Arial" w:hAnsi="Arial"/>
              </w:rPr>
              <w:t>276 MOUNT PLEASANT ROAD</w:t>
            </w:r>
          </w:p>
          <w:p w:rsidR="004E72C7" w:rsidRDefault="00A559C7" w:rsidP="009C07F4">
            <w:pPr>
              <w:tabs>
                <w:tab w:val="center" w:pos="5148"/>
              </w:tabs>
              <w:suppressAutoHyphens/>
              <w:rPr>
                <w:rFonts w:ascii="Arial" w:hAnsi="Arial"/>
              </w:rPr>
            </w:pPr>
            <w:bookmarkStart w:id="4" w:name="CompLine3"/>
            <w:bookmarkEnd w:id="4"/>
            <w:r>
              <w:rPr>
                <w:rFonts w:ascii="Arial" w:hAnsi="Arial"/>
              </w:rPr>
              <w:t>DILLINER, PA  15327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559C7">
        <w:rPr>
          <w:rFonts w:ascii="Arial" w:hAnsi="Arial"/>
        </w:rPr>
        <w:t>TROY D HAINES</w:t>
      </w:r>
      <w:r w:rsidR="00282E77">
        <w:rPr>
          <w:rFonts w:ascii="Arial" w:hAnsi="Arial"/>
        </w:rPr>
        <w:t>,</w:t>
      </w:r>
      <w:r w:rsidR="00036841">
        <w:rPr>
          <w:rFonts w:ascii="Arial" w:hAnsi="Arial"/>
        </w:rPr>
        <w:t xml:space="preserve"> </w:t>
      </w:r>
      <w:bookmarkStart w:id="7" w:name="BMtradingAsName2"/>
      <w:bookmarkEnd w:id="7"/>
      <w:r w:rsidR="00A559C7">
        <w:rPr>
          <w:rFonts w:ascii="Arial" w:hAnsi="Arial"/>
        </w:rPr>
        <w:t xml:space="preserve">T/A T HAINES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559C7">
        <w:rPr>
          <w:rFonts w:ascii="Arial" w:hAnsi="Arial"/>
        </w:rPr>
        <w:t>December 15,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559C7">
        <w:rPr>
          <w:rFonts w:ascii="Arial" w:hAnsi="Arial"/>
        </w:rPr>
        <w:t>276 MOUNT PLEASANT ROAD, DILLINER, PA  15327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559C7">
        <w:rPr>
          <w:rFonts w:ascii="Arial" w:hAnsi="Arial"/>
        </w:rPr>
        <w:t>March 02,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559C7">
        <w:rPr>
          <w:rFonts w:ascii="Arial" w:hAnsi="Arial"/>
        </w:rPr>
        <w:t>A-</w:t>
      </w:r>
      <w:r w:rsidR="00230DDD">
        <w:rPr>
          <w:rFonts w:ascii="Arial" w:hAnsi="Arial"/>
        </w:rPr>
        <w:t>8913133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559C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1374F">
        <w:rPr>
          <w:rFonts w:ascii="Arial" w:hAnsi="Arial"/>
        </w:rPr>
        <w:t xml:space="preserve">A-8913133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6037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076D64" wp14:editId="6F9D3B3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6037F">
        <w:rPr>
          <w:rFonts w:ascii="Arial" w:hAnsi="Arial" w:cs="Arial"/>
        </w:rPr>
        <w:t>1/10/17</w:t>
      </w:r>
      <w:bookmarkStart w:id="14" w:name="_GoBack"/>
      <w:bookmarkEnd w:id="14"/>
      <w:r>
        <w:rPr>
          <w:rFonts w:ascii="Arial" w:hAnsi="Arial" w:cs="Arial"/>
        </w:rPr>
        <w:tab/>
      </w:r>
      <w:r w:rsidR="00A6037F">
        <w:rPr>
          <w:noProof/>
        </w:rPr>
        <w:drawing>
          <wp:inline distT="0" distB="0" distL="0" distR="0" wp14:anchorId="6600AFF4" wp14:editId="7DD8435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E2" w:rsidRDefault="004371E2">
      <w:pPr>
        <w:spacing w:line="20" w:lineRule="exact"/>
        <w:rPr>
          <w:sz w:val="24"/>
        </w:rPr>
      </w:pPr>
    </w:p>
  </w:endnote>
  <w:endnote w:type="continuationSeparator" w:id="0">
    <w:p w:rsidR="004371E2" w:rsidRDefault="004371E2">
      <w:r>
        <w:rPr>
          <w:sz w:val="24"/>
        </w:rPr>
        <w:t xml:space="preserve"> </w:t>
      </w:r>
    </w:p>
  </w:endnote>
  <w:endnote w:type="continuationNotice" w:id="1">
    <w:p w:rsidR="004371E2" w:rsidRDefault="004371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6037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E2" w:rsidRDefault="004371E2">
      <w:r>
        <w:rPr>
          <w:sz w:val="24"/>
        </w:rPr>
        <w:separator/>
      </w:r>
    </w:p>
  </w:footnote>
  <w:footnote w:type="continuationSeparator" w:id="0">
    <w:p w:rsidR="004371E2" w:rsidRDefault="00437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0DDD"/>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71E2"/>
    <w:rsid w:val="00447E97"/>
    <w:rsid w:val="00474B41"/>
    <w:rsid w:val="004E72C7"/>
    <w:rsid w:val="004F48E0"/>
    <w:rsid w:val="004F5AC3"/>
    <w:rsid w:val="00526B74"/>
    <w:rsid w:val="00537605"/>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2E1E"/>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559C7"/>
    <w:rsid w:val="00A6037F"/>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374F"/>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3</cp:revision>
  <cp:lastPrinted>2006-10-03T12:18:00Z</cp:lastPrinted>
  <dcterms:created xsi:type="dcterms:W3CDTF">2017-01-10T15:35:00Z</dcterms:created>
  <dcterms:modified xsi:type="dcterms:W3CDTF">2017-01-10T20:03:00Z</dcterms:modified>
</cp:coreProperties>
</file>