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76BDC">
              <w:rPr>
                <w:rFonts w:ascii="Arial" w:hAnsi="Arial"/>
              </w:rPr>
              <w:t>C-2017-</w:t>
            </w:r>
            <w:r w:rsidR="00C0556D">
              <w:rPr>
                <w:rFonts w:ascii="Arial" w:hAnsi="Arial"/>
              </w:rPr>
              <w:t>2583387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B76BDC" w:rsidP="009C07F4">
            <w:pPr>
              <w:tabs>
                <w:tab w:val="center" w:pos="5148"/>
              </w:tabs>
              <w:suppressAutoHyphens/>
              <w:rPr>
                <w:rFonts w:ascii="Arial" w:hAnsi="Arial"/>
              </w:rPr>
            </w:pPr>
            <w:bookmarkStart w:id="1" w:name="CompName1"/>
            <w:bookmarkEnd w:id="1"/>
            <w:r>
              <w:rPr>
                <w:rFonts w:ascii="Arial" w:hAnsi="Arial"/>
              </w:rPr>
              <w:t>NAGLE, BRYAN L.</w:t>
            </w:r>
          </w:p>
          <w:p w:rsidR="00B76BDC" w:rsidRDefault="00B76BD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BRYMAR TRANSPORT</w:t>
            </w:r>
          </w:p>
          <w:p w:rsidR="004E72C7" w:rsidRDefault="00B76BDC" w:rsidP="009C07F4">
            <w:pPr>
              <w:tabs>
                <w:tab w:val="center" w:pos="5148"/>
              </w:tabs>
              <w:suppressAutoHyphens/>
              <w:rPr>
                <w:rFonts w:ascii="Arial" w:hAnsi="Arial"/>
              </w:rPr>
            </w:pPr>
            <w:r>
              <w:rPr>
                <w:rFonts w:ascii="Arial" w:hAnsi="Arial"/>
              </w:rPr>
              <w:t>145 PARKVIEW HEIGHTS ROAD</w:t>
            </w:r>
          </w:p>
          <w:p w:rsidR="004E72C7" w:rsidRDefault="00B76BDC" w:rsidP="009C07F4">
            <w:pPr>
              <w:tabs>
                <w:tab w:val="center" w:pos="5148"/>
              </w:tabs>
              <w:suppressAutoHyphens/>
              <w:rPr>
                <w:rFonts w:ascii="Arial" w:hAnsi="Arial"/>
              </w:rPr>
            </w:pPr>
            <w:bookmarkStart w:id="4" w:name="CompLine3"/>
            <w:bookmarkEnd w:id="4"/>
            <w:r>
              <w:rPr>
                <w:rFonts w:ascii="Arial" w:hAnsi="Arial"/>
              </w:rPr>
              <w:t>EPHRATA, PA  17522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76BDC">
        <w:rPr>
          <w:rFonts w:ascii="Arial" w:hAnsi="Arial"/>
        </w:rPr>
        <w:t>NAGLE, BRYAN L.</w:t>
      </w:r>
      <w:r w:rsidR="00282E77">
        <w:rPr>
          <w:rFonts w:ascii="Arial" w:hAnsi="Arial"/>
        </w:rPr>
        <w:t>,</w:t>
      </w:r>
      <w:r w:rsidR="00036841">
        <w:rPr>
          <w:rFonts w:ascii="Arial" w:hAnsi="Arial"/>
        </w:rPr>
        <w:t xml:space="preserve"> </w:t>
      </w:r>
      <w:bookmarkStart w:id="7" w:name="BMtradingAsName2"/>
      <w:bookmarkEnd w:id="7"/>
      <w:r w:rsidR="00B76BDC">
        <w:rPr>
          <w:rFonts w:ascii="Arial" w:hAnsi="Arial"/>
        </w:rPr>
        <w:t xml:space="preserve">T/A BRYMAR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76BDC">
        <w:rPr>
          <w:rFonts w:ascii="Arial" w:hAnsi="Arial"/>
        </w:rPr>
        <w:t>December 26,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76BDC">
        <w:rPr>
          <w:rFonts w:ascii="Arial" w:hAnsi="Arial"/>
        </w:rPr>
        <w:t>145 PARKVIEW HEIGHTS ROAD, EPHRATA, PA  17522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76BDC">
        <w:rPr>
          <w:rFonts w:ascii="Arial" w:hAnsi="Arial"/>
        </w:rPr>
        <w:t>September 25,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76BDC">
        <w:rPr>
          <w:rFonts w:ascii="Arial" w:hAnsi="Arial"/>
        </w:rPr>
        <w:t>A-00123948</w:t>
      </w:r>
      <w:r w:rsidR="00C0556D">
        <w:rPr>
          <w:rFonts w:ascii="Arial" w:hAnsi="Arial"/>
        </w:rPr>
        <w:t>/708753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0556D">
        <w:rPr>
          <w:rFonts w:ascii="Arial" w:hAnsi="Arial"/>
        </w:rPr>
        <w:t xml:space="preserve">Cargo and </w:t>
      </w:r>
      <w:r w:rsidR="00B76BD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76BDC">
        <w:rPr>
          <w:rFonts w:ascii="Arial" w:hAnsi="Arial"/>
        </w:rPr>
        <w:t>A-</w:t>
      </w:r>
      <w:r w:rsidR="0099702E" w:rsidRPr="0099702E">
        <w:rPr>
          <w:rFonts w:ascii="Arial" w:hAnsi="Arial"/>
        </w:rPr>
        <w:t xml:space="preserve"> </w:t>
      </w:r>
      <w:r w:rsidR="0099702E">
        <w:rPr>
          <w:rFonts w:ascii="Arial" w:hAnsi="Arial"/>
        </w:rPr>
        <w:t>A-00123948/708753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A4F7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BEB9360" wp14:editId="55807DA2">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A4F7F">
        <w:rPr>
          <w:rFonts w:ascii="Arial" w:hAnsi="Arial" w:cs="Arial"/>
        </w:rPr>
        <w:t>1/11/17</w:t>
      </w:r>
      <w:bookmarkStart w:id="14" w:name="_GoBack"/>
      <w:bookmarkEnd w:id="14"/>
      <w:r>
        <w:rPr>
          <w:rFonts w:ascii="Arial" w:hAnsi="Arial" w:cs="Arial"/>
        </w:rPr>
        <w:tab/>
      </w:r>
      <w:r w:rsidR="00CA4F7F">
        <w:rPr>
          <w:noProof/>
        </w:rPr>
        <w:drawing>
          <wp:inline distT="0" distB="0" distL="0" distR="0" wp14:anchorId="5CDBC170" wp14:editId="0090DFDE">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58C" w:rsidRDefault="00D5558C">
      <w:pPr>
        <w:spacing w:line="20" w:lineRule="exact"/>
        <w:rPr>
          <w:sz w:val="24"/>
        </w:rPr>
      </w:pPr>
    </w:p>
  </w:endnote>
  <w:endnote w:type="continuationSeparator" w:id="0">
    <w:p w:rsidR="00D5558C" w:rsidRDefault="00D5558C">
      <w:r>
        <w:rPr>
          <w:sz w:val="24"/>
        </w:rPr>
        <w:t xml:space="preserve"> </w:t>
      </w:r>
    </w:p>
  </w:endnote>
  <w:endnote w:type="continuationNotice" w:id="1">
    <w:p w:rsidR="00D5558C" w:rsidRDefault="00D5558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CA4F7F">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58C" w:rsidRDefault="00D5558C">
      <w:r>
        <w:rPr>
          <w:sz w:val="24"/>
        </w:rPr>
        <w:separator/>
      </w:r>
    </w:p>
  </w:footnote>
  <w:footnote w:type="continuationSeparator" w:id="0">
    <w:p w:rsidR="00D5558C" w:rsidRDefault="00D55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86C63"/>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9702E"/>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76BDC"/>
    <w:rsid w:val="00B91EA9"/>
    <w:rsid w:val="00B94227"/>
    <w:rsid w:val="00B94A01"/>
    <w:rsid w:val="00BA1BCC"/>
    <w:rsid w:val="00BB029C"/>
    <w:rsid w:val="00BB3C81"/>
    <w:rsid w:val="00BB5F42"/>
    <w:rsid w:val="00BC602D"/>
    <w:rsid w:val="00BD2DC2"/>
    <w:rsid w:val="00BD6010"/>
    <w:rsid w:val="00C0556D"/>
    <w:rsid w:val="00C100D1"/>
    <w:rsid w:val="00C32608"/>
    <w:rsid w:val="00C45A71"/>
    <w:rsid w:val="00C634A0"/>
    <w:rsid w:val="00C9797D"/>
    <w:rsid w:val="00CA4F7F"/>
    <w:rsid w:val="00CB10A8"/>
    <w:rsid w:val="00CD7043"/>
    <w:rsid w:val="00CE0C92"/>
    <w:rsid w:val="00D01B48"/>
    <w:rsid w:val="00D04FA9"/>
    <w:rsid w:val="00D33F14"/>
    <w:rsid w:val="00D35FEB"/>
    <w:rsid w:val="00D5558C"/>
    <w:rsid w:val="00D55CD5"/>
    <w:rsid w:val="00DA2706"/>
    <w:rsid w:val="00DB467F"/>
    <w:rsid w:val="00DD3D8B"/>
    <w:rsid w:val="00E03AFB"/>
    <w:rsid w:val="00E10CB2"/>
    <w:rsid w:val="00E240E2"/>
    <w:rsid w:val="00E4265A"/>
    <w:rsid w:val="00E86433"/>
    <w:rsid w:val="00F05E4E"/>
    <w:rsid w:val="00F15624"/>
    <w:rsid w:val="00F44352"/>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Schreffler, Kasha</cp:lastModifiedBy>
  <cp:revision>3</cp:revision>
  <cp:lastPrinted>2006-10-03T12:18:00Z</cp:lastPrinted>
  <dcterms:created xsi:type="dcterms:W3CDTF">2017-01-11T18:42:00Z</dcterms:created>
  <dcterms:modified xsi:type="dcterms:W3CDTF">2017-01-11T19:44:00Z</dcterms:modified>
</cp:coreProperties>
</file>