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3C1D4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C371BE"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13, 2017</w:t>
      </w:r>
    </w:p>
    <w:p w:rsidR="003607F4" w:rsidRPr="00491190" w:rsidRDefault="003607F4" w:rsidP="00491190">
      <w:pPr>
        <w:jc w:val="both"/>
        <w:rPr>
          <w:rFonts w:ascii="Microsoft Sans Serif" w:hAnsi="Microsoft Sans Serif" w:cs="Microsoft Sans Serif"/>
          <w:sz w:val="24"/>
          <w:szCs w:val="24"/>
        </w:rPr>
      </w:pPr>
    </w:p>
    <w:p w:rsidR="00C371BE" w:rsidRPr="00C371BE" w:rsidRDefault="003926AF" w:rsidP="00C371BE">
      <w:pPr>
        <w:tabs>
          <w:tab w:val="left" w:pos="-720"/>
          <w:tab w:val="left" w:pos="6480"/>
        </w:tabs>
        <w:suppressAutoHyphens/>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C371BE" w:rsidRPr="00C371BE">
        <w:rPr>
          <w:rFonts w:ascii="Microsoft Sans Serif" w:hAnsi="Microsoft Sans Serif" w:cs="Microsoft Sans Serif"/>
          <w:b/>
          <w:spacing w:val="-3"/>
          <w:sz w:val="24"/>
          <w:szCs w:val="24"/>
        </w:rPr>
        <w:t>F-2016-2571178</w:t>
      </w:r>
    </w:p>
    <w:p w:rsidR="00C371BE" w:rsidRPr="00C371BE" w:rsidRDefault="00C371BE" w:rsidP="00C371BE">
      <w:pPr>
        <w:tabs>
          <w:tab w:val="left" w:pos="-720"/>
        </w:tabs>
        <w:suppressAutoHyphens/>
        <w:rPr>
          <w:rFonts w:ascii="Microsoft Sans Serif" w:hAnsi="Microsoft Sans Serif" w:cs="Microsoft Sans Serif"/>
          <w:b/>
          <w:spacing w:val="-3"/>
          <w:sz w:val="24"/>
          <w:szCs w:val="24"/>
        </w:rPr>
      </w:pPr>
    </w:p>
    <w:p w:rsidR="00C371BE" w:rsidRPr="00C371BE" w:rsidRDefault="00C371BE" w:rsidP="00C371BE">
      <w:pPr>
        <w:tabs>
          <w:tab w:val="left" w:pos="-720"/>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r w:rsidRPr="00C371BE">
        <w:rPr>
          <w:rFonts w:ascii="Microsoft Sans Serif" w:hAnsi="Microsoft Sans Serif" w:cs="Microsoft Sans Serif"/>
          <w:caps/>
          <w:spacing w:val="-3"/>
          <w:sz w:val="24"/>
          <w:szCs w:val="24"/>
        </w:rPr>
        <w:t>(SEE ATTACHED LIST)</w:t>
      </w: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bookmarkStart w:id="0" w:name="_GoBack"/>
      <w:bookmarkEnd w:id="0"/>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center"/>
        <w:rPr>
          <w:rFonts w:ascii="Microsoft Sans Serif" w:hAnsi="Microsoft Sans Serif" w:cs="Microsoft Sans Serif"/>
          <w:b/>
          <w:spacing w:val="-3"/>
          <w:sz w:val="24"/>
          <w:szCs w:val="24"/>
        </w:rPr>
      </w:pPr>
      <w:r w:rsidRPr="00C371BE">
        <w:rPr>
          <w:rFonts w:ascii="Microsoft Sans Serif" w:hAnsi="Microsoft Sans Serif" w:cs="Microsoft Sans Serif"/>
          <w:b/>
          <w:spacing w:val="-3"/>
          <w:sz w:val="24"/>
          <w:szCs w:val="24"/>
        </w:rPr>
        <w:t>Eartha Page v. PECO Energy Company</w:t>
      </w:r>
    </w:p>
    <w:p w:rsidR="00C371BE" w:rsidRPr="00C371BE" w:rsidRDefault="00C371BE" w:rsidP="00C371BE">
      <w:pPr>
        <w:tabs>
          <w:tab w:val="center" w:pos="4824"/>
        </w:tabs>
        <w:suppressAutoHyphens/>
        <w:rPr>
          <w:rFonts w:ascii="Microsoft Sans Serif" w:hAnsi="Microsoft Sans Serif" w:cs="Microsoft Sans Serif"/>
          <w:spacing w:val="-3"/>
          <w:sz w:val="24"/>
          <w:szCs w:val="24"/>
        </w:rPr>
      </w:pPr>
    </w:p>
    <w:p w:rsidR="003607F4" w:rsidRPr="00491190" w:rsidRDefault="00C371BE" w:rsidP="00C371BE">
      <w:pPr>
        <w:tabs>
          <w:tab w:val="left" w:pos="6480"/>
        </w:tabs>
        <w:jc w:val="center"/>
        <w:rPr>
          <w:rFonts w:ascii="Microsoft Sans Serif" w:hAnsi="Microsoft Sans Serif" w:cs="Microsoft Sans Serif"/>
          <w:sz w:val="24"/>
          <w:szCs w:val="24"/>
        </w:rPr>
      </w:pPr>
      <w:r w:rsidRPr="00C371BE">
        <w:rPr>
          <w:rFonts w:ascii="Microsoft Sans Serif" w:hAnsi="Microsoft Sans Serif" w:cs="Microsoft Sans Serif"/>
          <w:spacing w:val="-3"/>
          <w:sz w:val="24"/>
          <w:szCs w:val="24"/>
        </w:rPr>
        <w:t>Appeal of BCS Decision – Various Disputes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C371BE" w:rsidRPr="007F250F">
        <w:rPr>
          <w:rFonts w:ascii="Microsoft Sans Serif" w:hAnsi="Microsoft Sans Serif" w:cs="Microsoft Sans Serif"/>
          <w:b/>
          <w:szCs w:val="24"/>
        </w:rPr>
        <w:t>Initial Hearing</w:t>
      </w:r>
      <w:r w:rsidRPr="00491190">
        <w:rPr>
          <w:rFonts w:ascii="Microsoft Sans Serif" w:hAnsi="Microsoft Sans Serif" w:cs="Microsoft Sans Serif"/>
          <w:sz w:val="24"/>
          <w:szCs w:val="24"/>
        </w:rPr>
        <w:t xml:space="preserve"> on the above-captioned case previously scheduled for </w:t>
      </w:r>
      <w:r w:rsidR="00C371BE" w:rsidRPr="006F0F30">
        <w:rPr>
          <w:rFonts w:ascii="Microsoft Sans Serif" w:hAnsi="Microsoft Sans Serif" w:cs="Microsoft Sans Serif"/>
          <w:b/>
          <w:szCs w:val="24"/>
        </w:rPr>
        <w:t>Monday, January 09,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C371BE">
        <w:rPr>
          <w:rFonts w:ascii="Microsoft Sans Serif" w:hAnsi="Microsoft Sans Serif" w:cs="Microsoft Sans Serif"/>
          <w:b/>
          <w:sz w:val="24"/>
          <w:szCs w:val="24"/>
        </w:rPr>
        <w:t>Initial In-Person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C371BE" w:rsidRPr="00C371BE">
        <w:rPr>
          <w:rFonts w:ascii="Microsoft Sans Serif" w:hAnsi="Microsoft Sans Serif" w:cs="Microsoft Sans Serif"/>
          <w:b/>
          <w:sz w:val="24"/>
          <w:szCs w:val="24"/>
        </w:rPr>
        <w:t>Tuesday, February 21, 2017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C371BE">
        <w:rPr>
          <w:rFonts w:ascii="Microsoft Sans Serif" w:hAnsi="Microsoft Sans Serif" w:cs="Microsoft Sans Serif"/>
          <w:b/>
          <w:sz w:val="24"/>
          <w:szCs w:val="24"/>
        </w:rPr>
        <w:t>10:00 a.m.</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C371BE" w:rsidRPr="00C371BE" w:rsidRDefault="00C371BE" w:rsidP="00C371BE">
      <w:pPr>
        <w:rPr>
          <w:rFonts w:ascii="Microsoft Sans Serif" w:hAnsi="Microsoft Sans Serif" w:cs="Microsoft Sans Serif"/>
          <w:b/>
          <w:sz w:val="24"/>
          <w:szCs w:val="24"/>
        </w:rPr>
      </w:pPr>
      <w:r w:rsidRPr="00C371BE">
        <w:rPr>
          <w:rFonts w:ascii="Microsoft Sans Serif" w:hAnsi="Microsoft Sans Serif" w:cs="Microsoft Sans Serif"/>
          <w:sz w:val="24"/>
          <w:szCs w:val="24"/>
          <w:u w:val="single"/>
        </w:rPr>
        <w:t>Location</w:t>
      </w:r>
      <w:r w:rsidRPr="00C371BE">
        <w:rPr>
          <w:rFonts w:ascii="Microsoft Sans Serif" w:hAnsi="Microsoft Sans Serif" w:cs="Microsoft Sans Serif"/>
          <w:sz w:val="24"/>
          <w:szCs w:val="24"/>
        </w:rPr>
        <w:t>:</w:t>
      </w:r>
      <w:r w:rsidRPr="00C371BE">
        <w:rPr>
          <w:rFonts w:ascii="Microsoft Sans Serif" w:hAnsi="Microsoft Sans Serif" w:cs="Microsoft Sans Serif"/>
          <w:sz w:val="24"/>
          <w:szCs w:val="24"/>
        </w:rPr>
        <w:tab/>
      </w:r>
      <w:r w:rsidRPr="00C371BE">
        <w:rPr>
          <w:rFonts w:ascii="Microsoft Sans Serif" w:hAnsi="Microsoft Sans Serif" w:cs="Microsoft Sans Serif"/>
          <w:b/>
          <w:sz w:val="24"/>
          <w:szCs w:val="24"/>
        </w:rPr>
        <w:t xml:space="preserve">In an available 4th Floor Hearing Room </w:t>
      </w:r>
    </w:p>
    <w:p w:rsidR="00C371BE" w:rsidRPr="00C371BE" w:rsidRDefault="00C371BE" w:rsidP="00C371BE">
      <w:pPr>
        <w:ind w:left="1440"/>
        <w:rPr>
          <w:rFonts w:ascii="Microsoft Sans Serif" w:hAnsi="Microsoft Sans Serif" w:cs="Microsoft Sans Serif"/>
          <w:b/>
          <w:sz w:val="24"/>
          <w:szCs w:val="24"/>
        </w:rPr>
      </w:pPr>
      <w:r w:rsidRPr="00C371BE">
        <w:rPr>
          <w:rFonts w:ascii="Microsoft Sans Serif" w:hAnsi="Microsoft Sans Serif" w:cs="Microsoft Sans Serif"/>
          <w:b/>
          <w:sz w:val="24"/>
          <w:szCs w:val="24"/>
        </w:rPr>
        <w:t>(Take one of the last four elevators at the far end of the lobby)</w:t>
      </w:r>
    </w:p>
    <w:p w:rsidR="00C371BE" w:rsidRPr="00C371BE" w:rsidRDefault="00C371BE" w:rsidP="00C371BE">
      <w:pPr>
        <w:ind w:left="1440"/>
        <w:rPr>
          <w:rFonts w:ascii="Microsoft Sans Serif" w:hAnsi="Microsoft Sans Serif" w:cs="Microsoft Sans Serif"/>
          <w:b/>
          <w:sz w:val="24"/>
          <w:szCs w:val="24"/>
        </w:rPr>
      </w:pPr>
      <w:r w:rsidRPr="00C371BE">
        <w:rPr>
          <w:rFonts w:ascii="Microsoft Sans Serif" w:hAnsi="Microsoft Sans Serif" w:cs="Microsoft Sans Serif"/>
          <w:b/>
          <w:sz w:val="24"/>
          <w:szCs w:val="24"/>
        </w:rPr>
        <w:t>801 Market Street (enter on 8th Street)</w:t>
      </w:r>
    </w:p>
    <w:p w:rsidR="00C371BE" w:rsidRDefault="00C371BE" w:rsidP="00C371BE">
      <w:pPr>
        <w:ind w:left="1440"/>
        <w:rPr>
          <w:rFonts w:ascii="Microsoft Sans Serif" w:hAnsi="Microsoft Sans Serif" w:cs="Microsoft Sans Serif"/>
          <w:b/>
          <w:sz w:val="24"/>
          <w:szCs w:val="24"/>
        </w:rPr>
      </w:pPr>
      <w:r w:rsidRPr="00C371BE">
        <w:rPr>
          <w:rFonts w:ascii="Microsoft Sans Serif" w:hAnsi="Microsoft Sans Serif" w:cs="Microsoft Sans Serif"/>
          <w:b/>
          <w:sz w:val="24"/>
          <w:szCs w:val="24"/>
        </w:rPr>
        <w:t>Philadelphia, PA  19107</w:t>
      </w:r>
    </w:p>
    <w:p w:rsidR="00C371BE" w:rsidRDefault="00C371BE" w:rsidP="00C371BE">
      <w:pPr>
        <w:ind w:left="1440"/>
        <w:rPr>
          <w:rFonts w:ascii="Microsoft Sans Serif" w:hAnsi="Microsoft Sans Serif" w:cs="Microsoft Sans Serif"/>
          <w:b/>
          <w:sz w:val="24"/>
          <w:szCs w:val="24"/>
        </w:rPr>
      </w:pPr>
    </w:p>
    <w:p w:rsidR="00C371BE" w:rsidRPr="00C371BE" w:rsidRDefault="00C371BE" w:rsidP="00C371BE">
      <w:pPr>
        <w:tabs>
          <w:tab w:val="left" w:pos="-720"/>
        </w:tabs>
        <w:suppressAutoHyphens/>
        <w:rPr>
          <w:rFonts w:ascii="Microsoft Sans Serif" w:hAnsi="Microsoft Sans Serif" w:cs="Microsoft Sans Serif"/>
          <w:sz w:val="24"/>
          <w:szCs w:val="24"/>
        </w:rPr>
      </w:pPr>
      <w:r w:rsidRPr="00C371BE">
        <w:rPr>
          <w:rFonts w:ascii="Microsoft Sans Serif" w:hAnsi="Microsoft Sans Serif" w:cs="Microsoft Sans Serif"/>
          <w:sz w:val="24"/>
          <w:szCs w:val="24"/>
          <w:u w:val="single"/>
        </w:rPr>
        <w:t>Presiding</w:t>
      </w:r>
      <w:r w:rsidRPr="00C371BE">
        <w:rPr>
          <w:rFonts w:ascii="Microsoft Sans Serif" w:hAnsi="Microsoft Sans Serif" w:cs="Microsoft Sans Serif"/>
          <w:sz w:val="24"/>
          <w:szCs w:val="24"/>
        </w:rPr>
        <w:t>:</w:t>
      </w:r>
      <w:r w:rsidRPr="00C371BE">
        <w:rPr>
          <w:rFonts w:ascii="Microsoft Sans Serif" w:hAnsi="Microsoft Sans Serif" w:cs="Microsoft Sans Serif"/>
          <w:b/>
          <w:sz w:val="24"/>
          <w:szCs w:val="24"/>
        </w:rPr>
        <w:tab/>
        <w:t>Administrative Law Judge Marta Guhl</w:t>
      </w:r>
    </w:p>
    <w:p w:rsidR="00C371BE" w:rsidRPr="00C371BE" w:rsidRDefault="00C371BE" w:rsidP="00C371BE">
      <w:pPr>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Suite 4063</w:t>
      </w:r>
    </w:p>
    <w:p w:rsidR="00C371BE" w:rsidRPr="00C371BE" w:rsidRDefault="00C371BE" w:rsidP="00C371BE">
      <w:pPr>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801 Market Street</w:t>
      </w:r>
    </w:p>
    <w:p w:rsidR="00C371BE" w:rsidRPr="00C371BE" w:rsidRDefault="00C371BE" w:rsidP="00C371BE">
      <w:pPr>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Philadelphia, PA  19107</w:t>
      </w:r>
    </w:p>
    <w:p w:rsidR="00C371BE" w:rsidRPr="00C371BE" w:rsidRDefault="00C371BE" w:rsidP="00C371BE">
      <w:pPr>
        <w:tabs>
          <w:tab w:val="left" w:pos="-720"/>
        </w:tabs>
        <w:suppressAutoHyphens/>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Telephone:</w:t>
      </w:r>
      <w:r w:rsidRPr="00C371BE">
        <w:rPr>
          <w:rFonts w:ascii="Microsoft Sans Serif" w:hAnsi="Microsoft Sans Serif" w:cs="Microsoft Sans Serif"/>
          <w:sz w:val="24"/>
          <w:szCs w:val="24"/>
        </w:rPr>
        <w:tab/>
        <w:t>215.560.2105</w:t>
      </w:r>
    </w:p>
    <w:p w:rsidR="00C371BE" w:rsidRPr="00C371BE" w:rsidRDefault="00C371BE" w:rsidP="00C371BE">
      <w:pPr>
        <w:tabs>
          <w:tab w:val="left" w:pos="-720"/>
        </w:tabs>
        <w:suppressAutoHyphens/>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Fax:</w:t>
      </w:r>
      <w:r w:rsidRPr="00C371BE">
        <w:rPr>
          <w:rFonts w:ascii="Microsoft Sans Serif" w:hAnsi="Microsoft Sans Serif" w:cs="Microsoft Sans Serif"/>
          <w:sz w:val="24"/>
          <w:szCs w:val="24"/>
        </w:rPr>
        <w:tab/>
      </w:r>
      <w:r w:rsidRPr="00C371BE">
        <w:rPr>
          <w:rFonts w:ascii="Microsoft Sans Serif" w:hAnsi="Microsoft Sans Serif" w:cs="Microsoft Sans Serif"/>
          <w:sz w:val="24"/>
          <w:szCs w:val="24"/>
        </w:rPr>
        <w:tab/>
        <w:t>215.560.3133</w:t>
      </w:r>
    </w:p>
    <w:p w:rsidR="00C371BE" w:rsidRPr="00C371BE" w:rsidRDefault="00C371BE" w:rsidP="00C371BE">
      <w:pPr>
        <w:ind w:left="1440"/>
        <w:rPr>
          <w:rFonts w:ascii="Microsoft Sans Serif" w:hAnsi="Microsoft Sans Serif" w:cs="Microsoft Sans Serif"/>
          <w:b/>
          <w:sz w:val="22"/>
          <w:szCs w:val="24"/>
        </w:rPr>
      </w:pPr>
    </w:p>
    <w:p w:rsidR="00C371BE" w:rsidRPr="00C371BE" w:rsidRDefault="00C371BE" w:rsidP="00C371BE">
      <w:pPr>
        <w:tabs>
          <w:tab w:val="left" w:pos="-720"/>
        </w:tabs>
        <w:suppressAutoHyphens/>
        <w:rPr>
          <w:rFonts w:ascii="Microsoft Sans Serif" w:hAnsi="Microsoft Sans Serif" w:cs="Microsoft Sans Serif"/>
          <w:sz w:val="24"/>
          <w:szCs w:val="24"/>
          <w:u w:val="single"/>
        </w:rPr>
        <w:sectPr w:rsidR="00C371BE" w:rsidRPr="00C371BE" w:rsidSect="00C371BE">
          <w:pgSz w:w="12240" w:h="15840"/>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Default="003607F4"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Pr="00922193" w:rsidRDefault="00C371BE" w:rsidP="003607F4">
      <w:pPr>
        <w:rPr>
          <w:rFonts w:ascii="Arial monospaced for SAP" w:hAnsi="Arial monospaced for SAP" w:cs="Microsoft Sans Serif"/>
          <w:sz w:val="24"/>
          <w:szCs w:val="24"/>
        </w:rPr>
      </w:pPr>
    </w:p>
    <w:p w:rsidR="00C371BE" w:rsidRPr="00C371BE" w:rsidRDefault="00C371BE" w:rsidP="00C371BE">
      <w:pPr>
        <w:rPr>
          <w:rFonts w:ascii="Microsoft Sans Serif" w:hAnsi="Microsoft Sans Serif" w:cs="Microsoft Sans Serif"/>
          <w:sz w:val="18"/>
          <w:szCs w:val="18"/>
        </w:rPr>
      </w:pPr>
      <w:proofErr w:type="gramStart"/>
      <w:r w:rsidRPr="00C371BE">
        <w:rPr>
          <w:rFonts w:ascii="Microsoft Sans Serif" w:hAnsi="Microsoft Sans Serif" w:cs="Microsoft Sans Serif"/>
          <w:sz w:val="18"/>
          <w:szCs w:val="18"/>
        </w:rPr>
        <w:t>pc</w:t>
      </w:r>
      <w:proofErr w:type="gramEnd"/>
      <w:r w:rsidRPr="00C371BE">
        <w:rPr>
          <w:rFonts w:ascii="Microsoft Sans Serif" w:hAnsi="Microsoft Sans Serif" w:cs="Microsoft Sans Serif"/>
          <w:sz w:val="18"/>
          <w:szCs w:val="18"/>
        </w:rPr>
        <w:t>:</w:t>
      </w:r>
      <w:r w:rsidRPr="00C371BE">
        <w:rPr>
          <w:rFonts w:ascii="Microsoft Sans Serif" w:hAnsi="Microsoft Sans Serif" w:cs="Microsoft Sans Serif"/>
          <w:sz w:val="18"/>
          <w:szCs w:val="18"/>
        </w:rPr>
        <w:tab/>
        <w:t>ALJ Marta Guhl</w:t>
      </w:r>
    </w:p>
    <w:p w:rsidR="00C371BE" w:rsidRPr="00C371BE" w:rsidRDefault="00C371BE" w:rsidP="00C371BE">
      <w:pPr>
        <w:rPr>
          <w:rFonts w:ascii="Microsoft Sans Serif" w:hAnsi="Microsoft Sans Serif" w:cs="Microsoft Sans Serif"/>
          <w:sz w:val="18"/>
          <w:szCs w:val="18"/>
        </w:rPr>
      </w:pPr>
      <w:r w:rsidRPr="00C371BE">
        <w:rPr>
          <w:rFonts w:ascii="Microsoft Sans Serif" w:hAnsi="Microsoft Sans Serif" w:cs="Microsoft Sans Serif"/>
          <w:sz w:val="18"/>
          <w:szCs w:val="18"/>
        </w:rPr>
        <w:tab/>
        <w:t>Jose Garcia</w:t>
      </w:r>
    </w:p>
    <w:p w:rsidR="00C371BE" w:rsidRPr="00C371BE" w:rsidRDefault="00C371BE" w:rsidP="00C371BE">
      <w:pPr>
        <w:rPr>
          <w:rFonts w:ascii="Microsoft Sans Serif" w:hAnsi="Microsoft Sans Serif" w:cs="Microsoft Sans Serif"/>
          <w:sz w:val="18"/>
          <w:szCs w:val="18"/>
        </w:rPr>
      </w:pPr>
      <w:r w:rsidRPr="00C371BE">
        <w:rPr>
          <w:rFonts w:ascii="Microsoft Sans Serif" w:hAnsi="Microsoft Sans Serif" w:cs="Microsoft Sans Serif"/>
          <w:sz w:val="18"/>
          <w:szCs w:val="18"/>
        </w:rPr>
        <w:tab/>
        <w:t>File Room</w:t>
      </w:r>
    </w:p>
    <w:p w:rsidR="00C371BE" w:rsidRPr="00C371BE" w:rsidRDefault="00C371BE" w:rsidP="00C371BE">
      <w:pPr>
        <w:rPr>
          <w:rFonts w:ascii="Microsoft Sans Serif" w:hAnsi="Microsoft Sans Serif" w:cs="Microsoft Sans Serif"/>
          <w:sz w:val="18"/>
          <w:szCs w:val="18"/>
        </w:rPr>
      </w:pPr>
      <w:r w:rsidRPr="00C371BE">
        <w:rPr>
          <w:rFonts w:ascii="Microsoft Sans Serif" w:hAnsi="Microsoft Sans Serif" w:cs="Microsoft Sans Serif"/>
          <w:sz w:val="18"/>
          <w:szCs w:val="18"/>
        </w:rPr>
        <w:tab/>
        <w:t>Calendar File</w:t>
      </w:r>
    </w:p>
    <w:p w:rsidR="00C371BE" w:rsidRPr="00C371BE" w:rsidRDefault="00C371BE" w:rsidP="00C371BE">
      <w:pPr>
        <w:rPr>
          <w:rFonts w:ascii="Microsoft Sans Serif" w:hAnsi="Microsoft Sans Serif" w:cs="Microsoft Sans Serif"/>
          <w:sz w:val="24"/>
          <w:szCs w:val="24"/>
        </w:rPr>
        <w:sectPr w:rsidR="00C371BE" w:rsidRPr="00C371BE" w:rsidSect="002D3B3C">
          <w:pgSz w:w="12240" w:h="15840"/>
          <w:pgMar w:top="1008" w:right="1440" w:bottom="288" w:left="1440" w:header="720" w:footer="720" w:gutter="0"/>
          <w:cols w:space="720"/>
        </w:sectPr>
      </w:pPr>
    </w:p>
    <w:p w:rsidR="00C371BE" w:rsidRPr="00C371BE" w:rsidRDefault="00C371BE" w:rsidP="00C371BE">
      <w:pPr>
        <w:contextualSpacing/>
        <w:rPr>
          <w:rFonts w:ascii="Microsoft Sans Serif" w:hAnsi="Calibri"/>
          <w:sz w:val="24"/>
          <w:szCs w:val="22"/>
          <w:u w:val="single"/>
        </w:rPr>
      </w:pPr>
      <w:r w:rsidRPr="00C371BE">
        <w:rPr>
          <w:rFonts w:ascii="Microsoft Sans Serif" w:hAnsi="Courier New"/>
          <w:b/>
          <w:sz w:val="24"/>
          <w:u w:val="single"/>
        </w:rPr>
        <w:lastRenderedPageBreak/>
        <w:t xml:space="preserve">F-2016-2571178 - EARTHA PAGE </w:t>
      </w:r>
      <w:r w:rsidRPr="00C371BE">
        <w:rPr>
          <w:rFonts w:ascii="Microsoft Sans Serif" w:hAnsi="Calibri"/>
          <w:b/>
          <w:sz w:val="24"/>
          <w:szCs w:val="22"/>
          <w:u w:val="single"/>
        </w:rPr>
        <w:t>v. PECO ENERGY COMPANY</w:t>
      </w:r>
      <w:r w:rsidRPr="00C371BE">
        <w:rPr>
          <w:rFonts w:ascii="Microsoft Sans Serif" w:hAnsi="Calibri"/>
          <w:sz w:val="24"/>
          <w:szCs w:val="22"/>
          <w:u w:val="single"/>
        </w:rPr>
        <w:t xml:space="preserve"> </w:t>
      </w:r>
    </w:p>
    <w:p w:rsidR="00C371BE" w:rsidRPr="00C371BE" w:rsidRDefault="00C371BE" w:rsidP="00C371BE">
      <w:pPr>
        <w:contextualSpacing/>
        <w:rPr>
          <w:rFonts w:ascii="Microsoft Sans Serif" w:hAnsi="Calibri"/>
          <w:i/>
          <w:sz w:val="24"/>
          <w:szCs w:val="22"/>
        </w:rPr>
      </w:pPr>
      <w:r w:rsidRPr="00C371BE">
        <w:rPr>
          <w:rFonts w:ascii="Microsoft Sans Serif" w:hAnsi="Calibri"/>
          <w:sz w:val="24"/>
          <w:szCs w:val="22"/>
        </w:rPr>
        <w:cr/>
      </w:r>
      <w:r w:rsidRPr="00C371BE">
        <w:rPr>
          <w:rFonts w:ascii="Microsoft Sans Serif" w:hAnsi="Courier New"/>
          <w:sz w:val="24"/>
        </w:rPr>
        <w:t>EARTHA PAGE</w:t>
      </w:r>
      <w:r w:rsidRPr="00C371BE">
        <w:rPr>
          <w:rFonts w:ascii="Microsoft Sans Serif" w:hAnsi="Courier New"/>
          <w:sz w:val="24"/>
        </w:rPr>
        <w:cr/>
        <w:t>1944 W WESTMORELAND STREET</w:t>
      </w:r>
      <w:r w:rsidRPr="00C371BE">
        <w:rPr>
          <w:rFonts w:ascii="Microsoft Sans Serif" w:hAnsi="Courier New"/>
          <w:sz w:val="24"/>
        </w:rPr>
        <w:cr/>
        <w:t>PHILADELPHIA PA  19140</w:t>
      </w:r>
      <w:r w:rsidRPr="00C371BE">
        <w:rPr>
          <w:rFonts w:ascii="Microsoft Sans Serif" w:hAnsi="Calibri"/>
          <w:b/>
          <w:sz w:val="24"/>
          <w:szCs w:val="22"/>
        </w:rPr>
        <w:cr/>
      </w:r>
      <w:r w:rsidRPr="00C371BE">
        <w:rPr>
          <w:rFonts w:ascii="Microsoft Sans Serif" w:hAnsi="Calibri"/>
          <w:b/>
          <w:sz w:val="24"/>
          <w:szCs w:val="22"/>
          <w:u w:val="single"/>
        </w:rPr>
        <w:cr/>
      </w:r>
      <w:r w:rsidRPr="00C371BE">
        <w:rPr>
          <w:rFonts w:ascii="Microsoft Sans Serif" w:hAnsi="Calibri"/>
          <w:sz w:val="24"/>
          <w:szCs w:val="22"/>
        </w:rPr>
        <w:t>SHAWANE L LEE ESQUIRE</w:t>
      </w:r>
      <w:r w:rsidRPr="00C371BE">
        <w:rPr>
          <w:rFonts w:ascii="Microsoft Sans Serif" w:hAnsi="Calibri"/>
          <w:sz w:val="24"/>
          <w:szCs w:val="22"/>
        </w:rPr>
        <w:cr/>
        <w:t>EXELON BUSINESS SERVICES</w:t>
      </w:r>
      <w:r w:rsidRPr="00C371BE">
        <w:rPr>
          <w:rFonts w:ascii="Microsoft Sans Serif" w:hAnsi="Calibri"/>
          <w:sz w:val="24"/>
          <w:szCs w:val="22"/>
        </w:rPr>
        <w:cr/>
        <w:t>LEGAL DEPT S23-1</w:t>
      </w:r>
      <w:r w:rsidRPr="00C371BE">
        <w:rPr>
          <w:rFonts w:ascii="Microsoft Sans Serif" w:hAnsi="Calibri"/>
          <w:sz w:val="24"/>
          <w:szCs w:val="22"/>
        </w:rPr>
        <w:cr/>
        <w:t>2301 MARKET STREET</w:t>
      </w:r>
      <w:r w:rsidRPr="00C371BE">
        <w:rPr>
          <w:rFonts w:ascii="Microsoft Sans Serif" w:hAnsi="Calibri"/>
          <w:sz w:val="24"/>
          <w:szCs w:val="22"/>
        </w:rPr>
        <w:cr/>
        <w:t>PHILADELPHIA PA  19101</w:t>
      </w:r>
      <w:r w:rsidRPr="00C371BE">
        <w:rPr>
          <w:rFonts w:ascii="Microsoft Sans Serif" w:hAnsi="Calibri"/>
          <w:sz w:val="24"/>
          <w:szCs w:val="22"/>
        </w:rPr>
        <w:cr/>
      </w:r>
      <w:r w:rsidRPr="00C371BE">
        <w:rPr>
          <w:rFonts w:ascii="Microsoft Sans Serif" w:hAnsi="Calibri"/>
          <w:b/>
          <w:sz w:val="24"/>
          <w:szCs w:val="22"/>
        </w:rPr>
        <w:t>215.841.6841</w:t>
      </w:r>
      <w:r w:rsidRPr="00C371BE">
        <w:rPr>
          <w:rFonts w:ascii="Microsoft Sans Serif" w:hAnsi="Calibri"/>
          <w:b/>
          <w:sz w:val="24"/>
          <w:szCs w:val="22"/>
        </w:rPr>
        <w:cr/>
      </w:r>
      <w:r w:rsidRPr="00C371BE">
        <w:rPr>
          <w:rFonts w:ascii="Microsoft Sans Serif" w:hAnsi="Calibri"/>
          <w:i/>
          <w:sz w:val="24"/>
          <w:szCs w:val="22"/>
        </w:rPr>
        <w:t>Accepts E-service</w:t>
      </w:r>
    </w:p>
    <w:p w:rsidR="00EF169F" w:rsidRDefault="00C371BE" w:rsidP="003607F4">
      <w:pPr>
        <w:contextualSpacing/>
        <w:rPr>
          <w:rFonts w:ascii="Microsoft Sans Serif" w:hAnsi="Calibri"/>
          <w:i/>
          <w:sz w:val="24"/>
          <w:szCs w:val="22"/>
        </w:rPr>
      </w:pPr>
      <w:r w:rsidRPr="00C371BE">
        <w:rPr>
          <w:rFonts w:ascii="Microsoft Sans Serif" w:hAnsi="Calibri"/>
          <w:i/>
          <w:sz w:val="24"/>
          <w:szCs w:val="22"/>
        </w:rPr>
        <w:t>Representing PECO Energy Company</w:t>
      </w:r>
    </w:p>
    <w:p w:rsidR="00EF169F" w:rsidRPr="00EF169F" w:rsidRDefault="00EF169F" w:rsidP="003607F4">
      <w:pPr>
        <w:contextualSpacing/>
        <w:rPr>
          <w:rFonts w:ascii="Microsoft Sans Serif" w:hAnsi="Calibri"/>
          <w:i/>
          <w:sz w:val="24"/>
          <w:szCs w:val="22"/>
        </w:rPr>
        <w:sectPr w:rsidR="00EF169F" w:rsidRPr="00EF169F" w:rsidSect="00EF169F">
          <w:footerReference w:type="default" r:id="rId10"/>
          <w:pgSz w:w="12240" w:h="15840" w:code="1"/>
          <w:pgMar w:top="1440" w:right="1440" w:bottom="1440" w:left="1440" w:header="720" w:footer="720" w:gutter="0"/>
          <w:cols w:space="720"/>
        </w:sectPr>
      </w:pPr>
    </w:p>
    <w:p w:rsidR="009B0AFD" w:rsidRPr="00491190" w:rsidRDefault="009B0AFD" w:rsidP="00EF169F">
      <w:pPr>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D49" w:rsidRDefault="003C1D49">
      <w:r>
        <w:separator/>
      </w:r>
    </w:p>
  </w:endnote>
  <w:endnote w:type="continuationSeparator" w:id="0">
    <w:p w:rsidR="003C1D49" w:rsidRDefault="003C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D49" w:rsidRDefault="003C1D49">
      <w:r>
        <w:separator/>
      </w:r>
    </w:p>
  </w:footnote>
  <w:footnote w:type="continuationSeparator" w:id="0">
    <w:p w:rsidR="003C1D49" w:rsidRDefault="003C1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E6FAC"/>
    <w:rsid w:val="001F03D0"/>
    <w:rsid w:val="001F5453"/>
    <w:rsid w:val="00206119"/>
    <w:rsid w:val="002229C3"/>
    <w:rsid w:val="00244493"/>
    <w:rsid w:val="00276EA9"/>
    <w:rsid w:val="0029471C"/>
    <w:rsid w:val="002B35C3"/>
    <w:rsid w:val="002D0F2E"/>
    <w:rsid w:val="00300704"/>
    <w:rsid w:val="00312B4C"/>
    <w:rsid w:val="003607F4"/>
    <w:rsid w:val="003926AF"/>
    <w:rsid w:val="003C1D49"/>
    <w:rsid w:val="004327B3"/>
    <w:rsid w:val="00441ED3"/>
    <w:rsid w:val="00456D6E"/>
    <w:rsid w:val="00491190"/>
    <w:rsid w:val="004E281B"/>
    <w:rsid w:val="005019B9"/>
    <w:rsid w:val="00534719"/>
    <w:rsid w:val="005A3DB4"/>
    <w:rsid w:val="005E25C5"/>
    <w:rsid w:val="006242A7"/>
    <w:rsid w:val="00660F59"/>
    <w:rsid w:val="006755C0"/>
    <w:rsid w:val="006A4D7C"/>
    <w:rsid w:val="00796DCE"/>
    <w:rsid w:val="007B5538"/>
    <w:rsid w:val="00816FCD"/>
    <w:rsid w:val="008E0D8C"/>
    <w:rsid w:val="00922193"/>
    <w:rsid w:val="00972D6E"/>
    <w:rsid w:val="00977AEF"/>
    <w:rsid w:val="00983211"/>
    <w:rsid w:val="00993F49"/>
    <w:rsid w:val="009B0AFD"/>
    <w:rsid w:val="009F5F66"/>
    <w:rsid w:val="00A764B9"/>
    <w:rsid w:val="00B3393F"/>
    <w:rsid w:val="00BC429A"/>
    <w:rsid w:val="00BE5119"/>
    <w:rsid w:val="00C22C6C"/>
    <w:rsid w:val="00C371BE"/>
    <w:rsid w:val="00C43A8E"/>
    <w:rsid w:val="00C4725D"/>
    <w:rsid w:val="00C52DBB"/>
    <w:rsid w:val="00C74A51"/>
    <w:rsid w:val="00CB4105"/>
    <w:rsid w:val="00CB5738"/>
    <w:rsid w:val="00D70391"/>
    <w:rsid w:val="00E23BE4"/>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6828B-BAB7-42AD-8006-83F5C3BA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2401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2</cp:revision>
  <cp:lastPrinted>2017-01-13T20:05:00Z</cp:lastPrinted>
  <dcterms:created xsi:type="dcterms:W3CDTF">2017-01-13T20:47:00Z</dcterms:created>
  <dcterms:modified xsi:type="dcterms:W3CDTF">2017-01-13T20:47:00Z</dcterms:modified>
</cp:coreProperties>
</file>