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3652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3652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3652B">
        <w:rPr>
          <w:rFonts w:ascii="Times New Roman" w:hAnsi="Times New Roman"/>
          <w:b/>
          <w:spacing w:val="-3"/>
          <w:szCs w:val="24"/>
        </w:rPr>
        <w:fldChar w:fldCharType="begin"/>
      </w:r>
      <w:r w:rsidRPr="00D3652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3652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3652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3652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3652B" w:rsidRDefault="00141506" w:rsidP="00D3652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D3652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3652B" w:rsidRDefault="00D3652B" w:rsidP="00D3652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3652B" w:rsidRDefault="00D3652B" w:rsidP="00D3652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3652B" w:rsidRDefault="00D3652B" w:rsidP="00D3652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3652B" w:rsidRPr="00D3652B" w:rsidRDefault="00D3652B" w:rsidP="00D3652B">
      <w:pPr>
        <w:tabs>
          <w:tab w:val="left" w:pos="-720"/>
          <w:tab w:val="left" w:pos="5220"/>
        </w:tabs>
        <w:suppressAutoHyphens/>
        <w:rPr>
          <w:rFonts w:ascii="Times New Roman" w:hAnsi="Times New Roman"/>
          <w:spacing w:val="-3"/>
          <w:szCs w:val="24"/>
        </w:rPr>
      </w:pPr>
      <w:r w:rsidRPr="00D3652B">
        <w:rPr>
          <w:rFonts w:ascii="Times New Roman" w:hAnsi="Times New Roman"/>
          <w:spacing w:val="-3"/>
          <w:szCs w:val="24"/>
        </w:rPr>
        <w:t>Petition of PECO Energy Company for (1) Approval</w:t>
      </w:r>
      <w:r w:rsidRPr="00D3652B">
        <w:rPr>
          <w:rFonts w:ascii="Times New Roman" w:hAnsi="Times New Roman"/>
          <w:spacing w:val="-3"/>
          <w:szCs w:val="24"/>
        </w:rPr>
        <w:tab/>
        <w:t>:</w:t>
      </w:r>
      <w:r w:rsidRPr="00D3652B">
        <w:rPr>
          <w:rFonts w:ascii="Times New Roman" w:hAnsi="Times New Roman"/>
          <w:spacing w:val="-3"/>
          <w:szCs w:val="24"/>
        </w:rPr>
        <w:tab/>
      </w:r>
      <w:r w:rsidRPr="00D3652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3652B">
        <w:rPr>
          <w:rFonts w:ascii="Times New Roman" w:hAnsi="Times New Roman"/>
          <w:spacing w:val="-3"/>
          <w:szCs w:val="24"/>
        </w:rPr>
        <w:t>P-2016-2546452</w:t>
      </w:r>
    </w:p>
    <w:p w:rsidR="00D3652B" w:rsidRPr="00D3652B" w:rsidRDefault="00D3652B" w:rsidP="00D3652B">
      <w:pPr>
        <w:tabs>
          <w:tab w:val="left" w:pos="-720"/>
          <w:tab w:val="left" w:pos="5220"/>
        </w:tabs>
        <w:suppressAutoHyphens/>
        <w:rPr>
          <w:rFonts w:ascii="Times New Roman" w:hAnsi="Times New Roman"/>
          <w:spacing w:val="-3"/>
          <w:szCs w:val="24"/>
        </w:rPr>
      </w:pPr>
      <w:r w:rsidRPr="00D3652B">
        <w:rPr>
          <w:rFonts w:ascii="Times New Roman" w:hAnsi="Times New Roman"/>
          <w:spacing w:val="-3"/>
          <w:szCs w:val="24"/>
        </w:rPr>
        <w:t>of its Microgrid Integrated Technology Pilot Plan</w:t>
      </w:r>
      <w:r w:rsidRPr="00D3652B">
        <w:rPr>
          <w:rFonts w:ascii="Times New Roman" w:hAnsi="Times New Roman"/>
          <w:spacing w:val="-3"/>
          <w:szCs w:val="24"/>
        </w:rPr>
        <w:tab/>
        <w:t>:</w:t>
      </w:r>
    </w:p>
    <w:p w:rsidR="00D3652B" w:rsidRPr="00D3652B" w:rsidRDefault="00D3652B" w:rsidP="00D3652B">
      <w:pPr>
        <w:tabs>
          <w:tab w:val="left" w:pos="-720"/>
          <w:tab w:val="left" w:pos="5220"/>
        </w:tabs>
        <w:suppressAutoHyphens/>
        <w:rPr>
          <w:rFonts w:ascii="Times New Roman" w:hAnsi="Times New Roman"/>
          <w:spacing w:val="-3"/>
          <w:szCs w:val="24"/>
        </w:rPr>
      </w:pPr>
      <w:r w:rsidRPr="00D3652B">
        <w:rPr>
          <w:rFonts w:ascii="Times New Roman" w:hAnsi="Times New Roman"/>
          <w:spacing w:val="-3"/>
          <w:szCs w:val="24"/>
        </w:rPr>
        <w:t>and (2) Issuance of a Declaratory Order Regarding</w:t>
      </w:r>
      <w:r w:rsidRPr="00D3652B">
        <w:rPr>
          <w:rFonts w:ascii="Times New Roman" w:hAnsi="Times New Roman"/>
          <w:spacing w:val="-3"/>
          <w:szCs w:val="24"/>
        </w:rPr>
        <w:tab/>
        <w:t>:</w:t>
      </w:r>
    </w:p>
    <w:p w:rsidR="00D3652B" w:rsidRPr="00D3652B" w:rsidRDefault="00D3652B" w:rsidP="00D3652B">
      <w:pPr>
        <w:tabs>
          <w:tab w:val="left" w:pos="-720"/>
          <w:tab w:val="left" w:pos="5220"/>
        </w:tabs>
        <w:suppressAutoHyphens/>
        <w:rPr>
          <w:rFonts w:ascii="Times New Roman" w:hAnsi="Times New Roman"/>
          <w:spacing w:val="-3"/>
          <w:szCs w:val="24"/>
        </w:rPr>
      </w:pPr>
      <w:r w:rsidRPr="00D3652B">
        <w:rPr>
          <w:rFonts w:ascii="Times New Roman" w:hAnsi="Times New Roman"/>
          <w:spacing w:val="-3"/>
          <w:szCs w:val="24"/>
        </w:rPr>
        <w:t>the Recovery of Microgrid Costs</w:t>
      </w:r>
      <w:r w:rsidRPr="00D3652B">
        <w:rPr>
          <w:rFonts w:ascii="Times New Roman" w:hAnsi="Times New Roman"/>
          <w:spacing w:val="-3"/>
          <w:szCs w:val="24"/>
        </w:rPr>
        <w:tab/>
        <w:t>:</w:t>
      </w:r>
    </w:p>
    <w:p w:rsidR="00D3652B" w:rsidRPr="00D3652B" w:rsidRDefault="00D3652B" w:rsidP="00D3652B">
      <w:pPr>
        <w:tabs>
          <w:tab w:val="left" w:pos="-720"/>
          <w:tab w:val="left" w:pos="5220"/>
        </w:tabs>
        <w:suppressAutoHyphens/>
        <w:rPr>
          <w:rFonts w:ascii="Times New Roman" w:hAnsi="Times New Roman"/>
          <w:spacing w:val="-3"/>
          <w:szCs w:val="24"/>
        </w:rPr>
      </w:pPr>
    </w:p>
    <w:p w:rsidR="00D3652B" w:rsidRPr="00D3652B" w:rsidRDefault="00D3652B" w:rsidP="00D3652B">
      <w:pPr>
        <w:tabs>
          <w:tab w:val="left" w:pos="-720"/>
          <w:tab w:val="left" w:pos="5220"/>
        </w:tabs>
        <w:suppressAutoHyphens/>
        <w:rPr>
          <w:rFonts w:ascii="Times New Roman" w:hAnsi="Times New Roman"/>
          <w:spacing w:val="-3"/>
          <w:szCs w:val="24"/>
        </w:rPr>
      </w:pPr>
      <w:r w:rsidRPr="00D3652B">
        <w:rPr>
          <w:rFonts w:ascii="Times New Roman" w:hAnsi="Times New Roman"/>
          <w:spacing w:val="-3"/>
          <w:szCs w:val="24"/>
        </w:rPr>
        <w:t>Application for Construction of Microgrid</w:t>
      </w:r>
      <w:r w:rsidRPr="00D3652B">
        <w:rPr>
          <w:rFonts w:ascii="Times New Roman" w:hAnsi="Times New Roman"/>
          <w:spacing w:val="-3"/>
          <w:szCs w:val="24"/>
        </w:rPr>
        <w:tab/>
        <w:t>:</w:t>
      </w:r>
      <w:r w:rsidRPr="00D3652B">
        <w:rPr>
          <w:rFonts w:ascii="Times New Roman" w:hAnsi="Times New Roman"/>
          <w:spacing w:val="-3"/>
          <w:szCs w:val="24"/>
        </w:rPr>
        <w:tab/>
      </w:r>
      <w:r w:rsidRPr="00D3652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3652B">
        <w:rPr>
          <w:rFonts w:ascii="Times New Roman" w:hAnsi="Times New Roman"/>
          <w:spacing w:val="-3"/>
          <w:szCs w:val="24"/>
        </w:rPr>
        <w:t>A-2016-2546450</w:t>
      </w:r>
    </w:p>
    <w:p w:rsidR="00D3652B" w:rsidRPr="00D3652B" w:rsidRDefault="00D3652B" w:rsidP="00D3652B">
      <w:pPr>
        <w:tabs>
          <w:tab w:val="left" w:pos="-720"/>
          <w:tab w:val="left" w:pos="52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Distributed Energy Resources </w:t>
      </w:r>
      <w:r w:rsidRPr="00D3652B">
        <w:rPr>
          <w:rFonts w:ascii="Times New Roman" w:hAnsi="Times New Roman"/>
          <w:spacing w:val="-3"/>
          <w:szCs w:val="24"/>
        </w:rPr>
        <w:t>Fueled by Natural Gas</w:t>
      </w:r>
      <w:r w:rsidRPr="00D3652B">
        <w:rPr>
          <w:rFonts w:ascii="Times New Roman" w:hAnsi="Times New Roman"/>
          <w:spacing w:val="-3"/>
          <w:szCs w:val="24"/>
        </w:rPr>
        <w:tab/>
        <w:t>:</w:t>
      </w:r>
    </w:p>
    <w:p w:rsidR="00D3652B" w:rsidRDefault="00D3652B" w:rsidP="00D3652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3652B" w:rsidRDefault="00D3652B" w:rsidP="00D3652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3652B" w:rsidRPr="000C1A59" w:rsidRDefault="00D3652B" w:rsidP="00D3652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3652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Judge</w:t>
      </w:r>
      <w:r w:rsidR="00D3652B">
        <w:rPr>
          <w:rFonts w:ascii="Times New Roman" w:hAnsi="Times New Roman"/>
          <w:spacing w:val="-3"/>
          <w:szCs w:val="24"/>
        </w:rPr>
        <w:t>s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D3652B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D3652B">
        <w:rPr>
          <w:rFonts w:ascii="Times New Roman" w:hAnsi="Times New Roman"/>
          <w:spacing w:val="-3"/>
          <w:szCs w:val="24"/>
        </w:rPr>
        <w:t xml:space="preserve">and Eranda Vero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3652B">
        <w:rPr>
          <w:rFonts w:ascii="Times New Roman" w:hAnsi="Times New Roman"/>
          <w:spacing w:val="-3"/>
          <w:szCs w:val="24"/>
        </w:rPr>
        <w:t>November 22,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3652B" w:rsidRPr="00D3652B" w:rsidRDefault="00D3652B" w:rsidP="00D3652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3652B">
        <w:rPr>
          <w:rFonts w:ascii="Times New Roman" w:hAnsi="Times New Roman"/>
        </w:rPr>
        <w:t>1.</w:t>
      </w:r>
      <w:r w:rsidRPr="00D3652B">
        <w:rPr>
          <w:rFonts w:ascii="Times New Roman" w:hAnsi="Times New Roman"/>
        </w:rPr>
        <w:tab/>
        <w:t>That the Joint Petition for Leave to Withdraw PECO Energy Company’s Petition for (1) Approval of its Microgrid Integrated Technology Pilot Plan and (2) Issuance of a Declaratory Order Regarding the Recovery of Microgrid Costs, at Docket No. P-2016-2546452; and PECO Energy Company’s Application for Construction of Microgrid Distributed Energy Resources Fueled by Natural Gas, at Docket No. A-2016-2546450, is granted.</w:t>
      </w:r>
    </w:p>
    <w:p w:rsidR="00D3652B" w:rsidRPr="00D3652B" w:rsidRDefault="00D3652B" w:rsidP="00D3652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3652B" w:rsidP="00D3652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3652B">
        <w:rPr>
          <w:rFonts w:ascii="Times New Roman" w:hAnsi="Times New Roman"/>
        </w:rPr>
        <w:t>2.</w:t>
      </w:r>
      <w:r w:rsidRPr="00D3652B">
        <w:rPr>
          <w:rFonts w:ascii="Times New Roman" w:hAnsi="Times New Roman"/>
        </w:rPr>
        <w:tab/>
        <w:t>That these cases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324E4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2A64389" wp14:editId="7F79AA4A">
            <wp:simplePos x="0" y="0"/>
            <wp:positionH relativeFrom="column">
              <wp:posOffset>2893060</wp:posOffset>
            </wp:positionH>
            <wp:positionV relativeFrom="paragraph">
              <wp:posOffset>120015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3652B" w:rsidRDefault="00D3652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324E4">
        <w:rPr>
          <w:rFonts w:ascii="Times New Roman" w:hAnsi="Times New Roman"/>
          <w:spacing w:val="-3"/>
          <w:szCs w:val="24"/>
        </w:rPr>
        <w:t>January 26, 2017</w:t>
      </w:r>
    </w:p>
    <w:sectPr w:rsidR="00141506" w:rsidRPr="00FB6879" w:rsidSect="00D3652B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40" w:rsidRDefault="00164A40">
      <w:pPr>
        <w:spacing w:line="20" w:lineRule="exact"/>
      </w:pPr>
    </w:p>
  </w:endnote>
  <w:endnote w:type="continuationSeparator" w:id="0">
    <w:p w:rsidR="00164A40" w:rsidRDefault="00164A40">
      <w:r>
        <w:t xml:space="preserve"> </w:t>
      </w:r>
    </w:p>
  </w:endnote>
  <w:endnote w:type="continuationNotice" w:id="1">
    <w:p w:rsidR="00164A40" w:rsidRDefault="00164A4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40" w:rsidRDefault="00164A40">
      <w:r>
        <w:separator/>
      </w:r>
    </w:p>
  </w:footnote>
  <w:footnote w:type="continuationSeparator" w:id="0">
    <w:p w:rsidR="00164A40" w:rsidRDefault="00164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64A40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4E4"/>
    <w:rsid w:val="00B326FD"/>
    <w:rsid w:val="00B616F5"/>
    <w:rsid w:val="00BA691A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52B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2017-01-26T13:50:00Z</cp:lastPrinted>
  <dcterms:created xsi:type="dcterms:W3CDTF">2010-09-08T19:30:00Z</dcterms:created>
  <dcterms:modified xsi:type="dcterms:W3CDTF">2017-01-26T13:50:00Z</dcterms:modified>
</cp:coreProperties>
</file>