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BB2556" w:rsidP="00BB2556">
      <w:pPr>
        <w:jc w:val="center"/>
        <w:rPr>
          <w:sz w:val="24"/>
        </w:rPr>
      </w:pPr>
      <w:r>
        <w:rPr>
          <w:sz w:val="24"/>
        </w:rPr>
        <w:t>February 17, 2017</w:t>
      </w:r>
      <w:bookmarkStart w:id="0" w:name="_GoBack"/>
      <w:bookmarkEnd w:id="0"/>
    </w:p>
    <w:p w:rsidR="0093557B" w:rsidRDefault="0093557B" w:rsidP="00C53327">
      <w:pPr>
        <w:jc w:val="right"/>
        <w:rPr>
          <w:sz w:val="24"/>
        </w:rPr>
      </w:pP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A0144F" w:rsidRPr="008E545D" w:rsidRDefault="00A0144F" w:rsidP="00A0144F">
      <w:pPr>
        <w:pStyle w:val="Heading1"/>
        <w:keepNext w:val="0"/>
        <w:tabs>
          <w:tab w:val="right" w:pos="9360"/>
        </w:tabs>
        <w:rPr>
          <w:szCs w:val="24"/>
        </w:rPr>
      </w:pPr>
      <w:r>
        <w:rPr>
          <w:szCs w:val="24"/>
        </w:rPr>
        <w:tab/>
      </w:r>
      <w:r w:rsidRPr="008E545D">
        <w:rPr>
          <w:szCs w:val="24"/>
        </w:rPr>
        <w:t>Docket No. A-110156</w:t>
      </w:r>
    </w:p>
    <w:p w:rsidR="00A0144F" w:rsidRPr="008E545D" w:rsidRDefault="00A0144F" w:rsidP="00A0144F">
      <w:pPr>
        <w:jc w:val="right"/>
        <w:rPr>
          <w:sz w:val="24"/>
          <w:szCs w:val="24"/>
        </w:rPr>
      </w:pPr>
      <w:r w:rsidRPr="008E545D">
        <w:rPr>
          <w:sz w:val="24"/>
          <w:szCs w:val="24"/>
        </w:rPr>
        <w:t>Utility Code: 110156</w:t>
      </w:r>
    </w:p>
    <w:p w:rsidR="00A0144F" w:rsidRPr="008E545D" w:rsidRDefault="00A0144F" w:rsidP="00A0144F">
      <w:pPr>
        <w:rPr>
          <w:color w:val="000000"/>
          <w:sz w:val="24"/>
          <w:szCs w:val="24"/>
        </w:rPr>
      </w:pPr>
      <w:r w:rsidRPr="008E545D">
        <w:rPr>
          <w:color w:val="000000"/>
          <w:sz w:val="24"/>
          <w:szCs w:val="24"/>
        </w:rPr>
        <w:t>JOHN POVILAITIS</w:t>
      </w:r>
    </w:p>
    <w:p w:rsidR="00A0144F" w:rsidRPr="008E545D" w:rsidRDefault="00A0144F" w:rsidP="00A0144F">
      <w:pPr>
        <w:rPr>
          <w:color w:val="000000"/>
          <w:sz w:val="24"/>
          <w:szCs w:val="24"/>
        </w:rPr>
      </w:pPr>
      <w:r w:rsidRPr="008E545D">
        <w:rPr>
          <w:color w:val="000000"/>
          <w:sz w:val="24"/>
          <w:szCs w:val="24"/>
        </w:rPr>
        <w:t>ENGIE RESOURCES LLC</w:t>
      </w:r>
    </w:p>
    <w:p w:rsidR="00A0144F" w:rsidRPr="008E545D" w:rsidRDefault="00A0144F" w:rsidP="00A0144F">
      <w:pPr>
        <w:rPr>
          <w:color w:val="000000"/>
          <w:sz w:val="24"/>
          <w:szCs w:val="24"/>
        </w:rPr>
      </w:pPr>
      <w:r w:rsidRPr="008E545D">
        <w:rPr>
          <w:color w:val="000000"/>
          <w:sz w:val="24"/>
          <w:szCs w:val="24"/>
        </w:rPr>
        <w:t>409 NORTH SECOND STREET STE 500</w:t>
      </w:r>
    </w:p>
    <w:p w:rsidR="00A0144F" w:rsidRPr="008E545D" w:rsidRDefault="00A0144F" w:rsidP="00A0144F">
      <w:pPr>
        <w:rPr>
          <w:color w:val="000000"/>
          <w:sz w:val="24"/>
          <w:szCs w:val="24"/>
        </w:rPr>
      </w:pPr>
      <w:r w:rsidRPr="008E545D">
        <w:rPr>
          <w:color w:val="000000"/>
          <w:sz w:val="24"/>
          <w:szCs w:val="24"/>
        </w:rPr>
        <w:t>HARRISBURG PA 17101 1357</w:t>
      </w:r>
    </w:p>
    <w:p w:rsidR="00BA4EDF" w:rsidRDefault="00BA4EDF" w:rsidP="00BA4EDF">
      <w:pPr>
        <w:rPr>
          <w:sz w:val="24"/>
        </w:rPr>
      </w:pPr>
    </w:p>
    <w:p w:rsidR="0093557B" w:rsidRPr="003C1BEF" w:rsidRDefault="0093557B" w:rsidP="00BA4EDF">
      <w:pPr>
        <w:rPr>
          <w:sz w:val="24"/>
        </w:rPr>
      </w:pPr>
    </w:p>
    <w:p w:rsidR="003A0658" w:rsidRPr="003C1BEF" w:rsidRDefault="00C53327" w:rsidP="003C1BEF">
      <w:pPr>
        <w:rPr>
          <w:sz w:val="24"/>
        </w:rPr>
      </w:pPr>
      <w:r w:rsidRPr="003C1BEF">
        <w:rPr>
          <w:sz w:val="24"/>
        </w:rPr>
        <w:tab/>
      </w:r>
      <w:r w:rsidR="003C1BEF" w:rsidRPr="003C1BEF">
        <w:rPr>
          <w:sz w:val="24"/>
        </w:rPr>
        <w:tab/>
      </w:r>
      <w:r w:rsidR="003C1BEF" w:rsidRPr="003C1BEF">
        <w:rPr>
          <w:sz w:val="24"/>
        </w:rPr>
        <w:tab/>
      </w:r>
      <w:r w:rsidRPr="003C1BEF">
        <w:rPr>
          <w:sz w:val="24"/>
        </w:rPr>
        <w:t xml:space="preserve">RE: </w:t>
      </w:r>
      <w:r w:rsidR="00A0144F">
        <w:rPr>
          <w:sz w:val="24"/>
        </w:rPr>
        <w:t>Modification of Security Anniversary Date</w:t>
      </w:r>
      <w:r w:rsidR="00286CE2">
        <w:rPr>
          <w:sz w:val="24"/>
        </w:rPr>
        <w:t xml:space="preserve"> </w:t>
      </w:r>
      <w:r w:rsidR="00523505">
        <w:rPr>
          <w:sz w:val="24"/>
        </w:rPr>
        <w:t>Petition</w:t>
      </w:r>
    </w:p>
    <w:p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>Dear M</w:t>
      </w:r>
      <w:r w:rsidR="00A0144F">
        <w:rPr>
          <w:sz w:val="24"/>
          <w:szCs w:val="24"/>
        </w:rPr>
        <w:t>r</w:t>
      </w:r>
      <w:r w:rsidRPr="003C1BEF">
        <w:rPr>
          <w:sz w:val="24"/>
          <w:szCs w:val="24"/>
        </w:rPr>
        <w:t xml:space="preserve">. </w:t>
      </w:r>
      <w:r w:rsidR="00A0144F">
        <w:rPr>
          <w:sz w:val="24"/>
          <w:szCs w:val="24"/>
        </w:rPr>
        <w:t>Povilaitis</w:t>
      </w:r>
      <w:r w:rsidR="002B6AF2" w:rsidRPr="003C1BEF">
        <w:rPr>
          <w:sz w:val="24"/>
          <w:szCs w:val="24"/>
        </w:rPr>
        <w:t>:</w:t>
      </w:r>
    </w:p>
    <w:p w:rsidR="00C53327" w:rsidRDefault="00C53327" w:rsidP="00C53327">
      <w:pPr>
        <w:rPr>
          <w:sz w:val="24"/>
          <w:szCs w:val="24"/>
          <w:highlight w:val="yellow"/>
        </w:rPr>
      </w:pPr>
    </w:p>
    <w:p w:rsidR="00013A70" w:rsidRDefault="001E5249" w:rsidP="0093557B">
      <w:pPr>
        <w:ind w:firstLine="720"/>
        <w:rPr>
          <w:sz w:val="24"/>
        </w:rPr>
      </w:pPr>
      <w:r>
        <w:rPr>
          <w:sz w:val="24"/>
        </w:rPr>
        <w:t xml:space="preserve">On April 19, 2016, Engie Resources LLC (Engie Resources) was approved by Secretarial Letter for a financial security reduction from 10% to 5%.  In the approval letter, the Commission required Engie Resources to align its financial security anniversary/expiration date with the date of the approval letter.  </w:t>
      </w:r>
      <w:r w:rsidR="003D3F76">
        <w:rPr>
          <w:sz w:val="24"/>
        </w:rPr>
        <w:t xml:space="preserve">On </w:t>
      </w:r>
      <w:r w:rsidR="00A0144F">
        <w:rPr>
          <w:sz w:val="24"/>
        </w:rPr>
        <w:t>February 7, 2017</w:t>
      </w:r>
      <w:r w:rsidR="003D3F76">
        <w:rPr>
          <w:sz w:val="24"/>
        </w:rPr>
        <w:t xml:space="preserve">, </w:t>
      </w:r>
      <w:r w:rsidR="00A0144F">
        <w:rPr>
          <w:sz w:val="24"/>
        </w:rPr>
        <w:t>Engie Resources LLC (Engie Resources)</w:t>
      </w:r>
      <w:r w:rsidR="003D3F76">
        <w:rPr>
          <w:sz w:val="24"/>
        </w:rPr>
        <w:t xml:space="preserve"> filed a </w:t>
      </w:r>
      <w:r w:rsidR="00523505">
        <w:rPr>
          <w:sz w:val="24"/>
        </w:rPr>
        <w:t>petition</w:t>
      </w:r>
      <w:r w:rsidR="003D3F76">
        <w:rPr>
          <w:sz w:val="24"/>
        </w:rPr>
        <w:t xml:space="preserve"> requesting that the Commission grant </w:t>
      </w:r>
      <w:r w:rsidR="00A0144F">
        <w:rPr>
          <w:sz w:val="24"/>
        </w:rPr>
        <w:t>modification of its financial security anniversary date to match its financial security reduction approval date</w:t>
      </w:r>
      <w:r w:rsidR="00013A70" w:rsidRPr="004A2B63">
        <w:rPr>
          <w:sz w:val="24"/>
        </w:rPr>
        <w:t>.</w:t>
      </w:r>
      <w:r w:rsidR="00013A70">
        <w:rPr>
          <w:sz w:val="24"/>
        </w:rPr>
        <w:t xml:space="preserve">  </w:t>
      </w:r>
    </w:p>
    <w:p w:rsidR="00013A70" w:rsidRDefault="00013A70" w:rsidP="0093557B">
      <w:pPr>
        <w:ind w:firstLine="720"/>
        <w:rPr>
          <w:sz w:val="24"/>
          <w:szCs w:val="24"/>
        </w:rPr>
      </w:pPr>
    </w:p>
    <w:p w:rsidR="00E277D6" w:rsidRDefault="00A0144F" w:rsidP="0093557B">
      <w:pPr>
        <w:ind w:firstLine="720"/>
        <w:rPr>
          <w:sz w:val="24"/>
          <w:szCs w:val="24"/>
        </w:rPr>
      </w:pPr>
      <w:r>
        <w:rPr>
          <w:sz w:val="24"/>
          <w:szCs w:val="24"/>
        </w:rPr>
        <w:t>Engie Resources</w:t>
      </w:r>
      <w:r w:rsidR="0021784A">
        <w:rPr>
          <w:sz w:val="24"/>
          <w:szCs w:val="24"/>
        </w:rPr>
        <w:t xml:space="preserve">’s petition to </w:t>
      </w:r>
      <w:r>
        <w:rPr>
          <w:sz w:val="24"/>
          <w:szCs w:val="24"/>
        </w:rPr>
        <w:t>modify its financial security anniversary date to match its financial security reduction approval date</w:t>
      </w:r>
      <w:r w:rsidR="0021784A">
        <w:rPr>
          <w:sz w:val="24"/>
          <w:szCs w:val="24"/>
        </w:rPr>
        <w:t xml:space="preserve"> is </w:t>
      </w:r>
      <w:r w:rsidR="001E5249">
        <w:rPr>
          <w:sz w:val="24"/>
          <w:szCs w:val="24"/>
        </w:rPr>
        <w:t>moot and her</w:t>
      </w:r>
      <w:r w:rsidR="005651FA">
        <w:rPr>
          <w:sz w:val="24"/>
          <w:szCs w:val="24"/>
        </w:rPr>
        <w:t>e</w:t>
      </w:r>
      <w:r w:rsidR="001E5249">
        <w:rPr>
          <w:sz w:val="24"/>
          <w:szCs w:val="24"/>
        </w:rPr>
        <w:t>by dismissed</w:t>
      </w:r>
      <w:r w:rsidR="0093557B" w:rsidRPr="0093557B">
        <w:rPr>
          <w:sz w:val="24"/>
          <w:szCs w:val="24"/>
        </w:rPr>
        <w:t>.</w:t>
      </w:r>
    </w:p>
    <w:p w:rsidR="00E277D6" w:rsidRDefault="00E277D6" w:rsidP="0093557B">
      <w:pPr>
        <w:ind w:firstLine="720"/>
        <w:rPr>
          <w:sz w:val="24"/>
          <w:szCs w:val="24"/>
        </w:rPr>
      </w:pPr>
    </w:p>
    <w:p w:rsidR="00E277D6" w:rsidRPr="007B72C9" w:rsidRDefault="00A0144F" w:rsidP="00E277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If</w:t>
      </w:r>
      <w:r w:rsidR="00E277D6" w:rsidRPr="007B72C9">
        <w:rPr>
          <w:sz w:val="24"/>
          <w:szCs w:val="24"/>
        </w:rPr>
        <w:t xml:space="preserve"> </w:t>
      </w:r>
      <w:r>
        <w:rPr>
          <w:sz w:val="24"/>
        </w:rPr>
        <w:t>Engie Resources</w:t>
      </w:r>
      <w:r w:rsidR="00E277D6" w:rsidRPr="007B72C9">
        <w:rPr>
          <w:sz w:val="24"/>
          <w:szCs w:val="24"/>
        </w:rPr>
        <w:t xml:space="preserve"> has decided to withdraw its </w:t>
      </w:r>
      <w:r w:rsidR="00E277D6">
        <w:rPr>
          <w:sz w:val="24"/>
          <w:szCs w:val="24"/>
        </w:rPr>
        <w:t>application</w:t>
      </w:r>
      <w:r w:rsidR="00E277D6" w:rsidRPr="007B72C9">
        <w:rPr>
          <w:sz w:val="24"/>
          <w:szCs w:val="24"/>
        </w:rPr>
        <w:t>, please reply notifying the Commission of such a decision.</w:t>
      </w:r>
    </w:p>
    <w:p w:rsidR="004A38F8" w:rsidRDefault="004A38F8" w:rsidP="00C53327">
      <w:pPr>
        <w:ind w:right="-90" w:firstLine="720"/>
        <w:rPr>
          <w:sz w:val="24"/>
          <w:szCs w:val="24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Stephen Jakab, Financial Analyst, Technical Utility Services at email </w:t>
      </w:r>
      <w:hyperlink r:id="rId10" w:history="1">
        <w:r w:rsidRPr="00E87784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(717) 783-6174.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93557B" w:rsidRDefault="0093557B" w:rsidP="00093DF4">
      <w:pPr>
        <w:tabs>
          <w:tab w:val="left" w:pos="5040"/>
        </w:tabs>
        <w:rPr>
          <w:sz w:val="24"/>
          <w:szCs w:val="24"/>
        </w:rPr>
      </w:pPr>
    </w:p>
    <w:p w:rsidR="00773383" w:rsidRPr="00093DF4" w:rsidRDefault="00BA2C1E" w:rsidP="00773383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F53936" wp14:editId="4FA0C03B">
            <wp:simplePos x="0" y="0"/>
            <wp:positionH relativeFrom="column">
              <wp:posOffset>3007995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383">
        <w:rPr>
          <w:color w:val="000000"/>
          <w:sz w:val="24"/>
          <w:szCs w:val="24"/>
        </w:rPr>
        <w:tab/>
      </w:r>
      <w:r w:rsidR="00773383" w:rsidRPr="00093DF4">
        <w:rPr>
          <w:color w:val="000000"/>
          <w:sz w:val="24"/>
          <w:szCs w:val="24"/>
        </w:rPr>
        <w:t>Sincerely,</w:t>
      </w:r>
    </w:p>
    <w:p w:rsidR="00BA2C1E" w:rsidRDefault="00BA2C1E"/>
    <w:p w:rsidR="00773383" w:rsidRPr="00093DF4" w:rsidRDefault="00773383" w:rsidP="00773383">
      <w:pPr>
        <w:tabs>
          <w:tab w:val="left" w:pos="5040"/>
        </w:tabs>
        <w:rPr>
          <w:color w:val="000000"/>
          <w:sz w:val="24"/>
          <w:szCs w:val="24"/>
        </w:rPr>
      </w:pPr>
    </w:p>
    <w:p w:rsidR="00773383" w:rsidRPr="00093DF4" w:rsidRDefault="00773383" w:rsidP="00773383">
      <w:pPr>
        <w:tabs>
          <w:tab w:val="left" w:pos="5040"/>
        </w:tabs>
        <w:rPr>
          <w:color w:val="000000"/>
          <w:sz w:val="24"/>
          <w:szCs w:val="24"/>
        </w:rPr>
      </w:pPr>
    </w:p>
    <w:p w:rsidR="00773383" w:rsidRPr="00093DF4" w:rsidRDefault="00773383" w:rsidP="00773383">
      <w:pPr>
        <w:tabs>
          <w:tab w:val="left" w:pos="5040"/>
        </w:tabs>
        <w:rPr>
          <w:color w:val="000000"/>
          <w:sz w:val="24"/>
          <w:szCs w:val="24"/>
        </w:rPr>
      </w:pPr>
    </w:p>
    <w:p w:rsidR="00773383" w:rsidRPr="00093DF4" w:rsidRDefault="00773383" w:rsidP="00773383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773383" w:rsidRPr="00093DF4" w:rsidRDefault="00773383" w:rsidP="00773383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93557B" w:rsidRDefault="00C53327" w:rsidP="0093557B">
      <w:pPr>
        <w:ind w:right="-90" w:firstLine="720"/>
        <w:jc w:val="right"/>
        <w:rPr>
          <w:sz w:val="24"/>
          <w:szCs w:val="24"/>
        </w:rPr>
      </w:pPr>
    </w:p>
    <w:sectPr w:rsidR="00C53327" w:rsidRPr="0093557B" w:rsidSect="00BA2C1E">
      <w:footerReference w:type="default" r:id="rId12"/>
      <w:type w:val="continuous"/>
      <w:pgSz w:w="12240" w:h="15840"/>
      <w:pgMar w:top="43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B5" w:rsidRDefault="00CC0AB5">
      <w:r>
        <w:separator/>
      </w:r>
    </w:p>
  </w:endnote>
  <w:endnote w:type="continuationSeparator" w:id="0">
    <w:p w:rsidR="00CC0AB5" w:rsidRDefault="00CC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B5" w:rsidRDefault="00CC0AB5">
      <w:r>
        <w:separator/>
      </w:r>
    </w:p>
  </w:footnote>
  <w:footnote w:type="continuationSeparator" w:id="0">
    <w:p w:rsidR="00CC0AB5" w:rsidRDefault="00CC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E5249"/>
    <w:rsid w:val="001F0D55"/>
    <w:rsid w:val="0021364B"/>
    <w:rsid w:val="0021784A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86CE2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D3F76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3505"/>
    <w:rsid w:val="00524A10"/>
    <w:rsid w:val="00525B09"/>
    <w:rsid w:val="00534A16"/>
    <w:rsid w:val="00537D15"/>
    <w:rsid w:val="00543F9C"/>
    <w:rsid w:val="00553CF8"/>
    <w:rsid w:val="00562B03"/>
    <w:rsid w:val="00565150"/>
    <w:rsid w:val="005651FA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3383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44F"/>
    <w:rsid w:val="00A01F1D"/>
    <w:rsid w:val="00A14EBB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2C1E"/>
    <w:rsid w:val="00BA4EDF"/>
    <w:rsid w:val="00BA4F39"/>
    <w:rsid w:val="00BB2556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0AB5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34520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277D6"/>
    <w:rsid w:val="00E376EB"/>
    <w:rsid w:val="00E430FD"/>
    <w:rsid w:val="00E5328F"/>
    <w:rsid w:val="00E566E2"/>
    <w:rsid w:val="00E57340"/>
    <w:rsid w:val="00E7358B"/>
    <w:rsid w:val="00E8035A"/>
    <w:rsid w:val="00E93323"/>
    <w:rsid w:val="00EA0A3E"/>
    <w:rsid w:val="00EA3314"/>
    <w:rsid w:val="00EE7718"/>
    <w:rsid w:val="00EF3B78"/>
    <w:rsid w:val="00EF4292"/>
    <w:rsid w:val="00F17155"/>
    <w:rsid w:val="00F30101"/>
    <w:rsid w:val="00F3119D"/>
    <w:rsid w:val="00F44377"/>
    <w:rsid w:val="00F5699D"/>
    <w:rsid w:val="00F633C2"/>
    <w:rsid w:val="00F742EF"/>
    <w:rsid w:val="00F77108"/>
    <w:rsid w:val="00F805F2"/>
    <w:rsid w:val="00F818E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jakab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34B4-E584-466D-A3C8-B1946316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Reynolds, Doris</cp:lastModifiedBy>
  <cp:revision>9</cp:revision>
  <cp:lastPrinted>2017-02-17T13:02:00Z</cp:lastPrinted>
  <dcterms:created xsi:type="dcterms:W3CDTF">2017-02-13T14:28:00Z</dcterms:created>
  <dcterms:modified xsi:type="dcterms:W3CDTF">2017-02-17T13:03:00Z</dcterms:modified>
</cp:coreProperties>
</file>