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4F5F0F">
        <w:trPr>
          <w:trHeight w:val="990"/>
        </w:trPr>
        <w:tc>
          <w:tcPr>
            <w:tcW w:w="1363" w:type="dxa"/>
          </w:tcPr>
          <w:p w:rsidR="00EF57CA" w:rsidRDefault="00EF57CA" w:rsidP="004F5F0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4F5F0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F31FB0" w:rsidRDefault="00F31FB0" w:rsidP="00F31FB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F31FB0" w:rsidRDefault="00F31FB0" w:rsidP="00F31FB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F31FB0" w:rsidRDefault="00F31FB0" w:rsidP="00F31FB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EF57CA" w:rsidRDefault="00F31FB0" w:rsidP="00F31FB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:rsidR="00EF57CA" w:rsidRDefault="00EF57CA" w:rsidP="004F5F0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60507" w:rsidRDefault="00341733" w:rsidP="00341733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February 28, 2017</w:t>
      </w:r>
    </w:p>
    <w:p w:rsidR="001133F8" w:rsidRDefault="001133F8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853315" w:rsidRPr="004537E6" w:rsidRDefault="00896347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4537E6">
        <w:rPr>
          <w:rFonts w:ascii="Arial" w:hAnsi="Arial" w:cs="Arial"/>
          <w:b/>
          <w:sz w:val="22"/>
          <w:szCs w:val="22"/>
        </w:rPr>
        <w:t>MR RICHARD G WEBSTER JR</w:t>
      </w:r>
    </w:p>
    <w:p w:rsidR="00436A74" w:rsidRPr="004537E6" w:rsidRDefault="00896347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4537E6">
        <w:rPr>
          <w:rFonts w:ascii="Arial" w:hAnsi="Arial" w:cs="Arial"/>
          <w:b/>
          <w:sz w:val="22"/>
          <w:szCs w:val="22"/>
        </w:rPr>
        <w:t>VICE PRESIDENT REGULATORY POLICY AND STRATEGY</w:t>
      </w:r>
    </w:p>
    <w:p w:rsidR="0067519A" w:rsidRPr="004537E6" w:rsidRDefault="00896347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4537E6">
        <w:rPr>
          <w:rFonts w:ascii="Arial" w:hAnsi="Arial" w:cs="Arial"/>
          <w:b/>
          <w:sz w:val="22"/>
          <w:szCs w:val="22"/>
        </w:rPr>
        <w:t>PECO ENERGY COMPANY</w:t>
      </w:r>
    </w:p>
    <w:p w:rsidR="0067519A" w:rsidRPr="004537E6" w:rsidRDefault="00896347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4537E6">
        <w:rPr>
          <w:rFonts w:ascii="Arial" w:hAnsi="Arial" w:cs="Arial"/>
          <w:b/>
          <w:sz w:val="22"/>
          <w:szCs w:val="22"/>
        </w:rPr>
        <w:t>2301 MARKET STREET S15</w:t>
      </w:r>
    </w:p>
    <w:p w:rsidR="008704FD" w:rsidRPr="00C04355" w:rsidRDefault="00896347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4537E6">
        <w:rPr>
          <w:rFonts w:ascii="Arial" w:hAnsi="Arial" w:cs="Arial"/>
          <w:b/>
          <w:sz w:val="22"/>
          <w:szCs w:val="22"/>
        </w:rPr>
        <w:t>PHILADELPHIA</w:t>
      </w:r>
      <w:r w:rsidR="008704FD" w:rsidRPr="004537E6">
        <w:rPr>
          <w:rFonts w:ascii="Arial" w:hAnsi="Arial" w:cs="Arial"/>
          <w:b/>
          <w:sz w:val="22"/>
          <w:szCs w:val="22"/>
        </w:rPr>
        <w:t xml:space="preserve"> PA </w:t>
      </w:r>
      <w:r w:rsidR="001133F8" w:rsidRPr="004537E6">
        <w:rPr>
          <w:rFonts w:ascii="Arial" w:hAnsi="Arial" w:cs="Arial"/>
          <w:b/>
          <w:sz w:val="22"/>
          <w:szCs w:val="22"/>
        </w:rPr>
        <w:t>19</w:t>
      </w:r>
      <w:r w:rsidRPr="004537E6">
        <w:rPr>
          <w:rFonts w:ascii="Arial" w:hAnsi="Arial" w:cs="Arial"/>
          <w:b/>
          <w:sz w:val="22"/>
          <w:szCs w:val="22"/>
        </w:rPr>
        <w:t>103</w:t>
      </w:r>
    </w:p>
    <w:p w:rsidR="0067519A" w:rsidRPr="00C04355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C04355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C04355">
        <w:rPr>
          <w:rFonts w:ascii="Arial" w:hAnsi="Arial" w:cs="Arial"/>
          <w:b/>
          <w:sz w:val="24"/>
          <w:szCs w:val="24"/>
        </w:rPr>
        <w:t>RE:</w:t>
      </w:r>
      <w:r w:rsidRPr="00C04355">
        <w:rPr>
          <w:rFonts w:ascii="Arial" w:hAnsi="Arial" w:cs="Arial"/>
          <w:sz w:val="24"/>
          <w:szCs w:val="24"/>
        </w:rPr>
        <w:tab/>
      </w:r>
      <w:r w:rsidR="001133F8" w:rsidRPr="00C04355">
        <w:rPr>
          <w:rFonts w:ascii="Arial" w:hAnsi="Arial" w:cs="Arial"/>
          <w:b/>
          <w:sz w:val="24"/>
          <w:szCs w:val="24"/>
        </w:rPr>
        <w:t>Smart Meter</w:t>
      </w:r>
      <w:r w:rsidR="008704FD" w:rsidRPr="00C04355">
        <w:rPr>
          <w:rFonts w:ascii="Arial" w:hAnsi="Arial" w:cs="Arial"/>
          <w:b/>
          <w:sz w:val="24"/>
          <w:szCs w:val="24"/>
        </w:rPr>
        <w:t xml:space="preserve"> </w:t>
      </w:r>
      <w:r w:rsidR="00896347" w:rsidRPr="00C04355">
        <w:rPr>
          <w:rFonts w:ascii="Arial" w:hAnsi="Arial" w:cs="Arial"/>
          <w:b/>
          <w:sz w:val="24"/>
          <w:szCs w:val="24"/>
        </w:rPr>
        <w:t>Cost Recovery Surcharge</w:t>
      </w:r>
    </w:p>
    <w:p w:rsidR="008F62B1" w:rsidRPr="00C04355" w:rsidRDefault="008F62B1" w:rsidP="00436A74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C04355">
        <w:rPr>
          <w:rFonts w:ascii="Arial" w:hAnsi="Arial" w:cs="Arial"/>
          <w:b/>
          <w:sz w:val="24"/>
          <w:szCs w:val="24"/>
        </w:rPr>
        <w:tab/>
      </w:r>
      <w:r w:rsidR="00A222FF" w:rsidRPr="00C04355">
        <w:rPr>
          <w:rFonts w:ascii="Arial" w:hAnsi="Arial" w:cs="Arial"/>
          <w:b/>
          <w:spacing w:val="-2"/>
          <w:sz w:val="24"/>
          <w:szCs w:val="24"/>
        </w:rPr>
        <w:t xml:space="preserve">Effective </w:t>
      </w:r>
      <w:r w:rsidR="00711310">
        <w:rPr>
          <w:rFonts w:ascii="Arial" w:hAnsi="Arial" w:cs="Arial"/>
          <w:b/>
          <w:spacing w:val="-2"/>
          <w:sz w:val="24"/>
          <w:szCs w:val="24"/>
        </w:rPr>
        <w:t>March</w:t>
      </w:r>
      <w:r w:rsidR="00436A74" w:rsidRPr="00C04355">
        <w:rPr>
          <w:rFonts w:ascii="Arial" w:hAnsi="Arial" w:cs="Arial"/>
          <w:b/>
          <w:spacing w:val="-2"/>
          <w:sz w:val="24"/>
          <w:szCs w:val="24"/>
        </w:rPr>
        <w:t xml:space="preserve"> 1, 20</w:t>
      </w:r>
      <w:r w:rsidR="006256B3" w:rsidRPr="00C04355">
        <w:rPr>
          <w:rFonts w:ascii="Arial" w:hAnsi="Arial" w:cs="Arial"/>
          <w:b/>
          <w:spacing w:val="-2"/>
          <w:sz w:val="24"/>
          <w:szCs w:val="24"/>
        </w:rPr>
        <w:t>1</w:t>
      </w:r>
      <w:r w:rsidR="00C60507">
        <w:rPr>
          <w:rFonts w:ascii="Arial" w:hAnsi="Arial" w:cs="Arial"/>
          <w:b/>
          <w:spacing w:val="-2"/>
          <w:sz w:val="24"/>
          <w:szCs w:val="24"/>
        </w:rPr>
        <w:t>7</w:t>
      </w:r>
      <w:r w:rsidR="000C3440" w:rsidRPr="00C0435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4355">
        <w:rPr>
          <w:rFonts w:ascii="Arial" w:hAnsi="Arial" w:cs="Arial"/>
          <w:b/>
          <w:sz w:val="24"/>
          <w:szCs w:val="24"/>
        </w:rPr>
        <w:tab/>
      </w:r>
    </w:p>
    <w:p w:rsidR="0067519A" w:rsidRPr="00C04355" w:rsidRDefault="008704FD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C04355">
        <w:rPr>
          <w:rFonts w:ascii="Arial" w:hAnsi="Arial" w:cs="Arial"/>
          <w:b/>
          <w:sz w:val="24"/>
          <w:szCs w:val="24"/>
        </w:rPr>
        <w:t>M-201</w:t>
      </w:r>
      <w:r w:rsidR="00C60507">
        <w:rPr>
          <w:rFonts w:ascii="Arial" w:hAnsi="Arial" w:cs="Arial"/>
          <w:b/>
          <w:sz w:val="24"/>
          <w:szCs w:val="24"/>
        </w:rPr>
        <w:t>7</w:t>
      </w:r>
      <w:r w:rsidR="00B22B3B" w:rsidRPr="00C04355">
        <w:rPr>
          <w:rFonts w:ascii="Arial" w:hAnsi="Arial" w:cs="Arial"/>
          <w:b/>
          <w:sz w:val="24"/>
          <w:szCs w:val="24"/>
        </w:rPr>
        <w:t>-</w:t>
      </w:r>
      <w:r w:rsidR="0099219D" w:rsidRPr="00C04355">
        <w:rPr>
          <w:rFonts w:ascii="Arial" w:hAnsi="Arial" w:cs="Arial"/>
          <w:b/>
          <w:sz w:val="24"/>
          <w:szCs w:val="24"/>
        </w:rPr>
        <w:t>25</w:t>
      </w:r>
      <w:r w:rsidR="00F31FB0" w:rsidRPr="00C04355">
        <w:rPr>
          <w:rFonts w:ascii="Arial" w:hAnsi="Arial" w:cs="Arial"/>
          <w:b/>
          <w:sz w:val="24"/>
          <w:szCs w:val="24"/>
        </w:rPr>
        <w:t>8</w:t>
      </w:r>
      <w:r w:rsidR="00711310">
        <w:rPr>
          <w:rFonts w:ascii="Arial" w:hAnsi="Arial" w:cs="Arial"/>
          <w:b/>
          <w:sz w:val="24"/>
          <w:szCs w:val="24"/>
        </w:rPr>
        <w:t>8797</w:t>
      </w:r>
    </w:p>
    <w:p w:rsidR="0067519A" w:rsidRPr="00C04355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C04355" w:rsidRDefault="0067519A" w:rsidP="0067519A">
      <w:pPr>
        <w:rPr>
          <w:rFonts w:ascii="Arial" w:hAnsi="Arial" w:cs="Arial"/>
          <w:sz w:val="24"/>
          <w:szCs w:val="24"/>
        </w:rPr>
      </w:pPr>
      <w:r w:rsidRPr="00C04355">
        <w:rPr>
          <w:rFonts w:ascii="Arial" w:hAnsi="Arial" w:cs="Arial"/>
          <w:sz w:val="24"/>
          <w:szCs w:val="24"/>
        </w:rPr>
        <w:t xml:space="preserve">Dear </w:t>
      </w:r>
      <w:r w:rsidR="00724EEB" w:rsidRPr="00C04355">
        <w:rPr>
          <w:rFonts w:ascii="Arial" w:hAnsi="Arial" w:cs="Arial"/>
          <w:sz w:val="24"/>
          <w:szCs w:val="24"/>
        </w:rPr>
        <w:t>M</w:t>
      </w:r>
      <w:r w:rsidR="001133F8" w:rsidRPr="00C04355">
        <w:rPr>
          <w:rFonts w:ascii="Arial" w:hAnsi="Arial" w:cs="Arial"/>
          <w:sz w:val="24"/>
          <w:szCs w:val="24"/>
        </w:rPr>
        <w:t>r</w:t>
      </w:r>
      <w:r w:rsidR="00724EEB" w:rsidRPr="00C04355">
        <w:rPr>
          <w:rFonts w:ascii="Arial" w:hAnsi="Arial" w:cs="Arial"/>
          <w:sz w:val="24"/>
          <w:szCs w:val="24"/>
        </w:rPr>
        <w:t>.</w:t>
      </w:r>
      <w:r w:rsidR="008704FD" w:rsidRPr="00C04355">
        <w:rPr>
          <w:rFonts w:ascii="Arial" w:hAnsi="Arial" w:cs="Arial"/>
          <w:sz w:val="24"/>
          <w:szCs w:val="24"/>
        </w:rPr>
        <w:t xml:space="preserve"> </w:t>
      </w:r>
      <w:r w:rsidR="00896347" w:rsidRPr="00C04355">
        <w:rPr>
          <w:rFonts w:ascii="Arial" w:hAnsi="Arial" w:cs="Arial"/>
          <w:sz w:val="24"/>
          <w:szCs w:val="24"/>
        </w:rPr>
        <w:t>Webster</w:t>
      </w:r>
      <w:r w:rsidRPr="00C04355">
        <w:rPr>
          <w:rFonts w:ascii="Arial" w:hAnsi="Arial" w:cs="Arial"/>
          <w:sz w:val="24"/>
          <w:szCs w:val="24"/>
        </w:rPr>
        <w:t>:</w:t>
      </w:r>
    </w:p>
    <w:p w:rsidR="0067519A" w:rsidRPr="00C04355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C04355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C04355">
        <w:rPr>
          <w:rFonts w:ascii="Arial" w:hAnsi="Arial" w:cs="Arial"/>
          <w:spacing w:val="-2"/>
          <w:sz w:val="24"/>
          <w:szCs w:val="24"/>
        </w:rPr>
        <w:tab/>
        <w:t>The</w:t>
      </w:r>
      <w:r w:rsidR="0016427E" w:rsidRPr="00C04355">
        <w:rPr>
          <w:rFonts w:ascii="Arial" w:hAnsi="Arial" w:cs="Arial"/>
          <w:spacing w:val="-2"/>
          <w:sz w:val="24"/>
          <w:szCs w:val="24"/>
        </w:rPr>
        <w:t xml:space="preserve"> </w:t>
      </w:r>
      <w:r w:rsidRPr="00C04355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896347" w:rsidRPr="00C04355">
        <w:rPr>
          <w:rFonts w:ascii="Arial" w:hAnsi="Arial" w:cs="Arial"/>
          <w:spacing w:val="-2"/>
          <w:sz w:val="24"/>
          <w:szCs w:val="24"/>
        </w:rPr>
        <w:t>PECO Energy Company’s</w:t>
      </w:r>
      <w:r w:rsidRPr="00C04355">
        <w:rPr>
          <w:rFonts w:ascii="Arial" w:hAnsi="Arial" w:cs="Arial"/>
          <w:spacing w:val="-2"/>
          <w:sz w:val="24"/>
          <w:szCs w:val="24"/>
        </w:rPr>
        <w:t xml:space="preserve"> </w:t>
      </w:r>
      <w:r w:rsidR="00896347" w:rsidRPr="00C04355">
        <w:rPr>
          <w:rFonts w:ascii="Arial" w:hAnsi="Arial" w:cs="Arial"/>
          <w:spacing w:val="-2"/>
          <w:sz w:val="24"/>
          <w:szCs w:val="24"/>
        </w:rPr>
        <w:t xml:space="preserve">proposed Supplement No. </w:t>
      </w:r>
      <w:r w:rsidR="00831642">
        <w:rPr>
          <w:rFonts w:ascii="Arial" w:hAnsi="Arial" w:cs="Arial"/>
          <w:spacing w:val="-2"/>
          <w:sz w:val="24"/>
          <w:szCs w:val="24"/>
        </w:rPr>
        <w:t>3</w:t>
      </w:r>
      <w:r w:rsidR="00F47990">
        <w:rPr>
          <w:rFonts w:ascii="Arial" w:hAnsi="Arial" w:cs="Arial"/>
          <w:spacing w:val="-2"/>
          <w:sz w:val="24"/>
          <w:szCs w:val="24"/>
        </w:rPr>
        <w:t>6</w:t>
      </w:r>
      <w:r w:rsidR="00896347" w:rsidRPr="00C04355">
        <w:rPr>
          <w:rFonts w:ascii="Arial" w:hAnsi="Arial" w:cs="Arial"/>
          <w:spacing w:val="-2"/>
          <w:sz w:val="24"/>
          <w:szCs w:val="24"/>
        </w:rPr>
        <w:t xml:space="preserve"> to </w:t>
      </w:r>
      <w:r w:rsidR="00436A74" w:rsidRPr="00C04355">
        <w:rPr>
          <w:rFonts w:ascii="Arial" w:hAnsi="Arial" w:cs="Arial"/>
          <w:spacing w:val="-2"/>
          <w:sz w:val="24"/>
          <w:szCs w:val="24"/>
        </w:rPr>
        <w:t>Tariff</w:t>
      </w:r>
      <w:r w:rsidR="00661FF0" w:rsidRPr="00C04355">
        <w:rPr>
          <w:rFonts w:ascii="Arial" w:hAnsi="Arial" w:cs="Arial"/>
          <w:spacing w:val="-2"/>
          <w:sz w:val="24"/>
          <w:szCs w:val="24"/>
        </w:rPr>
        <w:t xml:space="preserve"> Electric</w:t>
      </w:r>
      <w:r w:rsidR="00D04DE2">
        <w:rPr>
          <w:rFonts w:ascii="Arial" w:hAnsi="Arial" w:cs="Arial"/>
          <w:spacing w:val="-2"/>
          <w:sz w:val="24"/>
          <w:szCs w:val="24"/>
        </w:rPr>
        <w:t xml:space="preserve"> -</w:t>
      </w:r>
      <w:r w:rsidR="00661FF0" w:rsidRPr="00C04355">
        <w:rPr>
          <w:rFonts w:ascii="Arial" w:hAnsi="Arial" w:cs="Arial"/>
          <w:spacing w:val="-2"/>
          <w:sz w:val="24"/>
          <w:szCs w:val="24"/>
        </w:rPr>
        <w:t xml:space="preserve"> P</w:t>
      </w:r>
      <w:r w:rsidR="00436A74" w:rsidRPr="00C04355">
        <w:rPr>
          <w:rFonts w:ascii="Arial" w:hAnsi="Arial" w:cs="Arial"/>
          <w:spacing w:val="-2"/>
          <w:sz w:val="24"/>
          <w:szCs w:val="24"/>
        </w:rPr>
        <w:t xml:space="preserve">A </w:t>
      </w:r>
      <w:r w:rsidR="00896347" w:rsidRPr="00C04355">
        <w:rPr>
          <w:rFonts w:ascii="Arial" w:hAnsi="Arial" w:cs="Arial"/>
          <w:spacing w:val="-2"/>
          <w:sz w:val="24"/>
          <w:szCs w:val="24"/>
        </w:rPr>
        <w:t>P.U.C. No. 5</w:t>
      </w:r>
      <w:r w:rsidR="0099219D" w:rsidRPr="00C04355">
        <w:rPr>
          <w:rFonts w:ascii="Arial" w:hAnsi="Arial" w:cs="Arial"/>
          <w:spacing w:val="-2"/>
          <w:sz w:val="24"/>
          <w:szCs w:val="24"/>
        </w:rPr>
        <w:t xml:space="preserve"> </w:t>
      </w:r>
      <w:r w:rsidR="00436A74" w:rsidRPr="00C04355">
        <w:rPr>
          <w:rFonts w:ascii="Arial" w:hAnsi="Arial" w:cs="Arial"/>
          <w:spacing w:val="-2"/>
          <w:sz w:val="24"/>
          <w:szCs w:val="24"/>
        </w:rPr>
        <w:t>and the supporting rat</w:t>
      </w:r>
      <w:r w:rsidR="00896347" w:rsidRPr="00C04355">
        <w:rPr>
          <w:rFonts w:ascii="Arial" w:hAnsi="Arial" w:cs="Arial"/>
          <w:spacing w:val="-2"/>
          <w:sz w:val="24"/>
          <w:szCs w:val="24"/>
        </w:rPr>
        <w:t>e c</w:t>
      </w:r>
      <w:r w:rsidR="00F31FB0" w:rsidRPr="00C04355">
        <w:rPr>
          <w:rFonts w:ascii="Arial" w:hAnsi="Arial" w:cs="Arial"/>
          <w:spacing w:val="-2"/>
          <w:sz w:val="24"/>
          <w:szCs w:val="24"/>
        </w:rPr>
        <w:t xml:space="preserve">omputations submitted on </w:t>
      </w:r>
      <w:r w:rsidR="00711310">
        <w:rPr>
          <w:rFonts w:ascii="Arial" w:hAnsi="Arial" w:cs="Arial"/>
          <w:spacing w:val="-2"/>
          <w:sz w:val="24"/>
          <w:szCs w:val="24"/>
        </w:rPr>
        <w:t>February 14</w:t>
      </w:r>
      <w:r w:rsidR="00711310" w:rsidRPr="00C04355">
        <w:rPr>
          <w:rFonts w:ascii="Arial" w:hAnsi="Arial" w:cs="Arial"/>
          <w:spacing w:val="-2"/>
          <w:sz w:val="24"/>
          <w:szCs w:val="24"/>
        </w:rPr>
        <w:t>, 201</w:t>
      </w:r>
      <w:r w:rsidR="00711310">
        <w:rPr>
          <w:rFonts w:ascii="Arial" w:hAnsi="Arial" w:cs="Arial"/>
          <w:spacing w:val="-2"/>
          <w:sz w:val="24"/>
          <w:szCs w:val="24"/>
        </w:rPr>
        <w:t>7, and February</w:t>
      </w:r>
      <w:r w:rsidR="00C60507">
        <w:rPr>
          <w:rFonts w:ascii="Arial" w:hAnsi="Arial" w:cs="Arial"/>
          <w:spacing w:val="-2"/>
          <w:sz w:val="24"/>
          <w:szCs w:val="24"/>
        </w:rPr>
        <w:t xml:space="preserve"> 17</w:t>
      </w:r>
      <w:r w:rsidR="00436A74" w:rsidRPr="00C04355">
        <w:rPr>
          <w:rFonts w:ascii="Arial" w:hAnsi="Arial" w:cs="Arial"/>
          <w:spacing w:val="-2"/>
          <w:sz w:val="24"/>
          <w:szCs w:val="24"/>
        </w:rPr>
        <w:t>, 201</w:t>
      </w:r>
      <w:r w:rsidR="00C60507">
        <w:rPr>
          <w:rFonts w:ascii="Arial" w:hAnsi="Arial" w:cs="Arial"/>
          <w:spacing w:val="-2"/>
          <w:sz w:val="24"/>
          <w:szCs w:val="24"/>
        </w:rPr>
        <w:t>7</w:t>
      </w:r>
      <w:r w:rsidR="004B0B45">
        <w:rPr>
          <w:rFonts w:ascii="Arial" w:hAnsi="Arial" w:cs="Arial"/>
          <w:spacing w:val="-2"/>
          <w:sz w:val="24"/>
          <w:szCs w:val="24"/>
        </w:rPr>
        <w:t>,</w:t>
      </w:r>
      <w:r w:rsidR="00F31FB0" w:rsidRPr="00C04355">
        <w:rPr>
          <w:rFonts w:ascii="Arial" w:hAnsi="Arial" w:cs="Arial"/>
          <w:spacing w:val="-2"/>
          <w:sz w:val="24"/>
          <w:szCs w:val="24"/>
        </w:rPr>
        <w:t xml:space="preserve"> </w:t>
      </w:r>
      <w:r w:rsidR="00A222FF" w:rsidRPr="00C04355">
        <w:rPr>
          <w:rFonts w:ascii="Arial" w:hAnsi="Arial" w:cs="Arial"/>
          <w:spacing w:val="-2"/>
          <w:sz w:val="24"/>
          <w:szCs w:val="24"/>
        </w:rPr>
        <w:t xml:space="preserve">to become effective on </w:t>
      </w:r>
      <w:r w:rsidR="00711310">
        <w:rPr>
          <w:rFonts w:ascii="Arial" w:hAnsi="Arial" w:cs="Arial"/>
          <w:spacing w:val="-2"/>
          <w:sz w:val="24"/>
          <w:szCs w:val="24"/>
        </w:rPr>
        <w:t xml:space="preserve">March </w:t>
      </w:r>
      <w:r w:rsidR="0099219D" w:rsidRPr="00C04355">
        <w:rPr>
          <w:rFonts w:ascii="Arial" w:hAnsi="Arial" w:cs="Arial"/>
          <w:spacing w:val="-2"/>
          <w:sz w:val="24"/>
          <w:szCs w:val="24"/>
        </w:rPr>
        <w:t>1, 201</w:t>
      </w:r>
      <w:r w:rsidR="00A222FF" w:rsidRPr="00C04355">
        <w:rPr>
          <w:rFonts w:ascii="Arial" w:hAnsi="Arial" w:cs="Arial"/>
          <w:spacing w:val="-2"/>
          <w:sz w:val="24"/>
          <w:szCs w:val="24"/>
        </w:rPr>
        <w:t>7</w:t>
      </w:r>
      <w:r w:rsidR="004E3ED4" w:rsidRPr="00C04355">
        <w:rPr>
          <w:rFonts w:ascii="Arial" w:hAnsi="Arial" w:cs="Arial"/>
          <w:spacing w:val="-2"/>
          <w:sz w:val="24"/>
          <w:szCs w:val="24"/>
        </w:rPr>
        <w:t>.</w:t>
      </w:r>
    </w:p>
    <w:p w:rsidR="0067519A" w:rsidRPr="00C04355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C04355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C04355">
        <w:rPr>
          <w:rFonts w:ascii="Arial" w:hAnsi="Arial" w:cs="Arial"/>
          <w:spacing w:val="-2"/>
          <w:sz w:val="24"/>
          <w:szCs w:val="24"/>
        </w:rPr>
        <w:tab/>
        <w:t>Based upon staff review, it appears that the</w:t>
      </w:r>
      <w:r w:rsidR="004F5F0F" w:rsidRPr="00C04355">
        <w:rPr>
          <w:rFonts w:ascii="Arial" w:hAnsi="Arial" w:cs="Arial"/>
          <w:spacing w:val="-2"/>
          <w:sz w:val="24"/>
          <w:szCs w:val="24"/>
        </w:rPr>
        <w:t xml:space="preserve"> </w:t>
      </w:r>
      <w:r w:rsidR="00071145">
        <w:rPr>
          <w:rFonts w:ascii="Arial" w:hAnsi="Arial" w:cs="Arial"/>
          <w:spacing w:val="-2"/>
          <w:sz w:val="24"/>
          <w:szCs w:val="24"/>
        </w:rPr>
        <w:t>Smart Meter Cost Recovery Surcharge (</w:t>
      </w:r>
      <w:r w:rsidR="004F5F0F" w:rsidRPr="00C04355">
        <w:rPr>
          <w:rFonts w:ascii="Arial" w:hAnsi="Arial" w:cs="Arial"/>
          <w:spacing w:val="-2"/>
          <w:sz w:val="24"/>
          <w:szCs w:val="24"/>
        </w:rPr>
        <w:t>SMCRS</w:t>
      </w:r>
      <w:r w:rsidR="00071145">
        <w:rPr>
          <w:rFonts w:ascii="Arial" w:hAnsi="Arial" w:cs="Arial"/>
          <w:spacing w:val="-2"/>
          <w:sz w:val="24"/>
          <w:szCs w:val="24"/>
        </w:rPr>
        <w:t>)</w:t>
      </w:r>
      <w:r w:rsidR="00436A74" w:rsidRPr="00C04355">
        <w:rPr>
          <w:rFonts w:ascii="Arial" w:hAnsi="Arial" w:cs="Arial"/>
          <w:spacing w:val="-2"/>
          <w:sz w:val="24"/>
          <w:szCs w:val="24"/>
        </w:rPr>
        <w:t xml:space="preserve"> rates are consistent with the tariff and, accordingly, are permitted to become effective as filed.</w:t>
      </w:r>
    </w:p>
    <w:p w:rsidR="0067519A" w:rsidRPr="00C04355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C04355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C04355">
        <w:rPr>
          <w:rFonts w:ascii="Arial" w:hAnsi="Arial" w:cs="Arial"/>
          <w:spacing w:val="-2"/>
          <w:sz w:val="24"/>
          <w:szCs w:val="24"/>
        </w:rPr>
        <w:tab/>
      </w:r>
      <w:r w:rsidR="00436A74" w:rsidRPr="00C04355">
        <w:rPr>
          <w:rFonts w:ascii="Arial" w:hAnsi="Arial" w:cs="Arial"/>
          <w:spacing w:val="-2"/>
          <w:sz w:val="24"/>
          <w:szCs w:val="24"/>
        </w:rPr>
        <w:t xml:space="preserve">The </w:t>
      </w:r>
      <w:r w:rsidR="004F5F0F" w:rsidRPr="00C04355">
        <w:rPr>
          <w:rFonts w:ascii="Arial" w:hAnsi="Arial" w:cs="Arial"/>
          <w:spacing w:val="-2"/>
          <w:sz w:val="24"/>
          <w:szCs w:val="24"/>
        </w:rPr>
        <w:t>SMCRS</w:t>
      </w:r>
      <w:r w:rsidR="00436A74" w:rsidRPr="00C04355">
        <w:rPr>
          <w:rFonts w:ascii="Arial" w:hAnsi="Arial" w:cs="Arial"/>
          <w:spacing w:val="-2"/>
          <w:sz w:val="24"/>
          <w:szCs w:val="24"/>
        </w:rPr>
        <w:t xml:space="preserve"> is subject to continuous Commission review and audit as well as reconciliation reports in accordance with Section 1307(e) of the Public Utility Code, 66 Pa.C.S. § 1307(e).</w:t>
      </w:r>
    </w:p>
    <w:p w:rsidR="00234B3A" w:rsidRPr="00C04355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C04355">
        <w:rPr>
          <w:rFonts w:ascii="Arial" w:hAnsi="Arial" w:cs="Arial"/>
          <w:spacing w:val="-2"/>
          <w:sz w:val="24"/>
          <w:szCs w:val="24"/>
        </w:rPr>
        <w:tab/>
      </w:r>
    </w:p>
    <w:p w:rsidR="0067519A" w:rsidRPr="00C04355" w:rsidRDefault="00436A74" w:rsidP="00E656E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C04355"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</w:t>
      </w:r>
      <w:r w:rsidR="0099219D" w:rsidRPr="00C04355">
        <w:rPr>
          <w:rFonts w:ascii="Arial" w:hAnsi="Arial" w:cs="Arial"/>
          <w:spacing w:val="-2"/>
          <w:sz w:val="24"/>
          <w:szCs w:val="24"/>
        </w:rPr>
        <w:t xml:space="preserve">eference Docket No. </w:t>
      </w:r>
      <w:proofErr w:type="gramStart"/>
      <w:r w:rsidR="0099219D" w:rsidRPr="00C04355">
        <w:rPr>
          <w:rFonts w:ascii="Arial" w:hAnsi="Arial" w:cs="Arial"/>
          <w:spacing w:val="-2"/>
          <w:sz w:val="24"/>
          <w:szCs w:val="24"/>
        </w:rPr>
        <w:t>M-201</w:t>
      </w:r>
      <w:r w:rsidR="00C60507">
        <w:rPr>
          <w:rFonts w:ascii="Arial" w:hAnsi="Arial" w:cs="Arial"/>
          <w:spacing w:val="-2"/>
          <w:sz w:val="24"/>
          <w:szCs w:val="24"/>
        </w:rPr>
        <w:t>7</w:t>
      </w:r>
      <w:r w:rsidR="0099219D" w:rsidRPr="00C04355">
        <w:rPr>
          <w:rFonts w:ascii="Arial" w:hAnsi="Arial" w:cs="Arial"/>
          <w:spacing w:val="-2"/>
          <w:sz w:val="24"/>
          <w:szCs w:val="24"/>
        </w:rPr>
        <w:t>-2</w:t>
      </w:r>
      <w:r w:rsidR="00A222FF" w:rsidRPr="00C04355">
        <w:rPr>
          <w:rFonts w:ascii="Arial" w:hAnsi="Arial" w:cs="Arial"/>
          <w:spacing w:val="-2"/>
          <w:sz w:val="24"/>
          <w:szCs w:val="24"/>
        </w:rPr>
        <w:t>58</w:t>
      </w:r>
      <w:r w:rsidR="00711310">
        <w:rPr>
          <w:rFonts w:ascii="Arial" w:hAnsi="Arial" w:cs="Arial"/>
          <w:spacing w:val="-2"/>
          <w:sz w:val="24"/>
          <w:szCs w:val="24"/>
        </w:rPr>
        <w:t>8797</w:t>
      </w:r>
      <w:r w:rsidRPr="00C04355">
        <w:rPr>
          <w:rFonts w:ascii="Arial" w:hAnsi="Arial" w:cs="Arial"/>
          <w:spacing w:val="-2"/>
          <w:sz w:val="24"/>
          <w:szCs w:val="24"/>
        </w:rPr>
        <w:t>.</w:t>
      </w:r>
      <w:proofErr w:type="gramEnd"/>
    </w:p>
    <w:p w:rsidR="00CD5063" w:rsidRPr="00C04355" w:rsidRDefault="00341733" w:rsidP="0067519A">
      <w:pPr>
        <w:rPr>
          <w:rFonts w:ascii="Arial" w:hAnsi="Arial" w:cs="Arial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FC3C51F" wp14:editId="346DEADD">
            <wp:simplePos x="0" y="0"/>
            <wp:positionH relativeFrom="column">
              <wp:posOffset>2788285</wp:posOffset>
            </wp:positionH>
            <wp:positionV relativeFrom="paragraph">
              <wp:posOffset>120015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D5063" w:rsidRPr="00C04355" w:rsidRDefault="005908CC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04355">
        <w:rPr>
          <w:rFonts w:ascii="Arial" w:hAnsi="Arial" w:cs="Arial"/>
          <w:spacing w:val="-2"/>
          <w:sz w:val="24"/>
          <w:szCs w:val="24"/>
        </w:rPr>
        <w:t>Sincerely</w:t>
      </w:r>
      <w:r w:rsidR="00CD5063" w:rsidRPr="00C04355">
        <w:rPr>
          <w:rFonts w:ascii="Arial" w:hAnsi="Arial" w:cs="Arial"/>
          <w:spacing w:val="-2"/>
          <w:sz w:val="24"/>
          <w:szCs w:val="24"/>
        </w:rPr>
        <w:t>,</w:t>
      </w:r>
    </w:p>
    <w:p w:rsidR="00CD5063" w:rsidRPr="00C04355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04355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04355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9B137E" w:rsidRPr="00C04355" w:rsidRDefault="005908CC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04355">
        <w:rPr>
          <w:rFonts w:ascii="Arial" w:hAnsi="Arial" w:cs="Arial"/>
          <w:spacing w:val="-2"/>
          <w:sz w:val="24"/>
          <w:szCs w:val="24"/>
        </w:rPr>
        <w:tab/>
      </w:r>
      <w:r w:rsidRPr="00C04355">
        <w:rPr>
          <w:rFonts w:ascii="Arial" w:hAnsi="Arial" w:cs="Arial"/>
          <w:spacing w:val="-2"/>
          <w:sz w:val="24"/>
          <w:szCs w:val="24"/>
        </w:rPr>
        <w:tab/>
      </w:r>
      <w:r w:rsidRPr="00C04355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04355">
        <w:rPr>
          <w:rFonts w:ascii="Arial" w:hAnsi="Arial" w:cs="Arial"/>
          <w:spacing w:val="-2"/>
          <w:sz w:val="24"/>
          <w:szCs w:val="24"/>
        </w:rPr>
        <w:tab/>
      </w:r>
      <w:r w:rsidRPr="00C04355">
        <w:rPr>
          <w:rFonts w:ascii="Arial" w:hAnsi="Arial" w:cs="Arial"/>
          <w:spacing w:val="-2"/>
          <w:sz w:val="24"/>
          <w:szCs w:val="24"/>
        </w:rPr>
        <w:tab/>
      </w:r>
      <w:r w:rsidRPr="00C04355">
        <w:rPr>
          <w:rFonts w:ascii="Arial" w:hAnsi="Arial" w:cs="Arial"/>
          <w:spacing w:val="-2"/>
          <w:sz w:val="24"/>
          <w:szCs w:val="24"/>
        </w:rPr>
        <w:tab/>
      </w:r>
      <w:r w:rsidRPr="00C04355">
        <w:rPr>
          <w:rFonts w:ascii="Arial" w:hAnsi="Arial" w:cs="Arial"/>
          <w:spacing w:val="-2"/>
          <w:sz w:val="24"/>
          <w:szCs w:val="24"/>
        </w:rPr>
        <w:tab/>
        <w:t>R</w:t>
      </w:r>
      <w:r w:rsidR="00CD5063" w:rsidRPr="00C04355">
        <w:rPr>
          <w:rFonts w:ascii="Arial" w:hAnsi="Arial" w:cs="Arial"/>
          <w:spacing w:val="-2"/>
          <w:sz w:val="24"/>
          <w:szCs w:val="24"/>
        </w:rPr>
        <w:t>osemary Chiavetta</w:t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436A74" w:rsidRPr="00C04355" w:rsidRDefault="00436A74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C04355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C04355">
        <w:rPr>
          <w:rFonts w:ascii="Arial" w:hAnsi="Arial" w:cs="Arial"/>
          <w:spacing w:val="-2"/>
          <w:sz w:val="24"/>
          <w:szCs w:val="24"/>
        </w:rPr>
        <w:t>Contact Person:</w:t>
      </w:r>
      <w:r w:rsidRPr="00C04355">
        <w:rPr>
          <w:rFonts w:ascii="Arial" w:hAnsi="Arial" w:cs="Arial"/>
          <w:sz w:val="24"/>
          <w:szCs w:val="24"/>
        </w:rPr>
        <w:t xml:space="preserve">  </w:t>
      </w:r>
      <w:r w:rsidR="00C60507">
        <w:rPr>
          <w:rFonts w:ascii="Arial" w:hAnsi="Arial" w:cs="Arial"/>
          <w:sz w:val="24"/>
          <w:szCs w:val="24"/>
        </w:rPr>
        <w:t>Jacob Fultz</w:t>
      </w:r>
    </w:p>
    <w:p w:rsidR="00A46FF8" w:rsidRPr="00C04355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C04355">
        <w:rPr>
          <w:rFonts w:ascii="Arial" w:hAnsi="Arial" w:cs="Arial"/>
          <w:color w:val="FF0000"/>
          <w:sz w:val="24"/>
          <w:szCs w:val="24"/>
        </w:rPr>
        <w:tab/>
      </w:r>
      <w:r w:rsidRPr="00C04355">
        <w:rPr>
          <w:rFonts w:ascii="Arial" w:hAnsi="Arial" w:cs="Arial"/>
          <w:color w:val="FF0000"/>
          <w:sz w:val="24"/>
          <w:szCs w:val="24"/>
        </w:rPr>
        <w:tab/>
      </w:r>
      <w:r w:rsidRPr="00C04355">
        <w:rPr>
          <w:rFonts w:ascii="Arial" w:hAnsi="Arial" w:cs="Arial"/>
          <w:color w:val="FF0000"/>
          <w:sz w:val="24"/>
          <w:szCs w:val="24"/>
        </w:rPr>
        <w:tab/>
      </w:r>
      <w:r w:rsidRPr="00C04355">
        <w:rPr>
          <w:rFonts w:ascii="Arial" w:hAnsi="Arial" w:cs="Arial"/>
          <w:color w:val="FF0000"/>
          <w:sz w:val="24"/>
          <w:szCs w:val="24"/>
        </w:rPr>
        <w:tab/>
        <w:t xml:space="preserve">    </w:t>
      </w:r>
      <w:r w:rsidR="00384E15" w:rsidRPr="00C04355">
        <w:rPr>
          <w:rFonts w:ascii="Arial" w:hAnsi="Arial" w:cs="Arial"/>
          <w:color w:val="FF0000"/>
          <w:sz w:val="24"/>
          <w:szCs w:val="24"/>
        </w:rPr>
        <w:t xml:space="preserve"> </w:t>
      </w:r>
      <w:r w:rsidR="00724EEB" w:rsidRPr="00C04355">
        <w:rPr>
          <w:rFonts w:ascii="Arial" w:hAnsi="Arial" w:cs="Arial"/>
          <w:sz w:val="24"/>
          <w:szCs w:val="24"/>
        </w:rPr>
        <w:t>(</w:t>
      </w:r>
      <w:r w:rsidR="000C3440" w:rsidRPr="00C04355">
        <w:rPr>
          <w:rFonts w:ascii="Arial" w:hAnsi="Arial" w:cs="Arial"/>
          <w:sz w:val="24"/>
          <w:szCs w:val="24"/>
        </w:rPr>
        <w:t>717</w:t>
      </w:r>
      <w:r w:rsidR="00724EEB" w:rsidRPr="00C04355">
        <w:rPr>
          <w:rFonts w:ascii="Arial" w:hAnsi="Arial" w:cs="Arial"/>
          <w:sz w:val="24"/>
          <w:szCs w:val="24"/>
        </w:rPr>
        <w:t>)</w:t>
      </w:r>
      <w:r w:rsidR="00896347" w:rsidRPr="00C04355">
        <w:rPr>
          <w:rFonts w:ascii="Arial" w:hAnsi="Arial" w:cs="Arial"/>
          <w:sz w:val="24"/>
          <w:szCs w:val="24"/>
        </w:rPr>
        <w:t xml:space="preserve"> 772</w:t>
      </w:r>
      <w:r w:rsidR="0099219D" w:rsidRPr="00C04355">
        <w:rPr>
          <w:rFonts w:ascii="Arial" w:hAnsi="Arial" w:cs="Arial"/>
          <w:sz w:val="24"/>
          <w:szCs w:val="24"/>
        </w:rPr>
        <w:t>-</w:t>
      </w:r>
      <w:r w:rsidR="00896347" w:rsidRPr="00C04355">
        <w:rPr>
          <w:rFonts w:ascii="Arial" w:hAnsi="Arial" w:cs="Arial"/>
          <w:sz w:val="24"/>
          <w:szCs w:val="24"/>
        </w:rPr>
        <w:t>03</w:t>
      </w:r>
      <w:r w:rsidR="00A222FF" w:rsidRPr="00C04355">
        <w:rPr>
          <w:rFonts w:ascii="Arial" w:hAnsi="Arial" w:cs="Arial"/>
          <w:sz w:val="24"/>
          <w:szCs w:val="24"/>
        </w:rPr>
        <w:t>1</w:t>
      </w:r>
      <w:r w:rsidR="00C60507">
        <w:rPr>
          <w:rFonts w:ascii="Arial" w:hAnsi="Arial" w:cs="Arial"/>
          <w:sz w:val="24"/>
          <w:szCs w:val="24"/>
        </w:rPr>
        <w:t>4</w:t>
      </w:r>
    </w:p>
    <w:sectPr w:rsidR="00A46FF8" w:rsidRPr="00C04355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71145"/>
    <w:rsid w:val="000878C6"/>
    <w:rsid w:val="000C3440"/>
    <w:rsid w:val="000E2A2C"/>
    <w:rsid w:val="000F10D2"/>
    <w:rsid w:val="000F3885"/>
    <w:rsid w:val="001133F8"/>
    <w:rsid w:val="0016025D"/>
    <w:rsid w:val="0016427E"/>
    <w:rsid w:val="001B672C"/>
    <w:rsid w:val="001D3E00"/>
    <w:rsid w:val="001D58D6"/>
    <w:rsid w:val="001F0494"/>
    <w:rsid w:val="001F71CE"/>
    <w:rsid w:val="00222DD2"/>
    <w:rsid w:val="00223D7C"/>
    <w:rsid w:val="00226691"/>
    <w:rsid w:val="00234B3A"/>
    <w:rsid w:val="002411AE"/>
    <w:rsid w:val="0027679A"/>
    <w:rsid w:val="002C5AA3"/>
    <w:rsid w:val="002F7D23"/>
    <w:rsid w:val="003213F6"/>
    <w:rsid w:val="00341733"/>
    <w:rsid w:val="0038192B"/>
    <w:rsid w:val="00384E15"/>
    <w:rsid w:val="003970BC"/>
    <w:rsid w:val="003C0D48"/>
    <w:rsid w:val="00436A74"/>
    <w:rsid w:val="004440C8"/>
    <w:rsid w:val="004537E6"/>
    <w:rsid w:val="004B0B45"/>
    <w:rsid w:val="004B6C39"/>
    <w:rsid w:val="004E3ED4"/>
    <w:rsid w:val="004F5F0F"/>
    <w:rsid w:val="0051362E"/>
    <w:rsid w:val="005170E5"/>
    <w:rsid w:val="005877CA"/>
    <w:rsid w:val="005908CC"/>
    <w:rsid w:val="006256B3"/>
    <w:rsid w:val="0063344B"/>
    <w:rsid w:val="00661FF0"/>
    <w:rsid w:val="0067519A"/>
    <w:rsid w:val="00681A5F"/>
    <w:rsid w:val="00693012"/>
    <w:rsid w:val="00711310"/>
    <w:rsid w:val="00711431"/>
    <w:rsid w:val="00724EEB"/>
    <w:rsid w:val="00742334"/>
    <w:rsid w:val="007532D7"/>
    <w:rsid w:val="007A7B3F"/>
    <w:rsid w:val="007C5930"/>
    <w:rsid w:val="007F4B43"/>
    <w:rsid w:val="00805353"/>
    <w:rsid w:val="00831642"/>
    <w:rsid w:val="00853315"/>
    <w:rsid w:val="008704FD"/>
    <w:rsid w:val="008935A5"/>
    <w:rsid w:val="00896347"/>
    <w:rsid w:val="008F62B1"/>
    <w:rsid w:val="008F7FD2"/>
    <w:rsid w:val="00936CCD"/>
    <w:rsid w:val="0099219D"/>
    <w:rsid w:val="009B137E"/>
    <w:rsid w:val="00A222FF"/>
    <w:rsid w:val="00A46FF8"/>
    <w:rsid w:val="00A76B9C"/>
    <w:rsid w:val="00AB2291"/>
    <w:rsid w:val="00AB731C"/>
    <w:rsid w:val="00B22B3B"/>
    <w:rsid w:val="00B27063"/>
    <w:rsid w:val="00B47213"/>
    <w:rsid w:val="00B67377"/>
    <w:rsid w:val="00B93C3F"/>
    <w:rsid w:val="00C04355"/>
    <w:rsid w:val="00C60507"/>
    <w:rsid w:val="00CD5063"/>
    <w:rsid w:val="00CE0167"/>
    <w:rsid w:val="00D04DE2"/>
    <w:rsid w:val="00D12714"/>
    <w:rsid w:val="00D52934"/>
    <w:rsid w:val="00E1138A"/>
    <w:rsid w:val="00E656EF"/>
    <w:rsid w:val="00EA26CF"/>
    <w:rsid w:val="00EC6C69"/>
    <w:rsid w:val="00EF57CA"/>
    <w:rsid w:val="00F2785B"/>
    <w:rsid w:val="00F31FB0"/>
    <w:rsid w:val="00F47990"/>
    <w:rsid w:val="00F53EA9"/>
    <w:rsid w:val="00F8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1A015-A3DB-45CD-9C41-6D833939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23</cp:revision>
  <cp:lastPrinted>2017-02-28T16:07:00Z</cp:lastPrinted>
  <dcterms:created xsi:type="dcterms:W3CDTF">2016-02-26T14:40:00Z</dcterms:created>
  <dcterms:modified xsi:type="dcterms:W3CDTF">2017-02-28T16:07:00Z</dcterms:modified>
</cp:coreProperties>
</file>