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F3730">
              <w:rPr>
                <w:rFonts w:ascii="Arial" w:hAnsi="Arial"/>
              </w:rPr>
              <w:t>C-2017-</w:t>
            </w:r>
            <w:r w:rsidR="005B2D06">
              <w:rPr>
                <w:rFonts w:ascii="Arial" w:hAnsi="Arial"/>
              </w:rPr>
              <w:t>2590792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6F3730" w:rsidP="009C07F4">
            <w:pPr>
              <w:tabs>
                <w:tab w:val="center" w:pos="5148"/>
              </w:tabs>
              <w:suppressAutoHyphens/>
              <w:rPr>
                <w:rFonts w:ascii="Arial" w:hAnsi="Arial"/>
              </w:rPr>
            </w:pPr>
            <w:bookmarkStart w:id="1" w:name="CompName1"/>
            <w:bookmarkEnd w:id="1"/>
            <w:r>
              <w:rPr>
                <w:rFonts w:ascii="Arial" w:hAnsi="Arial"/>
              </w:rPr>
              <w:t>THOMAS M &amp; DOROTHY M.</w:t>
            </w:r>
            <w:r w:rsidR="005B2D06">
              <w:rPr>
                <w:rFonts w:ascii="Arial" w:hAnsi="Arial"/>
              </w:rPr>
              <w:t xml:space="preserve"> MORRIS</w:t>
            </w:r>
          </w:p>
          <w:p w:rsidR="006F3730" w:rsidRDefault="006F373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MORRIS, T., TRUCKING</w:t>
            </w:r>
          </w:p>
          <w:p w:rsidR="004E72C7" w:rsidRDefault="006F3730" w:rsidP="009C07F4">
            <w:pPr>
              <w:tabs>
                <w:tab w:val="center" w:pos="5148"/>
              </w:tabs>
              <w:suppressAutoHyphens/>
              <w:rPr>
                <w:rFonts w:ascii="Arial" w:hAnsi="Arial"/>
              </w:rPr>
            </w:pPr>
            <w:r>
              <w:rPr>
                <w:rFonts w:ascii="Arial" w:hAnsi="Arial"/>
              </w:rPr>
              <w:t>7901 RIDGE ROAD</w:t>
            </w:r>
          </w:p>
          <w:p w:rsidR="004E72C7" w:rsidRDefault="006F3730" w:rsidP="009C07F4">
            <w:pPr>
              <w:tabs>
                <w:tab w:val="center" w:pos="5148"/>
              </w:tabs>
              <w:suppressAutoHyphens/>
              <w:rPr>
                <w:rFonts w:ascii="Arial" w:hAnsi="Arial"/>
              </w:rPr>
            </w:pPr>
            <w:bookmarkStart w:id="4" w:name="CompLine3"/>
            <w:bookmarkEnd w:id="4"/>
            <w:r>
              <w:rPr>
                <w:rFonts w:ascii="Arial" w:hAnsi="Arial"/>
              </w:rPr>
              <w:t>MAHAFFEY, PA  15757</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F3730">
        <w:rPr>
          <w:rFonts w:ascii="Arial" w:hAnsi="Arial"/>
        </w:rPr>
        <w:t>THOMAS M &amp; DOROTHY M.</w:t>
      </w:r>
      <w:r w:rsidR="00282E77">
        <w:rPr>
          <w:rFonts w:ascii="Arial" w:hAnsi="Arial"/>
        </w:rPr>
        <w:t>,</w:t>
      </w:r>
      <w:r w:rsidR="005B2D06">
        <w:rPr>
          <w:rFonts w:ascii="Arial" w:hAnsi="Arial"/>
        </w:rPr>
        <w:t xml:space="preserve"> MORRIS</w:t>
      </w:r>
      <w:r w:rsidR="00036841">
        <w:rPr>
          <w:rFonts w:ascii="Arial" w:hAnsi="Arial"/>
        </w:rPr>
        <w:t xml:space="preserve"> </w:t>
      </w:r>
      <w:bookmarkStart w:id="7" w:name="BMtradingAsName2"/>
      <w:bookmarkEnd w:id="7"/>
      <w:r w:rsidR="006F3730">
        <w:rPr>
          <w:rFonts w:ascii="Arial" w:hAnsi="Arial"/>
        </w:rPr>
        <w:t xml:space="preserve">T/A MORRIS, T.,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F3730">
        <w:rPr>
          <w:rFonts w:ascii="Arial" w:hAnsi="Arial"/>
        </w:rPr>
        <w:t>January 25,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F3730">
        <w:rPr>
          <w:rFonts w:ascii="Arial" w:hAnsi="Arial"/>
        </w:rPr>
        <w:t>7901 RIDGE ROAD, MAHAFFEY, PA  15757</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F3730">
        <w:rPr>
          <w:rFonts w:ascii="Arial" w:hAnsi="Arial"/>
        </w:rPr>
        <w:t>May 02,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F3730">
        <w:rPr>
          <w:rFonts w:ascii="Arial" w:hAnsi="Arial"/>
        </w:rPr>
        <w:t>A-00118715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F373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F3730">
        <w:rPr>
          <w:rFonts w:ascii="Arial" w:hAnsi="Arial"/>
        </w:rPr>
        <w:t>A-00118715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9029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CEE53F" wp14:editId="3B3D62E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39029A">
        <w:rPr>
          <w:rFonts w:ascii="Arial" w:hAnsi="Arial" w:cs="Arial"/>
        </w:rPr>
        <w:t>3/7/</w:t>
      </w:r>
      <w:bookmarkStart w:id="14" w:name="_GoBack"/>
      <w:bookmarkEnd w:id="14"/>
      <w:r w:rsidR="0039029A">
        <w:rPr>
          <w:rFonts w:ascii="Arial" w:hAnsi="Arial" w:cs="Arial"/>
        </w:rPr>
        <w:t>2017</w:t>
      </w:r>
      <w:r>
        <w:rPr>
          <w:rFonts w:ascii="Arial" w:hAnsi="Arial" w:cs="Arial"/>
        </w:rPr>
        <w:tab/>
      </w:r>
      <w:r w:rsidR="0039029A">
        <w:rPr>
          <w:noProof/>
        </w:rPr>
        <w:drawing>
          <wp:inline distT="0" distB="0" distL="0" distR="0" wp14:anchorId="2BCEE53F" wp14:editId="3B3D62E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BA8" w:rsidRDefault="00C75BA8">
      <w:pPr>
        <w:spacing w:line="20" w:lineRule="exact"/>
        <w:rPr>
          <w:sz w:val="24"/>
        </w:rPr>
      </w:pPr>
    </w:p>
  </w:endnote>
  <w:endnote w:type="continuationSeparator" w:id="0">
    <w:p w:rsidR="00C75BA8" w:rsidRDefault="00C75BA8">
      <w:r>
        <w:rPr>
          <w:sz w:val="24"/>
        </w:rPr>
        <w:t xml:space="preserve"> </w:t>
      </w:r>
    </w:p>
  </w:endnote>
  <w:endnote w:type="continuationNotice" w:id="1">
    <w:p w:rsidR="00C75BA8" w:rsidRDefault="00C75B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39029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BA8" w:rsidRDefault="00C75BA8">
      <w:r>
        <w:rPr>
          <w:sz w:val="24"/>
        </w:rPr>
        <w:separator/>
      </w:r>
    </w:p>
  </w:footnote>
  <w:footnote w:type="continuationSeparator" w:id="0">
    <w:p w:rsidR="00C75BA8" w:rsidRDefault="00C75B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29A"/>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2D06"/>
    <w:rsid w:val="005F5B85"/>
    <w:rsid w:val="005F7521"/>
    <w:rsid w:val="00605FBE"/>
    <w:rsid w:val="00614D6C"/>
    <w:rsid w:val="006760D6"/>
    <w:rsid w:val="006908B1"/>
    <w:rsid w:val="006C615A"/>
    <w:rsid w:val="006D0AF4"/>
    <w:rsid w:val="006E1C2F"/>
    <w:rsid w:val="006F3730"/>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5BA8"/>
    <w:rsid w:val="00C9797D"/>
    <w:rsid w:val="00CB10A8"/>
    <w:rsid w:val="00CD7043"/>
    <w:rsid w:val="00CE0C92"/>
    <w:rsid w:val="00D01B48"/>
    <w:rsid w:val="00D04FA9"/>
    <w:rsid w:val="00D33F14"/>
    <w:rsid w:val="00D35FEB"/>
    <w:rsid w:val="00D55CD5"/>
    <w:rsid w:val="00DA2706"/>
    <w:rsid w:val="00DA75FD"/>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2017-02-27T15:50:00Z</cp:lastPrinted>
  <dcterms:created xsi:type="dcterms:W3CDTF">2017-02-04T11:35:00Z</dcterms:created>
  <dcterms:modified xsi:type="dcterms:W3CDTF">2017-03-07T18:54:00Z</dcterms:modified>
</cp:coreProperties>
</file>