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297EA3">
        <w:trPr>
          <w:trHeight w:val="990"/>
        </w:trPr>
        <w:tc>
          <w:tcPr>
            <w:tcW w:w="1363" w:type="dxa"/>
          </w:tcPr>
          <w:p w:rsidR="00297EA3" w:rsidRDefault="00FF087F" w:rsidP="00297EA3">
            <w:r>
              <w:t xml:space="preserve">                                                                                                                                                                                                                                                                                                                                                                                                                                                                                                                                                                                                                                                                                 </w:t>
            </w:r>
            <w:r w:rsidR="00262BBA">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297EA3" w:rsidRDefault="00297EA3" w:rsidP="00297EA3">
            <w:pPr>
              <w:suppressAutoHyphens/>
              <w:spacing w:line="204" w:lineRule="auto"/>
              <w:jc w:val="center"/>
              <w:rPr>
                <w:rFonts w:ascii="Arial" w:hAnsi="Arial"/>
                <w:color w:val="000080"/>
                <w:spacing w:val="-3"/>
                <w:sz w:val="26"/>
              </w:rPr>
            </w:pPr>
          </w:p>
          <w:p w:rsidR="00CA0CE6" w:rsidRDefault="00CA0CE6" w:rsidP="00CA0CE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A0CE6" w:rsidRDefault="00CA0CE6" w:rsidP="00CA0CE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A0CE6" w:rsidRDefault="00CA0CE6" w:rsidP="00CA0CE6">
            <w:pPr>
              <w:suppressAutoHyphens/>
              <w:spacing w:line="204" w:lineRule="auto"/>
              <w:jc w:val="center"/>
              <w:rPr>
                <w:rFonts w:ascii="Arial" w:hAnsi="Arial"/>
                <w:color w:val="000080"/>
                <w:spacing w:val="-3"/>
                <w:sz w:val="26"/>
              </w:rPr>
            </w:pPr>
            <w:r>
              <w:rPr>
                <w:rFonts w:ascii="Arial" w:hAnsi="Arial"/>
                <w:color w:val="000080"/>
                <w:spacing w:val="-3"/>
                <w:sz w:val="26"/>
              </w:rPr>
              <w:t>COMMONWEALTH KEYSTONE BUILDING</w:t>
            </w:r>
          </w:p>
          <w:p w:rsidR="00297EA3" w:rsidRDefault="00CA0CE6" w:rsidP="00CA0CE6">
            <w:pPr>
              <w:jc w:val="center"/>
              <w:rPr>
                <w:rFonts w:ascii="Arial" w:hAnsi="Arial"/>
                <w:sz w:val="12"/>
              </w:rPr>
            </w:pPr>
            <w:r>
              <w:rPr>
                <w:rFonts w:ascii="Arial" w:hAnsi="Arial"/>
                <w:color w:val="000080"/>
                <w:spacing w:val="-3"/>
                <w:sz w:val="26"/>
              </w:rPr>
              <w:t>400 NORTH STREET, HARRISBURG, PA  17120</w:t>
            </w:r>
          </w:p>
        </w:tc>
        <w:tc>
          <w:tcPr>
            <w:tcW w:w="1452" w:type="dxa"/>
          </w:tcPr>
          <w:p w:rsidR="00297EA3" w:rsidRDefault="00297EA3" w:rsidP="00297EA3">
            <w:pPr>
              <w:rPr>
                <w:rFonts w:ascii="Arial" w:hAnsi="Arial"/>
                <w:sz w:val="12"/>
              </w:rPr>
            </w:pPr>
          </w:p>
          <w:p w:rsidR="00297EA3" w:rsidRDefault="00297EA3" w:rsidP="00297EA3">
            <w:pPr>
              <w:rPr>
                <w:rFonts w:ascii="Arial" w:hAnsi="Arial"/>
                <w:sz w:val="12"/>
              </w:rPr>
            </w:pPr>
          </w:p>
          <w:p w:rsidR="00297EA3" w:rsidRDefault="00297EA3" w:rsidP="00297EA3">
            <w:pPr>
              <w:rPr>
                <w:rFonts w:ascii="Arial" w:hAnsi="Arial"/>
                <w:sz w:val="12"/>
              </w:rPr>
            </w:pPr>
          </w:p>
          <w:p w:rsidR="00297EA3" w:rsidRDefault="00297EA3" w:rsidP="00297EA3">
            <w:pPr>
              <w:rPr>
                <w:rFonts w:ascii="Arial" w:hAnsi="Arial"/>
                <w:sz w:val="12"/>
              </w:rPr>
            </w:pPr>
          </w:p>
          <w:p w:rsidR="00297EA3" w:rsidRDefault="00297EA3" w:rsidP="00297EA3">
            <w:pPr>
              <w:jc w:val="center"/>
              <w:rPr>
                <w:rFonts w:ascii="Arial" w:hAnsi="Arial"/>
                <w:sz w:val="12"/>
              </w:rPr>
            </w:pPr>
            <w:r>
              <w:rPr>
                <w:rFonts w:ascii="Arial" w:hAnsi="Arial"/>
                <w:b/>
                <w:spacing w:val="-1"/>
                <w:sz w:val="12"/>
              </w:rPr>
              <w:t>IN REPLY PLEASE REFER TO OUR FILE</w:t>
            </w:r>
          </w:p>
        </w:tc>
      </w:tr>
    </w:tbl>
    <w:p w:rsidR="005856BA" w:rsidRDefault="00394E12" w:rsidP="0065248C">
      <w:pPr>
        <w:tabs>
          <w:tab w:val="left" w:pos="-1008"/>
          <w:tab w:val="left" w:pos="-288"/>
          <w:tab w:val="left" w:pos="1296"/>
          <w:tab w:val="left" w:pos="3312"/>
          <w:tab w:val="left" w:pos="5472"/>
        </w:tabs>
        <w:suppressAutoHyphens/>
        <w:jc w:val="center"/>
        <w:rPr>
          <w:rFonts w:ascii="Arial" w:hAnsi="Arial" w:cs="Arial"/>
          <w:szCs w:val="24"/>
        </w:rPr>
      </w:pPr>
      <w:r>
        <w:rPr>
          <w:rFonts w:ascii="Arial" w:hAnsi="Arial" w:cs="Arial"/>
          <w:szCs w:val="24"/>
        </w:rPr>
        <w:t>March 16, 2017</w:t>
      </w:r>
      <w:bookmarkStart w:id="0" w:name="_GoBack"/>
      <w:bookmarkEnd w:id="0"/>
    </w:p>
    <w:p w:rsidR="001A7FF4" w:rsidRPr="00113173" w:rsidRDefault="001A7FF4" w:rsidP="0065248C">
      <w:pPr>
        <w:tabs>
          <w:tab w:val="left" w:pos="-1008"/>
          <w:tab w:val="left" w:pos="-288"/>
          <w:tab w:val="left" w:pos="1296"/>
          <w:tab w:val="left" w:pos="3312"/>
          <w:tab w:val="left" w:pos="5472"/>
        </w:tabs>
        <w:suppressAutoHyphens/>
        <w:jc w:val="center"/>
        <w:rPr>
          <w:rFonts w:ascii="Arial" w:hAnsi="Arial" w:cs="Arial"/>
          <w:szCs w:val="24"/>
        </w:rPr>
      </w:pPr>
    </w:p>
    <w:p w:rsidR="001A7FF4" w:rsidRPr="00113173" w:rsidRDefault="001A7FF4" w:rsidP="00EB55BB">
      <w:pPr>
        <w:tabs>
          <w:tab w:val="left" w:pos="-1008"/>
          <w:tab w:val="left" w:pos="-288"/>
          <w:tab w:val="left" w:pos="1296"/>
          <w:tab w:val="left" w:pos="3312"/>
          <w:tab w:val="left" w:pos="5472"/>
        </w:tabs>
        <w:suppressAutoHyphens/>
        <w:rPr>
          <w:rFonts w:ascii="Arial" w:hAnsi="Arial" w:cs="Arial"/>
          <w:szCs w:val="24"/>
        </w:rPr>
      </w:pPr>
    </w:p>
    <w:p w:rsidR="00CA0CE6" w:rsidRPr="00FF56A9" w:rsidRDefault="00CA0CE6" w:rsidP="00CA0CE6">
      <w:pPr>
        <w:rPr>
          <w:rFonts w:ascii="Arial" w:hAnsi="Arial" w:cs="Arial"/>
          <w:b/>
          <w:szCs w:val="24"/>
        </w:rPr>
      </w:pPr>
      <w:r w:rsidRPr="00FF56A9">
        <w:rPr>
          <w:rFonts w:ascii="Arial" w:hAnsi="Arial" w:cs="Arial"/>
          <w:b/>
          <w:szCs w:val="24"/>
        </w:rPr>
        <w:t>RAYMOND M SNYDER</w:t>
      </w:r>
    </w:p>
    <w:p w:rsidR="00CA0CE6" w:rsidRPr="00FF56A9" w:rsidRDefault="00CA0CE6" w:rsidP="00CA0CE6">
      <w:pPr>
        <w:rPr>
          <w:rFonts w:ascii="Arial" w:hAnsi="Arial" w:cs="Arial"/>
          <w:b/>
          <w:szCs w:val="24"/>
        </w:rPr>
      </w:pPr>
      <w:r w:rsidRPr="00FF56A9">
        <w:rPr>
          <w:rFonts w:ascii="Arial" w:hAnsi="Arial" w:cs="Arial"/>
          <w:b/>
          <w:szCs w:val="24"/>
        </w:rPr>
        <w:t>SR VP OF GAS MANAGEMENT</w:t>
      </w:r>
    </w:p>
    <w:p w:rsidR="00CA0CE6" w:rsidRPr="00FF56A9" w:rsidRDefault="00CA0CE6" w:rsidP="00CA0CE6">
      <w:pPr>
        <w:rPr>
          <w:rFonts w:ascii="Arial" w:hAnsi="Arial" w:cs="Arial"/>
          <w:b/>
          <w:szCs w:val="24"/>
        </w:rPr>
      </w:pPr>
      <w:r w:rsidRPr="00FF56A9">
        <w:rPr>
          <w:rFonts w:ascii="Arial" w:hAnsi="Arial" w:cs="Arial"/>
          <w:b/>
          <w:szCs w:val="24"/>
        </w:rPr>
        <w:t>PHILADELPHIA GAS WORKS</w:t>
      </w:r>
    </w:p>
    <w:p w:rsidR="00CA0CE6" w:rsidRPr="00FF56A9" w:rsidRDefault="00CA0CE6" w:rsidP="00CA0CE6">
      <w:pPr>
        <w:rPr>
          <w:rFonts w:ascii="Arial" w:hAnsi="Arial" w:cs="Arial"/>
          <w:b/>
          <w:szCs w:val="24"/>
        </w:rPr>
      </w:pPr>
      <w:r w:rsidRPr="00FF56A9">
        <w:rPr>
          <w:rFonts w:ascii="Arial" w:hAnsi="Arial" w:cs="Arial"/>
          <w:b/>
          <w:szCs w:val="24"/>
        </w:rPr>
        <w:t>800 WEST MONTGOMERY AVENUE</w:t>
      </w:r>
    </w:p>
    <w:p w:rsidR="00CA0CE6" w:rsidRPr="00FF56A9" w:rsidRDefault="00CA0CE6" w:rsidP="00CA0CE6">
      <w:pPr>
        <w:rPr>
          <w:rFonts w:ascii="Arial" w:hAnsi="Arial" w:cs="Arial"/>
          <w:b/>
          <w:szCs w:val="24"/>
        </w:rPr>
      </w:pPr>
      <w:r w:rsidRPr="00FF56A9">
        <w:rPr>
          <w:rFonts w:ascii="Arial" w:hAnsi="Arial" w:cs="Arial"/>
          <w:b/>
          <w:szCs w:val="24"/>
        </w:rPr>
        <w:t>PHILADELPHIA PA  19122</w:t>
      </w:r>
    </w:p>
    <w:p w:rsidR="00CA0CE6" w:rsidRPr="00747258" w:rsidRDefault="00CA0CE6" w:rsidP="00CA0CE6">
      <w:pPr>
        <w:rPr>
          <w:b/>
          <w:sz w:val="26"/>
          <w:szCs w:val="26"/>
        </w:rPr>
      </w:pPr>
    </w:p>
    <w:p w:rsidR="00CA0CE6" w:rsidRDefault="00CA0CE6" w:rsidP="00CA0CE6">
      <w:pPr>
        <w:ind w:left="540" w:hanging="540"/>
        <w:rPr>
          <w:rFonts w:ascii="Arial" w:hAnsi="Arial" w:cs="Arial"/>
          <w:b/>
          <w:szCs w:val="24"/>
        </w:rPr>
      </w:pPr>
      <w:r w:rsidRPr="00AC3F44">
        <w:rPr>
          <w:rFonts w:ascii="Arial" w:hAnsi="Arial" w:cs="Arial"/>
          <w:b/>
          <w:szCs w:val="24"/>
        </w:rPr>
        <w:t>R</w:t>
      </w:r>
      <w:r w:rsidR="00E357EF">
        <w:rPr>
          <w:rFonts w:ascii="Arial" w:hAnsi="Arial" w:cs="Arial"/>
          <w:b/>
          <w:szCs w:val="24"/>
        </w:rPr>
        <w:t xml:space="preserve">E:  Distribution System Improvement Charge Audit for the Twelve Months </w:t>
      </w:r>
      <w:r>
        <w:rPr>
          <w:rFonts w:ascii="Arial" w:hAnsi="Arial" w:cs="Arial"/>
          <w:b/>
          <w:szCs w:val="24"/>
        </w:rPr>
        <w:t xml:space="preserve">Ended </w:t>
      </w:r>
      <w:r w:rsidR="00E357EF">
        <w:rPr>
          <w:rFonts w:ascii="Arial" w:hAnsi="Arial" w:cs="Arial"/>
          <w:b/>
          <w:szCs w:val="24"/>
        </w:rPr>
        <w:t>December</w:t>
      </w:r>
      <w:r>
        <w:rPr>
          <w:rFonts w:ascii="Arial" w:hAnsi="Arial" w:cs="Arial"/>
          <w:b/>
          <w:szCs w:val="24"/>
        </w:rPr>
        <w:t xml:space="preserve"> 31, 2014 and </w:t>
      </w:r>
      <w:r w:rsidR="00E357EF">
        <w:rPr>
          <w:rFonts w:ascii="Arial" w:hAnsi="Arial" w:cs="Arial"/>
          <w:b/>
          <w:szCs w:val="24"/>
        </w:rPr>
        <w:t>the Six Months Ended December</w:t>
      </w:r>
      <w:r>
        <w:rPr>
          <w:rFonts w:ascii="Arial" w:hAnsi="Arial" w:cs="Arial"/>
          <w:b/>
          <w:szCs w:val="24"/>
        </w:rPr>
        <w:t xml:space="preserve"> 31, 2013</w:t>
      </w:r>
    </w:p>
    <w:p w:rsidR="00CA0CE6" w:rsidRPr="00AC3F44" w:rsidRDefault="00E357EF" w:rsidP="00CA0CE6">
      <w:pPr>
        <w:ind w:left="540"/>
        <w:rPr>
          <w:rFonts w:ascii="Arial" w:hAnsi="Arial" w:cs="Arial"/>
          <w:b/>
          <w:szCs w:val="24"/>
        </w:rPr>
      </w:pPr>
      <w:r>
        <w:rPr>
          <w:rFonts w:ascii="Arial" w:hAnsi="Arial" w:cs="Arial"/>
          <w:b/>
          <w:szCs w:val="24"/>
        </w:rPr>
        <w:t>Docket No. D-2015-2503961</w:t>
      </w:r>
    </w:p>
    <w:p w:rsidR="008D7871" w:rsidRPr="00643ABB" w:rsidRDefault="008D7871" w:rsidP="008D7871">
      <w:pPr>
        <w:tabs>
          <w:tab w:val="left" w:pos="540"/>
        </w:tabs>
        <w:ind w:left="540" w:right="-450" w:hanging="540"/>
        <w:rPr>
          <w:szCs w:val="24"/>
        </w:rPr>
      </w:pPr>
      <w:r>
        <w:rPr>
          <w:rFonts w:ascii="Arial" w:hAnsi="Arial" w:cs="Arial"/>
          <w:b/>
          <w:szCs w:val="24"/>
        </w:rPr>
        <w:t xml:space="preserve">        </w:t>
      </w:r>
      <w:r w:rsidRPr="00606F03">
        <w:rPr>
          <w:rFonts w:ascii="Arial" w:hAnsi="Arial" w:cs="Arial"/>
          <w:b/>
          <w:szCs w:val="24"/>
        </w:rPr>
        <w:tab/>
      </w:r>
      <w:r>
        <w:rPr>
          <w:sz w:val="26"/>
          <w:szCs w:val="26"/>
        </w:rPr>
        <w:tab/>
      </w:r>
      <w:r>
        <w:rPr>
          <w:sz w:val="26"/>
          <w:szCs w:val="26"/>
        </w:rPr>
        <w:tab/>
      </w:r>
    </w:p>
    <w:p w:rsidR="008D7871" w:rsidRPr="000F6D3F" w:rsidRDefault="008D7871" w:rsidP="008D7871">
      <w:pPr>
        <w:tabs>
          <w:tab w:val="left" w:pos="540"/>
        </w:tabs>
        <w:rPr>
          <w:rFonts w:ascii="Arial" w:hAnsi="Arial" w:cs="Arial"/>
          <w:szCs w:val="24"/>
        </w:rPr>
      </w:pPr>
      <w:r>
        <w:rPr>
          <w:rFonts w:ascii="Arial" w:hAnsi="Arial" w:cs="Arial"/>
          <w:szCs w:val="24"/>
        </w:rPr>
        <w:t xml:space="preserve">Dear </w:t>
      </w:r>
      <w:r w:rsidR="00DD4E26">
        <w:rPr>
          <w:rFonts w:ascii="Arial" w:hAnsi="Arial" w:cs="Arial"/>
          <w:szCs w:val="24"/>
        </w:rPr>
        <w:t>Mr. Snyder</w:t>
      </w:r>
      <w:r w:rsidR="00DD4E26" w:rsidRPr="000F6D3F">
        <w:rPr>
          <w:rFonts w:ascii="Arial" w:hAnsi="Arial" w:cs="Arial"/>
          <w:szCs w:val="24"/>
        </w:rPr>
        <w:t>:</w:t>
      </w:r>
    </w:p>
    <w:p w:rsidR="002B7560" w:rsidRPr="00113173" w:rsidRDefault="002B7560" w:rsidP="002B7560">
      <w:pPr>
        <w:tabs>
          <w:tab w:val="left" w:pos="-1440"/>
          <w:tab w:val="left" w:pos="-720"/>
          <w:tab w:val="left" w:pos="864"/>
          <w:tab w:val="left" w:pos="3600"/>
          <w:tab w:val="left" w:pos="5760"/>
        </w:tabs>
        <w:suppressAutoHyphens/>
        <w:rPr>
          <w:rFonts w:ascii="Arial" w:hAnsi="Arial" w:cs="Arial"/>
          <w:szCs w:val="24"/>
        </w:rPr>
      </w:pPr>
    </w:p>
    <w:p w:rsidR="00A6394D" w:rsidRDefault="00A6394D" w:rsidP="00A6394D">
      <w:pPr>
        <w:rPr>
          <w:rFonts w:ascii="Arial" w:hAnsi="Arial" w:cs="Arial"/>
        </w:rPr>
      </w:pPr>
      <w:r>
        <w:rPr>
          <w:rFonts w:ascii="Arial" w:hAnsi="Arial" w:cs="Arial"/>
          <w:szCs w:val="24"/>
        </w:rPr>
        <w:tab/>
      </w:r>
      <w:r w:rsidR="0006241F" w:rsidRPr="0006241F">
        <w:rPr>
          <w:rFonts w:ascii="Arial" w:hAnsi="Arial" w:cs="Arial"/>
          <w:szCs w:val="24"/>
        </w:rPr>
        <w:t xml:space="preserve">Enclosed is a copy of the Bureau of Audits’ report on </w:t>
      </w:r>
      <w:r w:rsidR="00DD4E26" w:rsidRPr="005D7E67">
        <w:rPr>
          <w:rFonts w:ascii="Arial" w:hAnsi="Arial" w:cs="Arial"/>
          <w:szCs w:val="24"/>
        </w:rPr>
        <w:t>P</w:t>
      </w:r>
      <w:r w:rsidR="00DD4E26">
        <w:rPr>
          <w:rFonts w:ascii="Arial" w:hAnsi="Arial" w:cs="Arial"/>
          <w:szCs w:val="24"/>
        </w:rPr>
        <w:t>hiladelphia Gas Works</w:t>
      </w:r>
      <w:r w:rsidR="00DD4E26" w:rsidRPr="005D7E67">
        <w:rPr>
          <w:rFonts w:ascii="Arial" w:hAnsi="Arial" w:cs="Arial"/>
          <w:szCs w:val="24"/>
        </w:rPr>
        <w:t>’</w:t>
      </w:r>
      <w:r w:rsidR="0006241F">
        <w:rPr>
          <w:rFonts w:ascii="Arial" w:hAnsi="Arial" w:cs="Arial"/>
          <w:szCs w:val="24"/>
        </w:rPr>
        <w:t xml:space="preserve"> </w:t>
      </w:r>
      <w:r w:rsidR="008D7871">
        <w:rPr>
          <w:rFonts w:ascii="Arial" w:hAnsi="Arial" w:cs="Arial"/>
          <w:szCs w:val="24"/>
        </w:rPr>
        <w:t xml:space="preserve">Distribution System Improvement Charge </w:t>
      </w:r>
      <w:r w:rsidR="0006241F" w:rsidRPr="0006241F">
        <w:rPr>
          <w:rFonts w:ascii="Arial" w:hAnsi="Arial" w:cs="Arial"/>
          <w:szCs w:val="24"/>
        </w:rPr>
        <w:t>for the twelve month</w:t>
      </w:r>
      <w:r>
        <w:rPr>
          <w:rFonts w:ascii="Arial" w:hAnsi="Arial" w:cs="Arial"/>
          <w:szCs w:val="24"/>
        </w:rPr>
        <w:t>s</w:t>
      </w:r>
      <w:r w:rsidR="0006241F" w:rsidRPr="0006241F">
        <w:rPr>
          <w:rFonts w:ascii="Arial" w:hAnsi="Arial" w:cs="Arial"/>
          <w:szCs w:val="24"/>
        </w:rPr>
        <w:t xml:space="preserve"> ended </w:t>
      </w:r>
      <w:r>
        <w:rPr>
          <w:rFonts w:ascii="Arial" w:hAnsi="Arial" w:cs="Arial"/>
          <w:szCs w:val="24"/>
        </w:rPr>
        <w:t>December 31</w:t>
      </w:r>
      <w:r w:rsidR="0006241F">
        <w:rPr>
          <w:rFonts w:ascii="Arial" w:hAnsi="Arial" w:cs="Arial"/>
          <w:szCs w:val="24"/>
        </w:rPr>
        <w:t>, 201</w:t>
      </w:r>
      <w:r w:rsidR="00F32719">
        <w:rPr>
          <w:rFonts w:ascii="Arial" w:hAnsi="Arial" w:cs="Arial"/>
          <w:szCs w:val="24"/>
        </w:rPr>
        <w:t xml:space="preserve">4 and </w:t>
      </w:r>
      <w:r w:rsidR="008D7871">
        <w:rPr>
          <w:rFonts w:ascii="Arial" w:hAnsi="Arial" w:cs="Arial"/>
          <w:szCs w:val="24"/>
        </w:rPr>
        <w:t>the six month</w:t>
      </w:r>
      <w:r>
        <w:rPr>
          <w:rFonts w:ascii="Arial" w:hAnsi="Arial" w:cs="Arial"/>
          <w:szCs w:val="24"/>
        </w:rPr>
        <w:t>s</w:t>
      </w:r>
      <w:r w:rsidR="008D7871">
        <w:rPr>
          <w:rFonts w:ascii="Arial" w:hAnsi="Arial" w:cs="Arial"/>
          <w:szCs w:val="24"/>
        </w:rPr>
        <w:t xml:space="preserve"> ended </w:t>
      </w:r>
      <w:r>
        <w:rPr>
          <w:rFonts w:ascii="Arial" w:hAnsi="Arial" w:cs="Arial"/>
          <w:szCs w:val="24"/>
        </w:rPr>
        <w:t>December 31</w:t>
      </w:r>
      <w:r w:rsidR="00F32719">
        <w:rPr>
          <w:rFonts w:ascii="Arial" w:hAnsi="Arial" w:cs="Arial"/>
          <w:szCs w:val="24"/>
        </w:rPr>
        <w:t>, 2013</w:t>
      </w:r>
      <w:r w:rsidR="0006241F" w:rsidRPr="0006241F">
        <w:rPr>
          <w:rFonts w:ascii="Arial" w:hAnsi="Arial" w:cs="Arial"/>
          <w:szCs w:val="24"/>
        </w:rPr>
        <w:t xml:space="preserve">.  </w:t>
      </w:r>
      <w:r w:rsidRPr="005C03AE">
        <w:rPr>
          <w:rFonts w:ascii="Arial" w:hAnsi="Arial" w:cs="Arial"/>
          <w:szCs w:val="24"/>
        </w:rPr>
        <w:t xml:space="preserve">This report was approved for release </w:t>
      </w:r>
      <w:r>
        <w:rPr>
          <w:rFonts w:ascii="Arial" w:hAnsi="Arial" w:cs="Arial"/>
          <w:szCs w:val="24"/>
        </w:rPr>
        <w:t xml:space="preserve">to the public </w:t>
      </w:r>
      <w:r w:rsidRPr="005C03AE">
        <w:rPr>
          <w:rFonts w:ascii="Arial" w:hAnsi="Arial" w:cs="Arial"/>
          <w:szCs w:val="24"/>
        </w:rPr>
        <w:t xml:space="preserve">by the Commission at its Public Meeting of </w:t>
      </w:r>
      <w:r>
        <w:rPr>
          <w:rFonts w:ascii="Arial" w:hAnsi="Arial" w:cs="Arial"/>
          <w:szCs w:val="24"/>
        </w:rPr>
        <w:t xml:space="preserve">March 16, 2017.  </w:t>
      </w:r>
      <w:r w:rsidRPr="00755D98">
        <w:rPr>
          <w:rFonts w:ascii="Arial" w:hAnsi="Arial" w:cs="Arial"/>
          <w:szCs w:val="24"/>
        </w:rPr>
        <w:t>The report did not disclose any adverse findings.</w:t>
      </w:r>
    </w:p>
    <w:p w:rsidR="0006241F" w:rsidRPr="0006241F" w:rsidRDefault="0006241F" w:rsidP="0006241F">
      <w:pPr>
        <w:tabs>
          <w:tab w:val="left" w:pos="-1440"/>
          <w:tab w:val="left" w:pos="-720"/>
          <w:tab w:val="left" w:pos="1080"/>
          <w:tab w:val="left" w:pos="2790"/>
          <w:tab w:val="decimal" w:pos="6192"/>
          <w:tab w:val="decimal" w:pos="7344"/>
        </w:tabs>
        <w:suppressAutoHyphens/>
        <w:rPr>
          <w:rFonts w:ascii="Arial" w:hAnsi="Arial" w:cs="Arial"/>
          <w:szCs w:val="24"/>
        </w:rPr>
      </w:pPr>
      <w:r w:rsidRPr="0006241F">
        <w:rPr>
          <w:rFonts w:ascii="Arial" w:hAnsi="Arial" w:cs="Arial"/>
          <w:b/>
          <w:szCs w:val="24"/>
        </w:rPr>
        <w:tab/>
      </w:r>
      <w:r w:rsidRPr="0006241F">
        <w:rPr>
          <w:rFonts w:ascii="Arial" w:hAnsi="Arial" w:cs="Arial"/>
          <w:b/>
          <w:szCs w:val="24"/>
        </w:rPr>
        <w:tab/>
      </w:r>
      <w:r w:rsidRPr="0006241F">
        <w:rPr>
          <w:rFonts w:ascii="Arial" w:hAnsi="Arial" w:cs="Arial"/>
          <w:b/>
          <w:szCs w:val="24"/>
        </w:rPr>
        <w:tab/>
      </w:r>
    </w:p>
    <w:p w:rsidR="00F32719" w:rsidRPr="00113173" w:rsidRDefault="00F32719" w:rsidP="00F32719">
      <w:pPr>
        <w:tabs>
          <w:tab w:val="left" w:pos="-1440"/>
          <w:tab w:val="left" w:pos="-720"/>
          <w:tab w:val="left" w:pos="720"/>
          <w:tab w:val="left" w:pos="3600"/>
          <w:tab w:val="left" w:pos="5760"/>
        </w:tabs>
        <w:suppressAutoHyphens/>
        <w:ind w:right="-90"/>
        <w:rPr>
          <w:rFonts w:ascii="Arial" w:hAnsi="Arial" w:cs="Arial"/>
          <w:szCs w:val="24"/>
        </w:rPr>
      </w:pPr>
      <w:r>
        <w:rPr>
          <w:rFonts w:ascii="Arial" w:hAnsi="Arial" w:cs="Arial"/>
          <w:szCs w:val="24"/>
        </w:rPr>
        <w:tab/>
      </w:r>
      <w:r w:rsidR="00AC32EE">
        <w:rPr>
          <w:rFonts w:ascii="Arial" w:hAnsi="Arial" w:cs="Arial"/>
          <w:szCs w:val="24"/>
        </w:rPr>
        <w:t>Because</w:t>
      </w:r>
      <w:r w:rsidR="00AC32EE" w:rsidRPr="00693349">
        <w:rPr>
          <w:rFonts w:ascii="Arial" w:hAnsi="Arial" w:cs="Arial"/>
        </w:rPr>
        <w:t xml:space="preserve"> the audit report contained no findings or recommendations, there is no further action required of the Company at this time.  The Commission appreciates the cooperation of your officers and employees in conjunction with the audit.</w:t>
      </w:r>
      <w:r w:rsidR="00AC32EE">
        <w:rPr>
          <w:rFonts w:ascii="Arial" w:hAnsi="Arial" w:cs="Arial"/>
          <w:sz w:val="26"/>
          <w:szCs w:val="26"/>
        </w:rPr>
        <w:tab/>
      </w:r>
    </w:p>
    <w:p w:rsidR="002B7560" w:rsidRDefault="002B7560" w:rsidP="00EA7B5B">
      <w:pPr>
        <w:tabs>
          <w:tab w:val="left" w:pos="-1440"/>
          <w:tab w:val="left" w:pos="-720"/>
          <w:tab w:val="left" w:pos="720"/>
          <w:tab w:val="left" w:pos="3600"/>
          <w:tab w:val="left" w:pos="5760"/>
        </w:tabs>
        <w:suppressAutoHyphens/>
        <w:rPr>
          <w:rFonts w:ascii="Arial" w:hAnsi="Arial" w:cs="Arial"/>
          <w:szCs w:val="24"/>
        </w:rPr>
      </w:pPr>
    </w:p>
    <w:p w:rsidR="00CD7839" w:rsidRPr="00113173" w:rsidRDefault="00CD7839" w:rsidP="002B7560">
      <w:pPr>
        <w:tabs>
          <w:tab w:val="left" w:pos="-1440"/>
          <w:tab w:val="left" w:pos="-720"/>
          <w:tab w:val="left" w:pos="864"/>
          <w:tab w:val="left" w:pos="3600"/>
          <w:tab w:val="left" w:pos="5760"/>
        </w:tabs>
        <w:suppressAutoHyphens/>
        <w:rPr>
          <w:rFonts w:ascii="Arial" w:hAnsi="Arial" w:cs="Arial"/>
          <w:szCs w:val="24"/>
        </w:rPr>
      </w:pPr>
    </w:p>
    <w:p w:rsidR="00FB5225" w:rsidRDefault="00394E12" w:rsidP="00652C8D">
      <w:pPr>
        <w:tabs>
          <w:tab w:val="left" w:pos="-1440"/>
          <w:tab w:val="left" w:pos="-720"/>
          <w:tab w:val="left" w:pos="864"/>
          <w:tab w:val="left" w:pos="3600"/>
          <w:tab w:val="left" w:pos="5040"/>
        </w:tabs>
        <w:suppressAutoHyphens/>
        <w:rPr>
          <w:rFonts w:ascii="Arial" w:hAnsi="Arial" w:cs="Arial"/>
          <w:szCs w:val="24"/>
        </w:rPr>
      </w:pPr>
      <w:r>
        <w:rPr>
          <w:noProof/>
        </w:rPr>
        <w:drawing>
          <wp:anchor distT="0" distB="0" distL="114300" distR="114300" simplePos="0" relativeHeight="251666432" behindDoc="1" locked="0" layoutInCell="1" allowOverlap="1" wp14:anchorId="57E3997F" wp14:editId="518471F4">
            <wp:simplePos x="0" y="0"/>
            <wp:positionH relativeFrom="column">
              <wp:posOffset>3181350</wp:posOffset>
            </wp:positionH>
            <wp:positionV relativeFrom="paragraph">
              <wp:posOffset>38100</wp:posOffset>
            </wp:positionV>
            <wp:extent cx="2200275" cy="838200"/>
            <wp:effectExtent l="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2B7560" w:rsidRPr="00113173">
        <w:rPr>
          <w:rFonts w:ascii="Arial" w:hAnsi="Arial" w:cs="Arial"/>
          <w:szCs w:val="24"/>
        </w:rPr>
        <w:tab/>
      </w:r>
      <w:r w:rsidR="002B7560" w:rsidRPr="00113173">
        <w:rPr>
          <w:rFonts w:ascii="Arial" w:hAnsi="Arial" w:cs="Arial"/>
          <w:szCs w:val="24"/>
        </w:rPr>
        <w:tab/>
      </w:r>
      <w:r w:rsidR="002B7560" w:rsidRPr="00113173">
        <w:rPr>
          <w:rFonts w:ascii="Arial" w:hAnsi="Arial" w:cs="Arial"/>
          <w:szCs w:val="24"/>
        </w:rPr>
        <w:tab/>
      </w:r>
      <w:r w:rsidR="00173A8E" w:rsidRPr="00113173">
        <w:rPr>
          <w:rFonts w:ascii="Arial" w:hAnsi="Arial" w:cs="Arial"/>
          <w:szCs w:val="24"/>
        </w:rPr>
        <w:t>Sincerely</w:t>
      </w:r>
      <w:r w:rsidR="002B7560" w:rsidRPr="00113173">
        <w:rPr>
          <w:rFonts w:ascii="Arial" w:hAnsi="Arial" w:cs="Arial"/>
          <w:szCs w:val="24"/>
        </w:rPr>
        <w:t>,</w:t>
      </w:r>
      <w:r w:rsidR="00B710C2">
        <w:rPr>
          <w:rFonts w:ascii="Arial" w:hAnsi="Arial" w:cs="Arial"/>
          <w:noProof/>
          <w:szCs w:val="24"/>
        </w:rPr>
        <w:drawing>
          <wp:anchor distT="0" distB="0" distL="114300" distR="114300" simplePos="0" relativeHeight="251658240" behindDoc="1" locked="0" layoutInCell="1" allowOverlap="1" wp14:anchorId="78F43ADC" wp14:editId="4C82FAFD">
            <wp:simplePos x="0" y="0"/>
            <wp:positionH relativeFrom="column">
              <wp:posOffset>2783840</wp:posOffset>
            </wp:positionH>
            <wp:positionV relativeFrom="paragraph">
              <wp:posOffset>4605655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6394D" w:rsidRDefault="00A6394D" w:rsidP="00652C8D">
      <w:pPr>
        <w:tabs>
          <w:tab w:val="left" w:pos="-1440"/>
          <w:tab w:val="left" w:pos="-720"/>
          <w:tab w:val="left" w:pos="864"/>
          <w:tab w:val="left" w:pos="3600"/>
          <w:tab w:val="left" w:pos="5760"/>
        </w:tabs>
        <w:suppressAutoHyphens/>
        <w:ind w:left="5040"/>
        <w:rPr>
          <w:rFonts w:ascii="Arial" w:hAnsi="Arial" w:cs="Arial"/>
          <w:noProof/>
          <w:szCs w:val="24"/>
        </w:rPr>
      </w:pPr>
    </w:p>
    <w:p w:rsidR="00A6394D" w:rsidRDefault="00A6394D" w:rsidP="00652C8D">
      <w:pPr>
        <w:tabs>
          <w:tab w:val="left" w:pos="-1440"/>
          <w:tab w:val="left" w:pos="-720"/>
          <w:tab w:val="left" w:pos="864"/>
          <w:tab w:val="left" w:pos="3600"/>
          <w:tab w:val="left" w:pos="5760"/>
        </w:tabs>
        <w:suppressAutoHyphens/>
        <w:ind w:left="5040"/>
        <w:rPr>
          <w:rFonts w:ascii="Arial" w:hAnsi="Arial" w:cs="Arial"/>
          <w:noProof/>
          <w:szCs w:val="24"/>
        </w:rPr>
      </w:pPr>
    </w:p>
    <w:p w:rsidR="00D41B85" w:rsidRPr="00113173" w:rsidRDefault="00652C8D" w:rsidP="00652C8D">
      <w:pPr>
        <w:tabs>
          <w:tab w:val="left" w:pos="-1440"/>
          <w:tab w:val="left" w:pos="-720"/>
          <w:tab w:val="left" w:pos="864"/>
          <w:tab w:val="left" w:pos="3600"/>
          <w:tab w:val="left" w:pos="5760"/>
        </w:tabs>
        <w:suppressAutoHyphens/>
        <w:ind w:left="5040"/>
        <w:rPr>
          <w:rFonts w:ascii="Arial" w:hAnsi="Arial" w:cs="Arial"/>
          <w:noProof/>
          <w:szCs w:val="24"/>
        </w:rPr>
      </w:pPr>
      <w:r>
        <w:rPr>
          <w:rFonts w:ascii="Arial" w:hAnsi="Arial" w:cs="Arial"/>
          <w:noProof/>
          <w:szCs w:val="24"/>
        </w:rPr>
        <w:drawing>
          <wp:anchor distT="0" distB="0" distL="114300" distR="114300" simplePos="0" relativeHeight="251664384" behindDoc="1" locked="0" layoutInCell="1" allowOverlap="1" wp14:anchorId="48C510A4" wp14:editId="4B1C510C">
            <wp:simplePos x="0" y="0"/>
            <wp:positionH relativeFrom="column">
              <wp:posOffset>3876040</wp:posOffset>
            </wp:positionH>
            <wp:positionV relativeFrom="paragraph">
              <wp:posOffset>6889115</wp:posOffset>
            </wp:positionV>
            <wp:extent cx="2200275" cy="838200"/>
            <wp:effectExtent l="0" t="0" r="952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szCs w:val="24"/>
        </w:rPr>
        <w:drawing>
          <wp:anchor distT="0" distB="0" distL="114300" distR="114300" simplePos="0" relativeHeight="251663360" behindDoc="1" locked="0" layoutInCell="1" allowOverlap="1" wp14:anchorId="185E21AA" wp14:editId="6E3E243D">
            <wp:simplePos x="0" y="0"/>
            <wp:positionH relativeFrom="column">
              <wp:posOffset>3876040</wp:posOffset>
            </wp:positionH>
            <wp:positionV relativeFrom="paragraph">
              <wp:posOffset>6889115</wp:posOffset>
            </wp:positionV>
            <wp:extent cx="2200275" cy="838200"/>
            <wp:effectExtent l="0" t="0" r="952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szCs w:val="24"/>
        </w:rPr>
        <w:drawing>
          <wp:anchor distT="0" distB="0" distL="114300" distR="114300" simplePos="0" relativeHeight="251662336" behindDoc="1" locked="0" layoutInCell="1" allowOverlap="1" wp14:anchorId="61011BD0" wp14:editId="0294EABC">
            <wp:simplePos x="0" y="0"/>
            <wp:positionH relativeFrom="column">
              <wp:posOffset>3876040</wp:posOffset>
            </wp:positionH>
            <wp:positionV relativeFrom="paragraph">
              <wp:posOffset>6889115</wp:posOffset>
            </wp:positionV>
            <wp:extent cx="2200275" cy="838200"/>
            <wp:effectExtent l="0" t="0" r="952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szCs w:val="24"/>
        </w:rPr>
        <w:drawing>
          <wp:anchor distT="0" distB="0" distL="114300" distR="114300" simplePos="0" relativeHeight="251661312" behindDoc="1" locked="0" layoutInCell="1" allowOverlap="1" wp14:anchorId="25FDDE8D" wp14:editId="174FA02B">
            <wp:simplePos x="0" y="0"/>
            <wp:positionH relativeFrom="column">
              <wp:posOffset>3876040</wp:posOffset>
            </wp:positionH>
            <wp:positionV relativeFrom="paragraph">
              <wp:posOffset>6889115</wp:posOffset>
            </wp:positionV>
            <wp:extent cx="2200275" cy="83820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szCs w:val="24"/>
        </w:rPr>
        <w:drawing>
          <wp:anchor distT="0" distB="0" distL="114300" distR="114300" simplePos="0" relativeHeight="251660288" behindDoc="1" locked="0" layoutInCell="1" allowOverlap="1" wp14:anchorId="64C04D0A" wp14:editId="4058540C">
            <wp:simplePos x="0" y="0"/>
            <wp:positionH relativeFrom="column">
              <wp:posOffset>3876040</wp:posOffset>
            </wp:positionH>
            <wp:positionV relativeFrom="paragraph">
              <wp:posOffset>6889115</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szCs w:val="24"/>
        </w:rPr>
        <w:drawing>
          <wp:anchor distT="0" distB="0" distL="114300" distR="114300" simplePos="0" relativeHeight="251659264" behindDoc="1" locked="0" layoutInCell="1" allowOverlap="1" wp14:anchorId="179D1AEA" wp14:editId="011E5296">
            <wp:simplePos x="0" y="0"/>
            <wp:positionH relativeFrom="column">
              <wp:posOffset>3876040</wp:posOffset>
            </wp:positionH>
            <wp:positionV relativeFrom="paragraph">
              <wp:posOffset>6889115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B7560" w:rsidRPr="00113173" w:rsidRDefault="002B7560" w:rsidP="00857480">
      <w:pPr>
        <w:tabs>
          <w:tab w:val="left" w:pos="-1440"/>
          <w:tab w:val="left" w:pos="-720"/>
          <w:tab w:val="left" w:pos="864"/>
          <w:tab w:val="left" w:pos="3600"/>
          <w:tab w:val="left" w:pos="5040"/>
        </w:tabs>
        <w:suppressAutoHyphens/>
        <w:rPr>
          <w:rFonts w:ascii="Arial" w:hAnsi="Arial" w:cs="Arial"/>
          <w:szCs w:val="24"/>
        </w:rPr>
      </w:pPr>
      <w:r w:rsidRPr="00113173">
        <w:rPr>
          <w:rFonts w:ascii="Arial" w:hAnsi="Arial" w:cs="Arial"/>
          <w:szCs w:val="24"/>
        </w:rPr>
        <w:tab/>
      </w:r>
      <w:r w:rsidRPr="00113173">
        <w:rPr>
          <w:rFonts w:ascii="Arial" w:hAnsi="Arial" w:cs="Arial"/>
          <w:szCs w:val="24"/>
        </w:rPr>
        <w:tab/>
      </w:r>
      <w:r w:rsidRPr="00113173">
        <w:rPr>
          <w:rFonts w:ascii="Arial" w:hAnsi="Arial" w:cs="Arial"/>
          <w:szCs w:val="24"/>
        </w:rPr>
        <w:tab/>
      </w:r>
      <w:r w:rsidR="002E5D91">
        <w:rPr>
          <w:rFonts w:ascii="Arial" w:hAnsi="Arial" w:cs="Arial"/>
          <w:szCs w:val="24"/>
        </w:rPr>
        <w:t>Rosemary Chiavetta</w:t>
      </w:r>
    </w:p>
    <w:p w:rsidR="00FB5225" w:rsidRPr="00113173" w:rsidRDefault="00FB5225" w:rsidP="00857480">
      <w:pPr>
        <w:tabs>
          <w:tab w:val="left" w:pos="-1440"/>
          <w:tab w:val="left" w:pos="-720"/>
          <w:tab w:val="left" w:pos="864"/>
          <w:tab w:val="left" w:pos="3600"/>
          <w:tab w:val="left" w:pos="5040"/>
        </w:tabs>
        <w:suppressAutoHyphens/>
        <w:rPr>
          <w:rFonts w:ascii="Arial" w:hAnsi="Arial" w:cs="Arial"/>
          <w:szCs w:val="24"/>
        </w:rPr>
      </w:pPr>
      <w:r w:rsidRPr="00113173">
        <w:rPr>
          <w:rFonts w:ascii="Arial" w:hAnsi="Arial" w:cs="Arial"/>
          <w:szCs w:val="24"/>
        </w:rPr>
        <w:tab/>
      </w:r>
      <w:r w:rsidRPr="00113173">
        <w:rPr>
          <w:rFonts w:ascii="Arial" w:hAnsi="Arial" w:cs="Arial"/>
          <w:szCs w:val="24"/>
        </w:rPr>
        <w:tab/>
      </w:r>
      <w:r w:rsidRPr="00113173">
        <w:rPr>
          <w:rFonts w:ascii="Arial" w:hAnsi="Arial" w:cs="Arial"/>
          <w:szCs w:val="24"/>
        </w:rPr>
        <w:tab/>
        <w:t>Secretary</w:t>
      </w:r>
    </w:p>
    <w:p w:rsidR="002B7560" w:rsidRPr="00113173" w:rsidRDefault="002B7560" w:rsidP="002B7560">
      <w:pPr>
        <w:tabs>
          <w:tab w:val="left" w:pos="-1440"/>
          <w:tab w:val="left" w:pos="-720"/>
          <w:tab w:val="left" w:pos="864"/>
          <w:tab w:val="left" w:pos="3600"/>
          <w:tab w:val="left" w:pos="5760"/>
        </w:tabs>
        <w:suppressAutoHyphens/>
        <w:rPr>
          <w:rFonts w:ascii="Arial" w:hAnsi="Arial" w:cs="Arial"/>
          <w:szCs w:val="24"/>
        </w:rPr>
      </w:pPr>
    </w:p>
    <w:p w:rsidR="008C5A59" w:rsidRDefault="008C5A59" w:rsidP="002B7560">
      <w:pPr>
        <w:tabs>
          <w:tab w:val="left" w:pos="-1440"/>
          <w:tab w:val="left" w:pos="-720"/>
          <w:tab w:val="left" w:pos="864"/>
          <w:tab w:val="left" w:pos="3600"/>
          <w:tab w:val="left" w:pos="5760"/>
        </w:tabs>
        <w:suppressAutoHyphens/>
        <w:rPr>
          <w:rFonts w:ascii="Arial" w:hAnsi="Arial" w:cs="Arial"/>
          <w:szCs w:val="24"/>
        </w:rPr>
      </w:pPr>
    </w:p>
    <w:p w:rsidR="00111A0E" w:rsidRDefault="00111A0E" w:rsidP="002B7560">
      <w:pPr>
        <w:tabs>
          <w:tab w:val="left" w:pos="-1440"/>
          <w:tab w:val="left" w:pos="-720"/>
          <w:tab w:val="left" w:pos="864"/>
          <w:tab w:val="left" w:pos="3600"/>
          <w:tab w:val="left" w:pos="5760"/>
        </w:tabs>
        <w:suppressAutoHyphens/>
        <w:rPr>
          <w:rFonts w:ascii="Arial" w:hAnsi="Arial" w:cs="Arial"/>
          <w:szCs w:val="24"/>
        </w:rPr>
      </w:pPr>
    </w:p>
    <w:p w:rsidR="00111A0E" w:rsidRDefault="00111A0E" w:rsidP="002B7560">
      <w:pPr>
        <w:tabs>
          <w:tab w:val="left" w:pos="-1440"/>
          <w:tab w:val="left" w:pos="-720"/>
          <w:tab w:val="left" w:pos="864"/>
          <w:tab w:val="left" w:pos="3600"/>
          <w:tab w:val="left" w:pos="5760"/>
        </w:tabs>
        <w:suppressAutoHyphens/>
        <w:rPr>
          <w:rFonts w:ascii="Arial" w:hAnsi="Arial" w:cs="Arial"/>
          <w:szCs w:val="24"/>
        </w:rPr>
      </w:pPr>
    </w:p>
    <w:p w:rsidR="002B7560" w:rsidRPr="00113173" w:rsidRDefault="002B7560" w:rsidP="002B7560">
      <w:pPr>
        <w:tabs>
          <w:tab w:val="left" w:pos="-1440"/>
          <w:tab w:val="left" w:pos="-720"/>
          <w:tab w:val="left" w:pos="864"/>
          <w:tab w:val="left" w:pos="3600"/>
          <w:tab w:val="left" w:pos="5760"/>
        </w:tabs>
        <w:suppressAutoHyphens/>
        <w:rPr>
          <w:rFonts w:ascii="Arial" w:hAnsi="Arial" w:cs="Arial"/>
          <w:szCs w:val="24"/>
        </w:rPr>
      </w:pPr>
      <w:r w:rsidRPr="00113173">
        <w:rPr>
          <w:rFonts w:ascii="Arial" w:hAnsi="Arial" w:cs="Arial"/>
          <w:szCs w:val="24"/>
        </w:rPr>
        <w:t>Enclosure</w:t>
      </w:r>
    </w:p>
    <w:p w:rsidR="00857480" w:rsidRPr="00113173" w:rsidRDefault="00857480" w:rsidP="002B7560">
      <w:pPr>
        <w:tabs>
          <w:tab w:val="left" w:pos="-1440"/>
          <w:tab w:val="left" w:pos="-720"/>
          <w:tab w:val="left" w:pos="864"/>
          <w:tab w:val="left" w:pos="3600"/>
          <w:tab w:val="left" w:pos="5760"/>
        </w:tabs>
        <w:suppressAutoHyphens/>
        <w:rPr>
          <w:rFonts w:ascii="Arial" w:hAnsi="Arial" w:cs="Arial"/>
          <w:szCs w:val="24"/>
        </w:rPr>
      </w:pPr>
    </w:p>
    <w:p w:rsidR="00EB55BB" w:rsidRPr="00113173" w:rsidRDefault="00876726" w:rsidP="002B7560">
      <w:pPr>
        <w:tabs>
          <w:tab w:val="left" w:pos="-1440"/>
          <w:tab w:val="left" w:pos="-720"/>
          <w:tab w:val="left" w:pos="864"/>
          <w:tab w:val="left" w:pos="3600"/>
          <w:tab w:val="left" w:pos="5760"/>
        </w:tabs>
        <w:suppressAutoHyphens/>
        <w:rPr>
          <w:rFonts w:ascii="Arial" w:hAnsi="Arial" w:cs="Arial"/>
          <w:szCs w:val="24"/>
        </w:rPr>
      </w:pPr>
      <w:r>
        <w:rPr>
          <w:rFonts w:ascii="Arial" w:hAnsi="Arial" w:cs="Arial"/>
          <w:szCs w:val="24"/>
        </w:rPr>
        <w:t>Contact Person</w:t>
      </w:r>
      <w:r w:rsidR="002B7560" w:rsidRPr="00113173">
        <w:rPr>
          <w:rFonts w:ascii="Arial" w:hAnsi="Arial" w:cs="Arial"/>
          <w:szCs w:val="24"/>
        </w:rPr>
        <w:t xml:space="preserve">:  </w:t>
      </w:r>
      <w:r w:rsidR="008F01E1">
        <w:rPr>
          <w:rFonts w:ascii="Arial" w:hAnsi="Arial" w:cs="Arial"/>
          <w:szCs w:val="24"/>
        </w:rPr>
        <w:t>Lori A. Burger</w:t>
      </w:r>
    </w:p>
    <w:p w:rsidR="004B6F2C" w:rsidRPr="00113173" w:rsidRDefault="004B6F2C" w:rsidP="004B6F2C">
      <w:pPr>
        <w:tabs>
          <w:tab w:val="left" w:pos="-1440"/>
          <w:tab w:val="left" w:pos="-720"/>
          <w:tab w:val="left" w:pos="450"/>
          <w:tab w:val="left" w:pos="3600"/>
          <w:tab w:val="left" w:pos="5760"/>
        </w:tabs>
        <w:suppressAutoHyphens/>
        <w:rPr>
          <w:rFonts w:ascii="Arial" w:hAnsi="Arial" w:cs="Arial"/>
          <w:szCs w:val="24"/>
        </w:rPr>
      </w:pPr>
      <w:r w:rsidRPr="00113173">
        <w:rPr>
          <w:rFonts w:ascii="Arial" w:hAnsi="Arial" w:cs="Arial"/>
          <w:szCs w:val="24"/>
        </w:rPr>
        <w:tab/>
      </w:r>
      <w:r w:rsidR="00876726">
        <w:rPr>
          <w:rFonts w:ascii="Arial" w:hAnsi="Arial" w:cs="Arial"/>
          <w:szCs w:val="24"/>
        </w:rPr>
        <w:t xml:space="preserve">                     </w:t>
      </w:r>
      <w:r w:rsidR="00FB5225" w:rsidRPr="00113173">
        <w:rPr>
          <w:rFonts w:ascii="Arial" w:hAnsi="Arial" w:cs="Arial"/>
          <w:szCs w:val="24"/>
        </w:rPr>
        <w:t xml:space="preserve">(717) </w:t>
      </w:r>
      <w:r w:rsidR="008F01E1">
        <w:rPr>
          <w:rFonts w:ascii="Arial" w:hAnsi="Arial" w:cs="Arial"/>
          <w:szCs w:val="24"/>
        </w:rPr>
        <w:t>425</w:t>
      </w:r>
      <w:r w:rsidR="00FB5225" w:rsidRPr="00113173">
        <w:rPr>
          <w:rFonts w:ascii="Arial" w:hAnsi="Arial" w:cs="Arial"/>
          <w:szCs w:val="24"/>
        </w:rPr>
        <w:t>-7</w:t>
      </w:r>
      <w:r w:rsidR="008F01E1">
        <w:rPr>
          <w:rFonts w:ascii="Arial" w:hAnsi="Arial" w:cs="Arial"/>
          <w:szCs w:val="24"/>
        </w:rPr>
        <w:t>847</w:t>
      </w:r>
    </w:p>
    <w:sectPr w:rsidR="004B6F2C" w:rsidRPr="00113173" w:rsidSect="00547EA2">
      <w:pgSz w:w="12240" w:h="15840" w:code="1"/>
      <w:pgMar w:top="432" w:right="1440" w:bottom="1440" w:left="1440" w:header="720" w:footer="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7296" w:rsidRDefault="00CF7296">
      <w:r>
        <w:separator/>
      </w:r>
    </w:p>
  </w:endnote>
  <w:endnote w:type="continuationSeparator" w:id="0">
    <w:p w:rsidR="00CF7296" w:rsidRDefault="00CF7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7296" w:rsidRDefault="00CF7296">
      <w:r>
        <w:separator/>
      </w:r>
    </w:p>
  </w:footnote>
  <w:footnote w:type="continuationSeparator" w:id="0">
    <w:p w:rsidR="00CF7296" w:rsidRDefault="00CF72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CD5FBD"/>
    <w:multiLevelType w:val="singleLevel"/>
    <w:tmpl w:val="5F7EB9CE"/>
    <w:lvl w:ilvl="0">
      <w:start w:val="1"/>
      <w:numFmt w:val="bullet"/>
      <w:lvlText w:val=""/>
      <w:lvlJc w:val="left"/>
      <w:pPr>
        <w:tabs>
          <w:tab w:val="num" w:pos="360"/>
        </w:tabs>
        <w:ind w:left="360" w:hanging="360"/>
      </w:pPr>
      <w:rPr>
        <w:rFonts w:ascii="Symbol" w:hAnsi="Symbol" w:hint="default"/>
      </w:rPr>
    </w:lvl>
  </w:abstractNum>
  <w:abstractNum w:abstractNumId="1">
    <w:nsid w:val="29EA2E32"/>
    <w:multiLevelType w:val="singleLevel"/>
    <w:tmpl w:val="5F7EB9CE"/>
    <w:lvl w:ilvl="0">
      <w:start w:val="1"/>
      <w:numFmt w:val="bullet"/>
      <w:lvlText w:val=""/>
      <w:lvlJc w:val="left"/>
      <w:pPr>
        <w:tabs>
          <w:tab w:val="num" w:pos="360"/>
        </w:tabs>
        <w:ind w:left="360" w:hanging="360"/>
      </w:pPr>
      <w:rPr>
        <w:rFonts w:ascii="Symbol" w:hAnsi="Symbol" w:hint="default"/>
      </w:rPr>
    </w:lvl>
  </w:abstractNum>
  <w:abstractNum w:abstractNumId="2">
    <w:nsid w:val="5FD408AA"/>
    <w:multiLevelType w:val="singleLevel"/>
    <w:tmpl w:val="5F7EB9CE"/>
    <w:lvl w:ilvl="0">
      <w:start w:val="1"/>
      <w:numFmt w:val="bullet"/>
      <w:lvlText w:val=""/>
      <w:lvlJc w:val="left"/>
      <w:pPr>
        <w:tabs>
          <w:tab w:val="num" w:pos="360"/>
        </w:tabs>
        <w:ind w:left="360" w:hanging="360"/>
      </w:pPr>
      <w:rPr>
        <w:rFonts w:ascii="Symbol" w:hAnsi="Symbol" w:hint="default"/>
      </w:rPr>
    </w:lvl>
  </w:abstractNum>
  <w:abstractNum w:abstractNumId="3">
    <w:nsid w:val="6FB3747E"/>
    <w:multiLevelType w:val="singleLevel"/>
    <w:tmpl w:val="C98C8CB8"/>
    <w:lvl w:ilvl="0">
      <w:start w:val="1"/>
      <w:numFmt w:val="decimal"/>
      <w:lvlText w:val="%1."/>
      <w:lvlJc w:val="left"/>
      <w:pPr>
        <w:tabs>
          <w:tab w:val="num" w:pos="1080"/>
        </w:tabs>
        <w:ind w:left="1080" w:hanging="360"/>
      </w:pPr>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8EE"/>
    <w:rsid w:val="00005A1E"/>
    <w:rsid w:val="000154C8"/>
    <w:rsid w:val="000170D3"/>
    <w:rsid w:val="00026D66"/>
    <w:rsid w:val="00032374"/>
    <w:rsid w:val="00046AF3"/>
    <w:rsid w:val="0006241F"/>
    <w:rsid w:val="00064633"/>
    <w:rsid w:val="00095B59"/>
    <w:rsid w:val="000966F2"/>
    <w:rsid w:val="000A2F77"/>
    <w:rsid w:val="000B62B6"/>
    <w:rsid w:val="000C2FC4"/>
    <w:rsid w:val="000F2A1B"/>
    <w:rsid w:val="001030AE"/>
    <w:rsid w:val="00111A0E"/>
    <w:rsid w:val="00113173"/>
    <w:rsid w:val="0017200A"/>
    <w:rsid w:val="001720C7"/>
    <w:rsid w:val="00173A8E"/>
    <w:rsid w:val="001920B4"/>
    <w:rsid w:val="001A7FF4"/>
    <w:rsid w:val="001D4ED1"/>
    <w:rsid w:val="001E7DE0"/>
    <w:rsid w:val="001E7FF1"/>
    <w:rsid w:val="001F6F54"/>
    <w:rsid w:val="002016A7"/>
    <w:rsid w:val="002101D9"/>
    <w:rsid w:val="00262BBA"/>
    <w:rsid w:val="0026565A"/>
    <w:rsid w:val="00276249"/>
    <w:rsid w:val="00295A66"/>
    <w:rsid w:val="00297EA3"/>
    <w:rsid w:val="002B5005"/>
    <w:rsid w:val="002B7560"/>
    <w:rsid w:val="002C17F6"/>
    <w:rsid w:val="002E09B4"/>
    <w:rsid w:val="002E5D91"/>
    <w:rsid w:val="00300E1E"/>
    <w:rsid w:val="00316EE5"/>
    <w:rsid w:val="003477B1"/>
    <w:rsid w:val="00353791"/>
    <w:rsid w:val="00362538"/>
    <w:rsid w:val="00367059"/>
    <w:rsid w:val="00394E12"/>
    <w:rsid w:val="003E546E"/>
    <w:rsid w:val="0040347F"/>
    <w:rsid w:val="0043759C"/>
    <w:rsid w:val="00471CF4"/>
    <w:rsid w:val="004768BC"/>
    <w:rsid w:val="004809D9"/>
    <w:rsid w:val="0049764B"/>
    <w:rsid w:val="004A2717"/>
    <w:rsid w:val="004B5068"/>
    <w:rsid w:val="004B6F2C"/>
    <w:rsid w:val="004D59E5"/>
    <w:rsid w:val="004E1AEB"/>
    <w:rsid w:val="004E40E3"/>
    <w:rsid w:val="004E7925"/>
    <w:rsid w:val="005100D1"/>
    <w:rsid w:val="0051752B"/>
    <w:rsid w:val="00537DE0"/>
    <w:rsid w:val="00542C43"/>
    <w:rsid w:val="00547EA2"/>
    <w:rsid w:val="00555F16"/>
    <w:rsid w:val="005856BA"/>
    <w:rsid w:val="005A0F35"/>
    <w:rsid w:val="005A6A55"/>
    <w:rsid w:val="005A78CF"/>
    <w:rsid w:val="005B2FA9"/>
    <w:rsid w:val="005C6B4C"/>
    <w:rsid w:val="005D43A6"/>
    <w:rsid w:val="005D4DFA"/>
    <w:rsid w:val="00606178"/>
    <w:rsid w:val="00607A71"/>
    <w:rsid w:val="0061305F"/>
    <w:rsid w:val="006152DB"/>
    <w:rsid w:val="0064419E"/>
    <w:rsid w:val="0065248C"/>
    <w:rsid w:val="00652745"/>
    <w:rsid w:val="00652C8D"/>
    <w:rsid w:val="00657A52"/>
    <w:rsid w:val="006F2099"/>
    <w:rsid w:val="00784B28"/>
    <w:rsid w:val="007853DB"/>
    <w:rsid w:val="007A0920"/>
    <w:rsid w:val="007E3DF8"/>
    <w:rsid w:val="007F6214"/>
    <w:rsid w:val="008300D3"/>
    <w:rsid w:val="00846970"/>
    <w:rsid w:val="00852D3B"/>
    <w:rsid w:val="00857480"/>
    <w:rsid w:val="00876726"/>
    <w:rsid w:val="00897F0D"/>
    <w:rsid w:val="008A0343"/>
    <w:rsid w:val="008A18CE"/>
    <w:rsid w:val="008B032F"/>
    <w:rsid w:val="008B1DA3"/>
    <w:rsid w:val="008C5A59"/>
    <w:rsid w:val="008D7871"/>
    <w:rsid w:val="008F01E1"/>
    <w:rsid w:val="00917C6B"/>
    <w:rsid w:val="00921429"/>
    <w:rsid w:val="00927E04"/>
    <w:rsid w:val="00931911"/>
    <w:rsid w:val="00933415"/>
    <w:rsid w:val="00943CBB"/>
    <w:rsid w:val="00946DD5"/>
    <w:rsid w:val="0095312D"/>
    <w:rsid w:val="00954BB4"/>
    <w:rsid w:val="00957437"/>
    <w:rsid w:val="009C5C92"/>
    <w:rsid w:val="009E28EE"/>
    <w:rsid w:val="00A06535"/>
    <w:rsid w:val="00A3166A"/>
    <w:rsid w:val="00A365A5"/>
    <w:rsid w:val="00A6394D"/>
    <w:rsid w:val="00A670A8"/>
    <w:rsid w:val="00A72A01"/>
    <w:rsid w:val="00A85EF6"/>
    <w:rsid w:val="00AC32EE"/>
    <w:rsid w:val="00AD2D45"/>
    <w:rsid w:val="00AF1ADF"/>
    <w:rsid w:val="00B22DCE"/>
    <w:rsid w:val="00B2639D"/>
    <w:rsid w:val="00B54D83"/>
    <w:rsid w:val="00B710C2"/>
    <w:rsid w:val="00B73919"/>
    <w:rsid w:val="00B83850"/>
    <w:rsid w:val="00B956C6"/>
    <w:rsid w:val="00BA0B14"/>
    <w:rsid w:val="00C2422E"/>
    <w:rsid w:val="00C73C7C"/>
    <w:rsid w:val="00CA0CE6"/>
    <w:rsid w:val="00CA0D73"/>
    <w:rsid w:val="00CA2CA8"/>
    <w:rsid w:val="00CD7839"/>
    <w:rsid w:val="00CF7296"/>
    <w:rsid w:val="00D13A90"/>
    <w:rsid w:val="00D23DC7"/>
    <w:rsid w:val="00D31F65"/>
    <w:rsid w:val="00D34B4B"/>
    <w:rsid w:val="00D41B85"/>
    <w:rsid w:val="00D57DA4"/>
    <w:rsid w:val="00D6057A"/>
    <w:rsid w:val="00DA64C5"/>
    <w:rsid w:val="00DB47DA"/>
    <w:rsid w:val="00DC3BC1"/>
    <w:rsid w:val="00DC5483"/>
    <w:rsid w:val="00DD4E26"/>
    <w:rsid w:val="00DD6B16"/>
    <w:rsid w:val="00DE6E6A"/>
    <w:rsid w:val="00DF1600"/>
    <w:rsid w:val="00DF5B3A"/>
    <w:rsid w:val="00E23CCC"/>
    <w:rsid w:val="00E26BCB"/>
    <w:rsid w:val="00E31C22"/>
    <w:rsid w:val="00E357EF"/>
    <w:rsid w:val="00E56BC3"/>
    <w:rsid w:val="00E7242E"/>
    <w:rsid w:val="00EA7B5B"/>
    <w:rsid w:val="00EB1487"/>
    <w:rsid w:val="00EB55BB"/>
    <w:rsid w:val="00ED49F2"/>
    <w:rsid w:val="00ED70B0"/>
    <w:rsid w:val="00EF2A5A"/>
    <w:rsid w:val="00F0578D"/>
    <w:rsid w:val="00F10AD9"/>
    <w:rsid w:val="00F17DC6"/>
    <w:rsid w:val="00F32719"/>
    <w:rsid w:val="00F76BF1"/>
    <w:rsid w:val="00FA60F6"/>
    <w:rsid w:val="00FB5225"/>
    <w:rsid w:val="00FB748C"/>
    <w:rsid w:val="00FD1695"/>
    <w:rsid w:val="00FD2BC9"/>
    <w:rsid w:val="00FF0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Book Antiqua" w:hAnsi="Book Antiqua"/>
      <w:sz w:val="24"/>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1440"/>
        <w:tab w:val="left" w:pos="-720"/>
        <w:tab w:val="left" w:pos="0"/>
        <w:tab w:val="left" w:pos="540"/>
        <w:tab w:val="left" w:pos="2086"/>
        <w:tab w:val="left" w:pos="2880"/>
      </w:tabs>
      <w:suppressAutoHyphens/>
      <w:ind w:right="-252"/>
    </w:pPr>
    <w:rPr>
      <w:rFonts w:ascii="Times New Roman" w:hAnsi="Times New Roman"/>
      <w:kern w:val="1"/>
    </w:rPr>
  </w:style>
  <w:style w:type="paragraph" w:styleId="DocumentMap">
    <w:name w:val="Document Map"/>
    <w:basedOn w:val="Normal"/>
    <w:semiHidden/>
    <w:rsid w:val="003E546E"/>
    <w:pPr>
      <w:shd w:val="clear" w:color="auto" w:fill="000080"/>
    </w:pPr>
    <w:rPr>
      <w:rFonts w:ascii="Tahoma" w:hAnsi="Tahoma" w:cs="Tahoma"/>
    </w:rPr>
  </w:style>
  <w:style w:type="paragraph" w:styleId="BalloonText">
    <w:name w:val="Balloon Text"/>
    <w:basedOn w:val="Normal"/>
    <w:semiHidden/>
    <w:rsid w:val="008A18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Book Antiqua" w:hAnsi="Book Antiqua"/>
      <w:sz w:val="24"/>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1440"/>
        <w:tab w:val="left" w:pos="-720"/>
        <w:tab w:val="left" w:pos="0"/>
        <w:tab w:val="left" w:pos="540"/>
        <w:tab w:val="left" w:pos="2086"/>
        <w:tab w:val="left" w:pos="2880"/>
      </w:tabs>
      <w:suppressAutoHyphens/>
      <w:ind w:right="-252"/>
    </w:pPr>
    <w:rPr>
      <w:rFonts w:ascii="Times New Roman" w:hAnsi="Times New Roman"/>
      <w:kern w:val="1"/>
    </w:rPr>
  </w:style>
  <w:style w:type="paragraph" w:styleId="DocumentMap">
    <w:name w:val="Document Map"/>
    <w:basedOn w:val="Normal"/>
    <w:semiHidden/>
    <w:rsid w:val="003E546E"/>
    <w:pPr>
      <w:shd w:val="clear" w:color="auto" w:fill="000080"/>
    </w:pPr>
    <w:rPr>
      <w:rFonts w:ascii="Tahoma" w:hAnsi="Tahoma" w:cs="Tahoma"/>
    </w:rPr>
  </w:style>
  <w:style w:type="paragraph" w:styleId="BalloonText">
    <w:name w:val="Balloon Text"/>
    <w:basedOn w:val="Normal"/>
    <w:semiHidden/>
    <w:rsid w:val="008A18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1565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6F82D1-9D4D-43B3-AEDF-CE1144C8E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1</Pages>
  <Words>287</Words>
  <Characters>1638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DSA</dc:creator>
  <cp:lastModifiedBy>Wagner, Nathan R</cp:lastModifiedBy>
  <cp:revision>57</cp:revision>
  <cp:lastPrinted>2011-08-18T13:06:00Z</cp:lastPrinted>
  <dcterms:created xsi:type="dcterms:W3CDTF">2012-09-20T14:06:00Z</dcterms:created>
  <dcterms:modified xsi:type="dcterms:W3CDTF">2017-03-16T11:53:00Z</dcterms:modified>
</cp:coreProperties>
</file>