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F91761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20, 2017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5A5864" w:rsidRDefault="00F9176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Timothy A. </w:t>
      </w:r>
      <w:proofErr w:type="spellStart"/>
      <w:r>
        <w:rPr>
          <w:sz w:val="22"/>
          <w:szCs w:val="22"/>
        </w:rPr>
        <w:t>Mikolajewski</w:t>
      </w:r>
      <w:proofErr w:type="spellEnd"/>
    </w:p>
    <w:p w:rsidR="00D71605" w:rsidRPr="00B31D34" w:rsidRDefault="00F9176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Liberty Mutual Insurance Company</w:t>
      </w:r>
    </w:p>
    <w:p w:rsidR="005A5864" w:rsidRPr="00B31D34" w:rsidRDefault="00F9176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1200 MacArthur Boulevard</w:t>
      </w:r>
    </w:p>
    <w:p w:rsidR="005A5864" w:rsidRPr="00B31D34" w:rsidRDefault="00F9176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Mahwah</w:t>
      </w:r>
      <w:r w:rsidR="00027200">
        <w:rPr>
          <w:sz w:val="22"/>
          <w:szCs w:val="22"/>
        </w:rPr>
        <w:t xml:space="preserve"> </w:t>
      </w:r>
      <w:proofErr w:type="gramStart"/>
      <w:r w:rsidR="00027200">
        <w:rPr>
          <w:sz w:val="22"/>
          <w:szCs w:val="22"/>
        </w:rPr>
        <w:t>NJ  07</w:t>
      </w:r>
      <w:r>
        <w:rPr>
          <w:sz w:val="22"/>
          <w:szCs w:val="22"/>
        </w:rPr>
        <w:t>4301</w:t>
      </w:r>
      <w:proofErr w:type="gramEnd"/>
      <w:r>
        <w:rPr>
          <w:sz w:val="22"/>
          <w:szCs w:val="22"/>
        </w:rPr>
        <w:t>-2324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>RE:</w:t>
      </w:r>
      <w:r w:rsidRPr="00B31D34">
        <w:rPr>
          <w:rFonts w:cs="Arial"/>
          <w:sz w:val="22"/>
          <w:szCs w:val="22"/>
        </w:rPr>
        <w:tab/>
      </w:r>
      <w:r w:rsidR="00D71605">
        <w:rPr>
          <w:rFonts w:cs="Arial"/>
          <w:sz w:val="22"/>
          <w:szCs w:val="22"/>
        </w:rPr>
        <w:t xml:space="preserve">Bond </w:t>
      </w:r>
      <w:r w:rsidR="00F91761">
        <w:rPr>
          <w:rFonts w:cs="Arial"/>
          <w:sz w:val="22"/>
          <w:szCs w:val="22"/>
        </w:rPr>
        <w:t>Cancellation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F91761">
        <w:rPr>
          <w:sz w:val="22"/>
          <w:szCs w:val="22"/>
        </w:rPr>
        <w:t>Noble Americas Energy Solutions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6257BC" w:rsidRPr="006257BC">
        <w:rPr>
          <w:rFonts w:cs="Arial"/>
          <w:sz w:val="22"/>
          <w:szCs w:val="22"/>
        </w:rPr>
        <w:t>A-</w:t>
      </w:r>
      <w:r w:rsidR="00F91761">
        <w:rPr>
          <w:rFonts w:cs="Arial"/>
          <w:sz w:val="22"/>
          <w:szCs w:val="22"/>
        </w:rPr>
        <w:t>110141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027200">
        <w:rPr>
          <w:rFonts w:cs="Arial"/>
          <w:sz w:val="22"/>
          <w:szCs w:val="22"/>
        </w:rPr>
        <w:t xml:space="preserve">Mr. </w:t>
      </w:r>
      <w:proofErr w:type="spellStart"/>
      <w:r w:rsidR="00F91761">
        <w:rPr>
          <w:sz w:val="22"/>
          <w:szCs w:val="22"/>
        </w:rPr>
        <w:t>Mikolajewski</w:t>
      </w:r>
      <w:proofErr w:type="spellEnd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</w:t>
      </w:r>
      <w:r w:rsidR="00EB1AF6">
        <w:rPr>
          <w:rFonts w:cs="Arial"/>
          <w:sz w:val="22"/>
          <w:szCs w:val="22"/>
        </w:rPr>
        <w:t>on behalf of</w:t>
      </w:r>
      <w:r w:rsidRPr="00B31D34">
        <w:rPr>
          <w:rFonts w:cs="Arial"/>
          <w:sz w:val="22"/>
          <w:szCs w:val="22"/>
        </w:rPr>
        <w:t xml:space="preserve"> </w:t>
      </w:r>
      <w:r w:rsidR="00F91761">
        <w:rPr>
          <w:sz w:val="22"/>
          <w:szCs w:val="22"/>
        </w:rPr>
        <w:t>Noble Americas Energy Solutions LLC</w:t>
      </w:r>
      <w:r w:rsidR="00F91761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</w:t>
      </w:r>
      <w:r w:rsidR="00324FC5">
        <w:rPr>
          <w:rFonts w:cs="Arial"/>
          <w:sz w:val="22"/>
          <w:szCs w:val="22"/>
        </w:rPr>
        <w:t>it</w:t>
      </w:r>
      <w:r w:rsidR="00EB1AF6">
        <w:rPr>
          <w:rFonts w:cs="Arial"/>
          <w:sz w:val="22"/>
          <w:szCs w:val="22"/>
        </w:rPr>
        <w:t xml:space="preserve"> </w:t>
      </w:r>
      <w:r w:rsidR="00324FC5">
        <w:rPr>
          <w:rFonts w:cs="Arial"/>
          <w:sz w:val="22"/>
          <w:szCs w:val="22"/>
        </w:rPr>
        <w:t>is</w:t>
      </w:r>
      <w:r w:rsidRPr="00B31D34">
        <w:rPr>
          <w:rFonts w:cs="Arial"/>
          <w:sz w:val="22"/>
          <w:szCs w:val="22"/>
        </w:rPr>
        <w:t xml:space="preserve">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7E604C">
        <w:rPr>
          <w:rFonts w:cs="Arial"/>
          <w:b/>
          <w:sz w:val="22"/>
          <w:szCs w:val="22"/>
          <w:u w:val="single"/>
        </w:rPr>
        <w:t>Pennsylvania Public Utility Commission</w:t>
      </w:r>
      <w:r w:rsidRPr="00B31D34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7E604C" w:rsidP="005A5864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B1AF6" w:rsidRPr="00C90FBE">
        <w:rPr>
          <w:sz w:val="22"/>
          <w:szCs w:val="22"/>
        </w:rPr>
        <w:t xml:space="preserve">he enclosed </w:t>
      </w:r>
      <w:r w:rsidR="00F91761">
        <w:rPr>
          <w:sz w:val="22"/>
          <w:szCs w:val="22"/>
        </w:rPr>
        <w:t>Cancellation</w:t>
      </w:r>
      <w:r w:rsidR="00EB1AF6">
        <w:rPr>
          <w:sz w:val="22"/>
          <w:szCs w:val="22"/>
        </w:rPr>
        <w:t xml:space="preserve"> </w:t>
      </w:r>
      <w:r w:rsidR="00F91761">
        <w:rPr>
          <w:sz w:val="22"/>
          <w:szCs w:val="22"/>
        </w:rPr>
        <w:t>Notice</w:t>
      </w:r>
      <w:r w:rsidR="00EB1AF6" w:rsidRPr="00C90FBE">
        <w:rPr>
          <w:sz w:val="22"/>
          <w:szCs w:val="22"/>
        </w:rPr>
        <w:t xml:space="preserve"> </w:t>
      </w:r>
      <w:r w:rsidR="00324FC5">
        <w:rPr>
          <w:sz w:val="22"/>
          <w:szCs w:val="22"/>
        </w:rPr>
        <w:t>does</w:t>
      </w:r>
      <w:r>
        <w:rPr>
          <w:sz w:val="22"/>
          <w:szCs w:val="22"/>
        </w:rPr>
        <w:t xml:space="preserve"> not name “Pennsylvania Public </w:t>
      </w:r>
      <w:r w:rsidRPr="00F91761">
        <w:rPr>
          <w:sz w:val="22"/>
          <w:szCs w:val="22"/>
        </w:rPr>
        <w:t>Utility</w:t>
      </w:r>
      <w:r>
        <w:rPr>
          <w:sz w:val="22"/>
          <w:szCs w:val="22"/>
        </w:rPr>
        <w:t xml:space="preserve"> </w:t>
      </w:r>
      <w:r w:rsidR="00EB1AF6" w:rsidRPr="00C90FBE">
        <w:rPr>
          <w:sz w:val="22"/>
          <w:szCs w:val="22"/>
        </w:rPr>
        <w:t>Commission</w:t>
      </w:r>
      <w:r>
        <w:rPr>
          <w:sz w:val="22"/>
          <w:szCs w:val="22"/>
        </w:rPr>
        <w:t>”</w:t>
      </w:r>
      <w:r w:rsidR="00EB1AF6" w:rsidRPr="00C90FBE">
        <w:rPr>
          <w:sz w:val="22"/>
          <w:szCs w:val="22"/>
        </w:rPr>
        <w:t xml:space="preserve"> as the Obligee.</w:t>
      </w:r>
      <w:r>
        <w:rPr>
          <w:sz w:val="22"/>
          <w:szCs w:val="22"/>
        </w:rPr>
        <w:t xml:space="preserve">  </w:t>
      </w:r>
      <w:r w:rsidR="00F91761">
        <w:rPr>
          <w:sz w:val="22"/>
          <w:szCs w:val="22"/>
        </w:rPr>
        <w:t>Additionally, the bond number listed on the notice does not match the number we have on file.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F91761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Because a cancellation notice for the correct bond number and obligee</w:t>
      </w:r>
      <w:bookmarkStart w:id="0" w:name="_GoBack"/>
      <w:bookmarkEnd w:id="0"/>
      <w:r>
        <w:rPr>
          <w:rFonts w:cs="Arial"/>
          <w:sz w:val="22"/>
          <w:szCs w:val="22"/>
        </w:rPr>
        <w:t xml:space="preserve"> name has already been received and processed, no further action on your part is required at this time</w:t>
      </w:r>
      <w:r w:rsidR="005A5864" w:rsidRPr="00B31D34">
        <w:rPr>
          <w:rFonts w:cs="Arial"/>
          <w:sz w:val="22"/>
          <w:szCs w:val="22"/>
        </w:rPr>
        <w:t xml:space="preserve">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proofErr w:type="spellStart"/>
      <w:r w:rsidRPr="00B31D34">
        <w:rPr>
          <w:rStyle w:val="Emphasis"/>
          <w:i w:val="0"/>
          <w:sz w:val="22"/>
          <w:szCs w:val="22"/>
        </w:rPr>
        <w:t>RC:a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spell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2720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4FC5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257BC"/>
    <w:rsid w:val="00634C56"/>
    <w:rsid w:val="00642417"/>
    <w:rsid w:val="006949A6"/>
    <w:rsid w:val="006D1C28"/>
    <w:rsid w:val="007410CE"/>
    <w:rsid w:val="00762A3A"/>
    <w:rsid w:val="007E4C06"/>
    <w:rsid w:val="007E604C"/>
    <w:rsid w:val="00825E2E"/>
    <w:rsid w:val="00852D68"/>
    <w:rsid w:val="00866BBF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E0F4D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1116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42A4B"/>
    <w:rsid w:val="00D50BE1"/>
    <w:rsid w:val="00D56373"/>
    <w:rsid w:val="00D64BF4"/>
    <w:rsid w:val="00D675BC"/>
    <w:rsid w:val="00D71605"/>
    <w:rsid w:val="00DD0206"/>
    <w:rsid w:val="00E44597"/>
    <w:rsid w:val="00E83403"/>
    <w:rsid w:val="00E904E6"/>
    <w:rsid w:val="00EA23F4"/>
    <w:rsid w:val="00EA6E86"/>
    <w:rsid w:val="00EB1AF6"/>
    <w:rsid w:val="00F140D2"/>
    <w:rsid w:val="00F82BC8"/>
    <w:rsid w:val="00F91761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2017-03-20T12:24:00Z</cp:lastPrinted>
  <dcterms:created xsi:type="dcterms:W3CDTF">2017-03-20T12:26:00Z</dcterms:created>
  <dcterms:modified xsi:type="dcterms:W3CDTF">2017-03-20T12:26:00Z</dcterms:modified>
</cp:coreProperties>
</file>