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0B5A26"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B5A26"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0B5A26" w:rsidRPr="000B5A26">
        <w:rPr>
          <w:rFonts w:ascii="Microsoft Sans Serif"/>
          <w:b/>
          <w:sz w:val="24"/>
        </w:rPr>
        <w:t>C-2017-2583962</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0B5A26" w:rsidRPr="000B5A26" w:rsidRDefault="000B5A26" w:rsidP="000B5A26">
      <w:pPr>
        <w:jc w:val="center"/>
        <w:rPr>
          <w:rFonts w:ascii="Microsoft Sans Serif"/>
          <w:b/>
          <w:sz w:val="24"/>
        </w:rPr>
      </w:pPr>
      <w:r w:rsidRPr="000B5A26">
        <w:rPr>
          <w:rFonts w:ascii="Microsoft Sans Serif"/>
          <w:b/>
          <w:sz w:val="24"/>
        </w:rPr>
        <w:t>MOYER'S GROVE CAMPGROUND C/O TODD EDWARD LIGHTNER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0B5A26"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B5A26">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B5A26">
        <w:rPr>
          <w:rFonts w:ascii="Microsoft Sans Serif" w:hAnsi="Microsoft Sans Serif" w:cs="Microsoft Sans Serif"/>
          <w:b/>
          <w:sz w:val="24"/>
          <w:szCs w:val="24"/>
        </w:rPr>
        <w:t>Monday, April 24,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B5A26">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0B5A26">
        <w:rPr>
          <w:rFonts w:ascii="Microsoft Sans Serif" w:hAnsi="Microsoft Sans Serif" w:cs="Microsoft Sans Serif"/>
          <w:szCs w:val="24"/>
        </w:rPr>
        <w:t>Administrative Law Judge 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0B5A26" w:rsidRDefault="000B5A26" w:rsidP="000B5A26">
      <w:pPr>
        <w:jc w:val="center"/>
        <w:rPr>
          <w:rFonts w:ascii="Microsoft Sans Serif"/>
          <w:b/>
          <w:sz w:val="24"/>
        </w:rPr>
      </w:pPr>
      <w:r w:rsidRPr="000B5A26">
        <w:rPr>
          <w:rFonts w:ascii="Microsoft Sans Serif"/>
          <w:b/>
          <w:sz w:val="24"/>
        </w:rPr>
        <w:t xml:space="preserve">TODD EDWARD LIGHTNER </w:t>
      </w:r>
      <w:r w:rsidRPr="000B5A26">
        <w:rPr>
          <w:rFonts w:ascii="Microsoft Sans Serif"/>
          <w:b/>
          <w:sz w:val="24"/>
        </w:rPr>
        <w:tab/>
      </w:r>
      <w:r w:rsidRPr="000B5A26">
        <w:rPr>
          <w:rFonts w:ascii="Microsoft Sans Serif"/>
          <w:b/>
          <w:sz w:val="24"/>
        </w:rPr>
        <w:tab/>
      </w:r>
      <w:r w:rsidRPr="000B5A26">
        <w:rPr>
          <w:rFonts w:ascii="Microsoft Sans Serif"/>
          <w:b/>
          <w:sz w:val="24"/>
        </w:rPr>
        <w:t>570.379.3375</w:t>
      </w:r>
    </w:p>
    <w:p w:rsidR="000B5A26" w:rsidRPr="000B5A26" w:rsidRDefault="000B5A26" w:rsidP="000B5A26">
      <w:pPr>
        <w:jc w:val="center"/>
        <w:rPr>
          <w:rFonts w:ascii="Microsoft Sans Serif"/>
          <w:b/>
          <w:sz w:val="24"/>
        </w:rPr>
      </w:pPr>
      <w:r w:rsidRPr="000B5A26">
        <w:rPr>
          <w:rFonts w:ascii="Microsoft Sans Serif"/>
          <w:b/>
          <w:sz w:val="24"/>
        </w:rPr>
        <w:t xml:space="preserve">GRAIG M SCHULTZ ESQUIRE </w:t>
      </w:r>
      <w:r w:rsidRPr="000B5A26">
        <w:rPr>
          <w:rFonts w:ascii="Microsoft Sans Serif"/>
          <w:b/>
          <w:sz w:val="24"/>
        </w:rPr>
        <w:tab/>
      </w:r>
      <w:r w:rsidRPr="000B5A26">
        <w:rPr>
          <w:rFonts w:ascii="Microsoft Sans Serif"/>
          <w:b/>
          <w:sz w:val="24"/>
        </w:rPr>
        <w:tab/>
      </w:r>
      <w:r w:rsidRPr="000B5A26">
        <w:rPr>
          <w:rFonts w:ascii="Microsoft Sans Serif"/>
          <w:b/>
          <w:sz w:val="24"/>
        </w:rPr>
        <w:t>610.820.5450</w:t>
      </w:r>
    </w:p>
    <w:p w:rsidR="000B5A26" w:rsidRPr="002705CD" w:rsidRDefault="000B5A26" w:rsidP="000B5A26">
      <w:pPr>
        <w:rPr>
          <w:rFonts w:ascii="Microsoft Sans Serif"/>
          <w:sz w:val="24"/>
        </w:rPr>
      </w:pPr>
    </w:p>
    <w:p w:rsidR="00C75827" w:rsidRDefault="00C75827" w:rsidP="000B5A26">
      <w:pPr>
        <w:tabs>
          <w:tab w:val="left" w:pos="5760"/>
        </w:tabs>
        <w:suppressAutoHyphens/>
        <w:ind w:left="1440"/>
        <w:rPr>
          <w:rFonts w:ascii="Microsoft Sans Serif" w:hAnsi="Microsoft Sans Serif" w:cs="Microsoft Sans Serif"/>
          <w:sz w:val="24"/>
          <w:szCs w:val="24"/>
        </w:rPr>
      </w:pPr>
    </w:p>
    <w:p w:rsidR="000B5A26" w:rsidRPr="000B5A26" w:rsidRDefault="000B5A26" w:rsidP="000B5A26">
      <w:pPr>
        <w:tabs>
          <w:tab w:val="left" w:pos="5760"/>
        </w:tabs>
        <w:suppressAutoHyphens/>
        <w:ind w:left="1440"/>
        <w:rPr>
          <w:rFonts w:ascii="Microsoft Sans Serif" w:hAnsi="Microsoft Sans Serif" w:cs="Microsoft Sans Serif"/>
          <w:sz w:val="24"/>
          <w:szCs w:val="24"/>
        </w:rPr>
        <w:sectPr w:rsidR="000B5A26" w:rsidRPr="000B5A26"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0B5A2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Calvelli</w:t>
      </w:r>
    </w:p>
    <w:p w:rsidR="000B5A26" w:rsidRDefault="000B5A2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B5A26" w:rsidRDefault="000B5A2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0B5A26" w:rsidRPr="009C6FA4" w:rsidRDefault="000B5A26" w:rsidP="00C81E72">
      <w:pPr>
        <w:tabs>
          <w:tab w:val="left" w:pos="-720"/>
        </w:tabs>
        <w:suppressAutoHyphens/>
        <w:rPr>
          <w:rFonts w:ascii="Microsoft Sans Serif" w:hAnsi="Microsoft Sans Serif" w:cs="Microsoft Sans Serif"/>
          <w:sz w:val="24"/>
          <w:szCs w:val="24"/>
        </w:rPr>
        <w:sectPr w:rsidR="000B5A26"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0B5A26" w:rsidRDefault="000B5A26" w:rsidP="000B5A26">
      <w:pPr>
        <w:rPr>
          <w:rFonts w:ascii="Microsoft Sans Serif"/>
          <w:b/>
          <w:sz w:val="24"/>
          <w:u w:val="single"/>
        </w:rPr>
      </w:pPr>
      <w:r w:rsidRPr="002705CD">
        <w:rPr>
          <w:rFonts w:ascii="Microsoft Sans Serif"/>
          <w:b/>
          <w:sz w:val="24"/>
          <w:u w:val="single"/>
        </w:rPr>
        <w:lastRenderedPageBreak/>
        <w:t xml:space="preserve">C-2017-2583962 - MOYER'S GROVE CAMPGROUND C/O TODD EDWARD LIGHTNER v. PPL ELECTRIC UTILITIES CORPORATION  </w:t>
      </w:r>
    </w:p>
    <w:p w:rsidR="000B5A26" w:rsidRDefault="000B5A26" w:rsidP="000B5A26">
      <w:pPr>
        <w:rPr>
          <w:rFonts w:ascii="Microsoft Sans Serif"/>
          <w:b/>
          <w:sz w:val="24"/>
          <w:u w:val="single"/>
        </w:rPr>
      </w:pPr>
    </w:p>
    <w:p w:rsidR="000B5A26" w:rsidRDefault="000B5A26" w:rsidP="000B5A26">
      <w:pPr>
        <w:rPr>
          <w:rFonts w:ascii="Microsoft Sans Serif"/>
          <w:b/>
          <w:sz w:val="24"/>
          <w:u w:val="single"/>
        </w:rPr>
      </w:pPr>
    </w:p>
    <w:p w:rsidR="000B5A26" w:rsidRPr="002705CD" w:rsidRDefault="000B5A26" w:rsidP="000B5A26">
      <w:pPr>
        <w:rPr>
          <w:rFonts w:ascii="Microsoft Sans Serif"/>
          <w:sz w:val="24"/>
        </w:rPr>
      </w:pPr>
      <w:r w:rsidRPr="002705CD">
        <w:rPr>
          <w:rFonts w:ascii="Microsoft Sans Serif"/>
          <w:sz w:val="24"/>
        </w:rPr>
        <w:t xml:space="preserve">TODD EDWARD LIGHTNER </w:t>
      </w:r>
    </w:p>
    <w:p w:rsidR="000B5A26" w:rsidRDefault="000B5A26" w:rsidP="000B5A26">
      <w:pPr>
        <w:rPr>
          <w:rFonts w:ascii="Microsoft Sans Serif"/>
          <w:sz w:val="24"/>
        </w:rPr>
      </w:pPr>
      <w:r w:rsidRPr="002705CD">
        <w:rPr>
          <w:rFonts w:ascii="Microsoft Sans Serif"/>
          <w:sz w:val="24"/>
        </w:rPr>
        <w:t xml:space="preserve">MOYER'S GROVE CAMPGROUND </w:t>
      </w:r>
    </w:p>
    <w:p w:rsidR="000B5A26" w:rsidRPr="002705CD" w:rsidRDefault="000B5A26" w:rsidP="000B5A26">
      <w:pPr>
        <w:rPr>
          <w:rFonts w:ascii="Microsoft Sans Serif"/>
          <w:sz w:val="24"/>
        </w:rPr>
      </w:pPr>
      <w:r w:rsidRPr="002705CD">
        <w:rPr>
          <w:rFonts w:ascii="Microsoft Sans Serif"/>
          <w:sz w:val="24"/>
        </w:rPr>
        <w:t>309</w:t>
      </w:r>
      <w:r>
        <w:rPr>
          <w:rFonts w:ascii="Microsoft Sans Serif"/>
          <w:sz w:val="24"/>
        </w:rPr>
        <w:t xml:space="preserve"> </w:t>
      </w:r>
      <w:r w:rsidRPr="002705CD">
        <w:rPr>
          <w:rFonts w:ascii="Microsoft Sans Serif"/>
          <w:sz w:val="24"/>
        </w:rPr>
        <w:t xml:space="preserve">MOYER'S GROVE ROAD </w:t>
      </w:r>
    </w:p>
    <w:p w:rsidR="000B5A26" w:rsidRPr="002705CD" w:rsidRDefault="000B5A26" w:rsidP="000B5A26">
      <w:pPr>
        <w:rPr>
          <w:rFonts w:ascii="Microsoft Sans Serif"/>
          <w:sz w:val="24"/>
        </w:rPr>
      </w:pPr>
      <w:r w:rsidRPr="002705CD">
        <w:rPr>
          <w:rFonts w:ascii="Microsoft Sans Serif"/>
          <w:sz w:val="24"/>
        </w:rPr>
        <w:t xml:space="preserve">WAPWALLOPEN PA  18660 </w:t>
      </w:r>
    </w:p>
    <w:p w:rsidR="000B5A26" w:rsidRDefault="000B5A26" w:rsidP="000B5A26">
      <w:pPr>
        <w:rPr>
          <w:rFonts w:ascii="Microsoft Sans Serif"/>
          <w:b/>
          <w:sz w:val="24"/>
        </w:rPr>
      </w:pPr>
      <w:r w:rsidRPr="002705CD">
        <w:rPr>
          <w:rFonts w:ascii="Microsoft Sans Serif"/>
          <w:b/>
          <w:sz w:val="24"/>
        </w:rPr>
        <w:t xml:space="preserve">570.379.3375 </w:t>
      </w:r>
    </w:p>
    <w:p w:rsidR="000B5A26" w:rsidRDefault="000B5A26" w:rsidP="000B5A26">
      <w:pPr>
        <w:rPr>
          <w:rFonts w:ascii="Microsoft Sans Serif"/>
          <w:b/>
          <w:sz w:val="24"/>
        </w:rPr>
      </w:pPr>
    </w:p>
    <w:p w:rsidR="000B5A26" w:rsidRPr="002705CD" w:rsidRDefault="000B5A26" w:rsidP="000B5A26">
      <w:pPr>
        <w:rPr>
          <w:rFonts w:ascii="Microsoft Sans Serif"/>
          <w:sz w:val="24"/>
        </w:rPr>
      </w:pPr>
      <w:r w:rsidRPr="002705CD">
        <w:rPr>
          <w:rFonts w:ascii="Microsoft Sans Serif"/>
          <w:sz w:val="24"/>
        </w:rPr>
        <w:t xml:space="preserve">GRAIG M SCHULTZ ESQUIRE </w:t>
      </w:r>
    </w:p>
    <w:p w:rsidR="000B5A26" w:rsidRPr="002705CD" w:rsidRDefault="000B5A26" w:rsidP="000B5A26">
      <w:pPr>
        <w:rPr>
          <w:rFonts w:ascii="Microsoft Sans Serif"/>
          <w:sz w:val="24"/>
        </w:rPr>
      </w:pPr>
      <w:r w:rsidRPr="002705CD">
        <w:rPr>
          <w:rFonts w:ascii="Microsoft Sans Serif"/>
          <w:sz w:val="24"/>
        </w:rPr>
        <w:t xml:space="preserve">GROSS MCGINLEY LLP </w:t>
      </w:r>
    </w:p>
    <w:p w:rsidR="000B5A26" w:rsidRPr="002705CD" w:rsidRDefault="000B5A26" w:rsidP="000B5A26">
      <w:pPr>
        <w:rPr>
          <w:rFonts w:ascii="Microsoft Sans Serif"/>
          <w:sz w:val="24"/>
        </w:rPr>
      </w:pPr>
      <w:r w:rsidRPr="002705CD">
        <w:rPr>
          <w:rFonts w:ascii="Microsoft Sans Serif"/>
          <w:sz w:val="24"/>
        </w:rPr>
        <w:t xml:space="preserve">33 SOUTH SEVENTH STREET </w:t>
      </w:r>
    </w:p>
    <w:p w:rsidR="000B5A26" w:rsidRPr="002705CD" w:rsidRDefault="000B5A26" w:rsidP="000B5A26">
      <w:pPr>
        <w:rPr>
          <w:rFonts w:ascii="Microsoft Sans Serif"/>
          <w:sz w:val="24"/>
        </w:rPr>
      </w:pPr>
      <w:r w:rsidRPr="002705CD">
        <w:rPr>
          <w:rFonts w:ascii="Microsoft Sans Serif"/>
          <w:sz w:val="24"/>
        </w:rPr>
        <w:t xml:space="preserve">P O BOX 4060 </w:t>
      </w:r>
    </w:p>
    <w:p w:rsidR="000B5A26" w:rsidRPr="002705CD" w:rsidRDefault="000B5A26" w:rsidP="000B5A26">
      <w:pPr>
        <w:rPr>
          <w:rFonts w:ascii="Microsoft Sans Serif"/>
          <w:sz w:val="24"/>
        </w:rPr>
      </w:pPr>
      <w:r w:rsidRPr="002705CD">
        <w:rPr>
          <w:rFonts w:ascii="Microsoft Sans Serif"/>
          <w:sz w:val="24"/>
        </w:rPr>
        <w:t xml:space="preserve">ALLENTOWN PA  18105-4060 </w:t>
      </w:r>
    </w:p>
    <w:p w:rsidR="000B5A26" w:rsidRPr="002705CD" w:rsidRDefault="000B5A26" w:rsidP="000B5A26">
      <w:pPr>
        <w:rPr>
          <w:rFonts w:ascii="Microsoft Sans Serif"/>
          <w:b/>
          <w:sz w:val="24"/>
        </w:rPr>
      </w:pPr>
      <w:r w:rsidRPr="002705CD">
        <w:rPr>
          <w:rFonts w:ascii="Microsoft Sans Serif"/>
          <w:b/>
          <w:sz w:val="24"/>
        </w:rPr>
        <w:t xml:space="preserve">610.820.5450  </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0B5A26"/>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450</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2017-03-22T14:56:00Z</dcterms:created>
  <dcterms:modified xsi:type="dcterms:W3CDTF">2017-03-22T14:56:00Z</dcterms:modified>
</cp:coreProperties>
</file>