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Default="00716AAB" w:rsidP="00716AAB"/>
    <w:p w:rsidR="00716AAB" w:rsidRDefault="00716AAB" w:rsidP="00716AAB"/>
    <w:p w:rsidR="002F56A9" w:rsidRDefault="004E6B22" w:rsidP="002F56A9">
      <w:r>
        <w:t>700 Chestnut Street Associates, LP</w:t>
      </w:r>
      <w:r w:rsidR="002F56A9">
        <w:tab/>
      </w:r>
      <w:r w:rsidR="002F56A9">
        <w:tab/>
      </w:r>
      <w:r w:rsidR="002F56A9">
        <w:tab/>
        <w:t>:</w:t>
      </w:r>
      <w:r w:rsidR="002F56A9">
        <w:tab/>
      </w:r>
    </w:p>
    <w:p w:rsidR="002F56A9" w:rsidRDefault="002F56A9" w:rsidP="002F56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2F56A9" w:rsidRDefault="00F400CA" w:rsidP="00F400CA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bookmarkStart w:id="0" w:name="_GoBack"/>
      <w:r w:rsidR="004E6B22">
        <w:t>C-2015-2499476</w:t>
      </w:r>
      <w:bookmarkEnd w:id="0"/>
    </w:p>
    <w:p w:rsidR="002F56A9" w:rsidRDefault="002F56A9" w:rsidP="002F56A9">
      <w:pPr>
        <w:ind w:left="5040"/>
      </w:pPr>
      <w:r>
        <w:t>:</w:t>
      </w:r>
    </w:p>
    <w:p w:rsidR="002F56A9" w:rsidRDefault="004E6B22" w:rsidP="002F56A9">
      <w:r>
        <w:t>Liberty Power Holdings, LLC</w:t>
      </w:r>
      <w:r>
        <w:tab/>
      </w:r>
      <w:r w:rsidR="003A4392">
        <w:t xml:space="preserve"> </w:t>
      </w:r>
      <w:r w:rsidR="002F56A9">
        <w:tab/>
      </w:r>
      <w:r w:rsidR="002F56A9">
        <w:tab/>
        <w:t>:</w:t>
      </w:r>
    </w:p>
    <w:p w:rsidR="001E2E86" w:rsidRDefault="001E2E86" w:rsidP="00716AAB"/>
    <w:p w:rsidR="00716AAB" w:rsidRDefault="00716AAB" w:rsidP="00716AAB"/>
    <w:p w:rsidR="00716AAB" w:rsidRDefault="00716AAB" w:rsidP="00716AAB"/>
    <w:p w:rsidR="00B1004A" w:rsidRPr="00B1004A" w:rsidRDefault="00716AAB" w:rsidP="00716AAB">
      <w:pPr>
        <w:jc w:val="center"/>
        <w:rPr>
          <w:b/>
        </w:rPr>
      </w:pPr>
      <w:r w:rsidRPr="00B1004A">
        <w:rPr>
          <w:b/>
        </w:rPr>
        <w:t>INTERIM ORDER</w:t>
      </w:r>
    </w:p>
    <w:p w:rsidR="00716AAB" w:rsidRPr="00F400CA" w:rsidRDefault="001E2E86" w:rsidP="00716AAB">
      <w:pPr>
        <w:jc w:val="center"/>
        <w:rPr>
          <w:b/>
        </w:rPr>
      </w:pPr>
      <w:r w:rsidRPr="00F400CA">
        <w:rPr>
          <w:b/>
          <w:u w:val="single"/>
        </w:rPr>
        <w:t>CLOSING THE HEARING RECORD</w:t>
      </w:r>
    </w:p>
    <w:p w:rsidR="00716AAB" w:rsidRDefault="00716AAB" w:rsidP="00F85EB9"/>
    <w:p w:rsidR="00F85EB9" w:rsidRDefault="00F85EB9" w:rsidP="00F85EB9"/>
    <w:p w:rsidR="00716AAB" w:rsidRDefault="00716AAB" w:rsidP="00716AAB">
      <w:pPr>
        <w:spacing w:line="360" w:lineRule="auto"/>
      </w:pPr>
      <w:r>
        <w:tab/>
      </w:r>
      <w:r>
        <w:tab/>
      </w:r>
      <w:proofErr w:type="gramStart"/>
      <w:r w:rsidR="000D12AE">
        <w:t>AND NOW</w:t>
      </w:r>
      <w:proofErr w:type="gramEnd"/>
      <w:r w:rsidR="000D12AE">
        <w:t xml:space="preserve">, the </w:t>
      </w:r>
      <w:r w:rsidR="004E6B22">
        <w:t xml:space="preserve">petition for leave to withdraw complaint has been filed and no further hearings in this matter are to be scheduled or held.  </w:t>
      </w:r>
      <w:r w:rsidR="000D12AE">
        <w:t xml:space="preserve">    </w:t>
      </w:r>
      <w:r w:rsidR="00A54E74">
        <w:t xml:space="preserve">  </w:t>
      </w:r>
      <w:r w:rsidR="002F56A9">
        <w:t xml:space="preserve"> 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:rsidR="00716AAB" w:rsidRDefault="00716AAB" w:rsidP="00716AAB">
      <w:pPr>
        <w:spacing w:line="360" w:lineRule="auto"/>
      </w:pPr>
    </w:p>
    <w:p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:rsidR="00716AAB" w:rsidRDefault="00716AAB" w:rsidP="00716AAB">
      <w:pPr>
        <w:spacing w:line="360" w:lineRule="auto"/>
      </w:pPr>
    </w:p>
    <w:p w:rsidR="00716AAB" w:rsidRDefault="002F56A9" w:rsidP="00716AAB">
      <w:pPr>
        <w:numPr>
          <w:ilvl w:val="0"/>
          <w:numId w:val="2"/>
        </w:numPr>
        <w:spacing w:line="360" w:lineRule="auto"/>
      </w:pPr>
      <w:r>
        <w:t>That t</w:t>
      </w:r>
      <w:r w:rsidR="001E2E86">
        <w:t xml:space="preserve">he record, at Docket No. </w:t>
      </w:r>
      <w:r w:rsidR="004E6B22">
        <w:t>C-2015-</w:t>
      </w:r>
      <w:proofErr w:type="gramStart"/>
      <w:r w:rsidR="004E6B22">
        <w:t>2499476</w:t>
      </w:r>
      <w:r w:rsidR="006F3A4F">
        <w:t>,</w:t>
      </w:r>
      <w:proofErr w:type="gramEnd"/>
      <w:r w:rsidR="00716AAB">
        <w:t xml:space="preserve"> is closed.</w:t>
      </w:r>
    </w:p>
    <w:p w:rsidR="00716AAB" w:rsidRDefault="00716AAB" w:rsidP="00716AAB">
      <w:pPr>
        <w:spacing w:line="360" w:lineRule="auto"/>
      </w:pPr>
    </w:p>
    <w:p w:rsidR="001E2E86" w:rsidRDefault="00716AAB" w:rsidP="001E2E86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 in this case shall be prepared and issued.</w:t>
      </w:r>
    </w:p>
    <w:p w:rsidR="001E2E86" w:rsidRDefault="001E2E86" w:rsidP="001E2E86">
      <w:pPr>
        <w:spacing w:line="360" w:lineRule="auto"/>
        <w:ind w:left="1440"/>
      </w:pPr>
    </w:p>
    <w:p w:rsidR="00716AAB" w:rsidRDefault="00716AAB" w:rsidP="00716AAB">
      <w:pPr>
        <w:spacing w:line="360" w:lineRule="auto"/>
      </w:pPr>
    </w:p>
    <w:p w:rsidR="00B1004A" w:rsidRDefault="00B1004A" w:rsidP="00716AAB">
      <w:pPr>
        <w:spacing w:line="360" w:lineRule="auto"/>
      </w:pPr>
    </w:p>
    <w:p w:rsidR="00595FA0" w:rsidRPr="00AA687B" w:rsidRDefault="00716AAB" w:rsidP="00595FA0">
      <w:pPr>
        <w:sectPr w:rsidR="00595FA0" w:rsidRPr="00AA68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Date:  </w:t>
      </w:r>
      <w:r w:rsidR="004E6B22">
        <w:rPr>
          <w:u w:val="single"/>
        </w:rPr>
        <w:t>March 24, 2017</w:t>
      </w:r>
      <w:r w:rsidR="001E2E86">
        <w:tab/>
      </w:r>
      <w:r w:rsidR="001E2E86">
        <w:tab/>
      </w:r>
      <w:r w:rsidR="001E2E86">
        <w:tab/>
      </w:r>
      <w:r w:rsidR="00137545">
        <w:tab/>
      </w:r>
      <w:r w:rsidR="001E2E86">
        <w:t>_______________________</w:t>
      </w:r>
      <w:r w:rsidR="00F400CA">
        <w:t>____</w:t>
      </w:r>
      <w:r w:rsidR="008A4D5B">
        <w:t>_______</w:t>
      </w: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137545">
        <w:t xml:space="preserve">Deputy Chief </w:t>
      </w:r>
      <w:r w:rsidR="00AA687B">
        <w:t>Administrative Law Judge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b/>
          <w:caps/>
          <w:u w:val="single"/>
        </w:rPr>
      </w:pPr>
      <w:r w:rsidRPr="00F85EB9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C-2015-</w:t>
      </w:r>
      <w:proofErr w:type="gramStart"/>
      <w:r w:rsidRPr="00F85EB9">
        <w:rPr>
          <w:rFonts w:ascii="Microsoft Sans Serif" w:hAnsi="Microsoft Sans Serif" w:cs="Microsoft Sans Serif"/>
          <w:b/>
          <w:caps/>
          <w:noProof/>
          <w:u w:val="single"/>
        </w:rPr>
        <w:t>2499476</w:t>
      </w:r>
      <w:r w:rsidRPr="00F85EB9">
        <w:rPr>
          <w:rFonts w:ascii="Microsoft Sans Serif" w:hAnsi="Microsoft Sans Serif" w:cs="Microsoft Sans Serif"/>
          <w:b/>
          <w:caps/>
          <w:u w:val="single"/>
        </w:rPr>
        <w:t xml:space="preserve">  </w:t>
      </w:r>
      <w:r w:rsidRPr="00F85EB9">
        <w:rPr>
          <w:rFonts w:ascii="Microsoft Sans Serif" w:hAnsi="Microsoft Sans Serif" w:cs="Microsoft Sans Serif"/>
          <w:b/>
          <w:caps/>
          <w:noProof/>
          <w:u w:val="single"/>
        </w:rPr>
        <w:t>700</w:t>
      </w:r>
      <w:proofErr w:type="gramEnd"/>
      <w:r w:rsidRPr="00F85EB9">
        <w:rPr>
          <w:rFonts w:ascii="Microsoft Sans Serif" w:hAnsi="Microsoft Sans Serif" w:cs="Microsoft Sans Serif"/>
          <w:b/>
          <w:caps/>
          <w:noProof/>
          <w:u w:val="single"/>
        </w:rPr>
        <w:t xml:space="preserve"> Chestnut Street associates, lp</w:t>
      </w:r>
      <w:r w:rsidRPr="00F85EB9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F85EB9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F85EB9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F85EB9">
        <w:rPr>
          <w:rFonts w:ascii="Microsoft Sans Serif" w:hAnsi="Microsoft Sans Serif" w:cs="Microsoft Sans Serif"/>
          <w:b/>
          <w:caps/>
          <w:noProof/>
          <w:u w:val="single"/>
        </w:rPr>
        <w:t>Liberty Power Holdings, LLC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</w:p>
    <w:p w:rsidR="00F85EB9" w:rsidRPr="00F85EB9" w:rsidRDefault="00F85EB9" w:rsidP="00F85EB9">
      <w:pPr>
        <w:rPr>
          <w:rFonts w:ascii="Microsoft Sans Serif" w:hAnsi="Microsoft Sans Serif" w:cs="Microsoft Sans Serif"/>
          <w:b/>
          <w:i/>
          <w:caps/>
        </w:rPr>
      </w:pPr>
      <w:r w:rsidRPr="00F85EB9">
        <w:rPr>
          <w:rFonts w:ascii="Microsoft Sans Serif" w:hAnsi="Microsoft Sans Serif" w:cs="Microsoft Sans Serif"/>
          <w:b/>
          <w:i/>
        </w:rPr>
        <w:t>(</w:t>
      </w:r>
      <w:proofErr w:type="gramStart"/>
      <w:r w:rsidRPr="00F85EB9">
        <w:rPr>
          <w:rFonts w:ascii="Microsoft Sans Serif" w:hAnsi="Microsoft Sans Serif" w:cs="Microsoft Sans Serif"/>
          <w:b/>
          <w:i/>
        </w:rPr>
        <w:t>revised</w:t>
      </w:r>
      <w:proofErr w:type="gramEnd"/>
      <w:r w:rsidRPr="00F85EB9">
        <w:rPr>
          <w:rFonts w:ascii="Microsoft Sans Serif" w:hAnsi="Microsoft Sans Serif" w:cs="Microsoft Sans Serif"/>
          <w:b/>
          <w:i/>
        </w:rPr>
        <w:t xml:space="preserve"> 7/20/2016)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  <w:r w:rsidRPr="00F85EB9">
        <w:rPr>
          <w:rFonts w:ascii="Microsoft Sans Serif" w:hAnsi="Microsoft Sans Serif" w:cs="Microsoft Sans Serif"/>
          <w:caps/>
          <w:noProof/>
        </w:rPr>
        <w:t>Andrew L</w:t>
      </w:r>
      <w:r w:rsidRPr="00F85EB9">
        <w:rPr>
          <w:rFonts w:ascii="Microsoft Sans Serif" w:hAnsi="Microsoft Sans Serif" w:cs="Microsoft Sans Serif"/>
          <w:caps/>
        </w:rPr>
        <w:t xml:space="preserve"> </w:t>
      </w:r>
      <w:r w:rsidRPr="00F85EB9">
        <w:rPr>
          <w:rFonts w:ascii="Microsoft Sans Serif" w:hAnsi="Microsoft Sans Serif" w:cs="Microsoft Sans Serif"/>
          <w:caps/>
          <w:noProof/>
        </w:rPr>
        <w:t>Miller</w:t>
      </w:r>
      <w:r w:rsidRPr="00F85EB9">
        <w:rPr>
          <w:rFonts w:ascii="Microsoft Sans Serif" w:hAnsi="Microsoft Sans Serif" w:cs="Microsoft Sans Serif"/>
          <w:caps/>
        </w:rPr>
        <w:t xml:space="preserve"> </w:t>
      </w:r>
      <w:r w:rsidRPr="00F85EB9">
        <w:rPr>
          <w:rFonts w:ascii="Microsoft Sans Serif" w:hAnsi="Microsoft Sans Serif" w:cs="Microsoft Sans Serif"/>
          <w:caps/>
          <w:noProof/>
        </w:rPr>
        <w:t>Esquire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  <w:r w:rsidRPr="00F85EB9">
        <w:rPr>
          <w:rFonts w:ascii="Microsoft Sans Serif" w:hAnsi="Microsoft Sans Serif" w:cs="Microsoft Sans Serif"/>
          <w:caps/>
          <w:noProof/>
        </w:rPr>
        <w:t>15 St Asaphs Road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  <w:r w:rsidRPr="00F85EB9">
        <w:rPr>
          <w:rFonts w:ascii="Microsoft Sans Serif" w:hAnsi="Microsoft Sans Serif" w:cs="Microsoft Sans Serif"/>
          <w:caps/>
          <w:noProof/>
        </w:rPr>
        <w:t>Bala Cynwyd</w:t>
      </w:r>
      <w:r w:rsidRPr="00F85EB9">
        <w:rPr>
          <w:rFonts w:ascii="Microsoft Sans Serif" w:hAnsi="Microsoft Sans Serif" w:cs="Microsoft Sans Serif"/>
          <w:caps/>
        </w:rPr>
        <w:t xml:space="preserve"> </w:t>
      </w:r>
      <w:r w:rsidRPr="00F85EB9">
        <w:rPr>
          <w:rFonts w:ascii="Microsoft Sans Serif" w:hAnsi="Microsoft Sans Serif" w:cs="Microsoft Sans Serif"/>
          <w:caps/>
          <w:noProof/>
        </w:rPr>
        <w:t>PA</w:t>
      </w:r>
      <w:r w:rsidRPr="00F85EB9">
        <w:rPr>
          <w:rFonts w:ascii="Microsoft Sans Serif" w:hAnsi="Microsoft Sans Serif" w:cs="Microsoft Sans Serif"/>
          <w:caps/>
        </w:rPr>
        <w:t xml:space="preserve">  </w:t>
      </w:r>
      <w:r w:rsidRPr="00F85EB9">
        <w:rPr>
          <w:rFonts w:ascii="Microsoft Sans Serif" w:hAnsi="Microsoft Sans Serif" w:cs="Microsoft Sans Serif"/>
          <w:caps/>
          <w:noProof/>
        </w:rPr>
        <w:t>19004-2405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b/>
          <w:caps/>
        </w:rPr>
      </w:pPr>
      <w:r w:rsidRPr="00F85EB9">
        <w:rPr>
          <w:rFonts w:ascii="Microsoft Sans Serif" w:hAnsi="Microsoft Sans Serif" w:cs="Microsoft Sans Serif"/>
          <w:b/>
          <w:caps/>
        </w:rPr>
        <w:t>(610) 617-1776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b/>
          <w:caps/>
        </w:rPr>
      </w:pP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  <w:r w:rsidRPr="00F85EB9">
        <w:rPr>
          <w:rFonts w:ascii="Microsoft Sans Serif" w:hAnsi="Microsoft Sans Serif" w:cs="Microsoft Sans Serif"/>
          <w:caps/>
          <w:noProof/>
        </w:rPr>
        <w:t>Carl R</w:t>
      </w:r>
      <w:r w:rsidRPr="00F85EB9">
        <w:rPr>
          <w:rFonts w:ascii="Microsoft Sans Serif" w:hAnsi="Microsoft Sans Serif" w:cs="Microsoft Sans Serif"/>
          <w:caps/>
        </w:rPr>
        <w:t xml:space="preserve"> </w:t>
      </w:r>
      <w:r w:rsidRPr="00F85EB9">
        <w:rPr>
          <w:rFonts w:ascii="Microsoft Sans Serif" w:hAnsi="Microsoft Sans Serif" w:cs="Microsoft Sans Serif"/>
          <w:caps/>
          <w:noProof/>
        </w:rPr>
        <w:t>Shultz</w:t>
      </w:r>
      <w:r w:rsidRPr="00F85EB9">
        <w:rPr>
          <w:rFonts w:ascii="Microsoft Sans Serif" w:hAnsi="Microsoft Sans Serif" w:cs="Microsoft Sans Serif"/>
          <w:caps/>
        </w:rPr>
        <w:t xml:space="preserve"> </w:t>
      </w:r>
      <w:r w:rsidRPr="00F85EB9">
        <w:rPr>
          <w:rFonts w:ascii="Microsoft Sans Serif" w:hAnsi="Microsoft Sans Serif" w:cs="Microsoft Sans Serif"/>
          <w:caps/>
          <w:noProof/>
        </w:rPr>
        <w:t>Esquire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  <w:r w:rsidRPr="00F85EB9">
        <w:rPr>
          <w:rFonts w:ascii="Microsoft Sans Serif" w:hAnsi="Microsoft Sans Serif" w:cs="Microsoft Sans Serif"/>
          <w:caps/>
          <w:noProof/>
        </w:rPr>
        <w:t>ECKERT SEAMANS CHERIN &amp; MELLOTT LLC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  <w:r w:rsidRPr="00F85EB9">
        <w:rPr>
          <w:rFonts w:ascii="Microsoft Sans Serif" w:hAnsi="Microsoft Sans Serif" w:cs="Microsoft Sans Serif"/>
          <w:caps/>
          <w:noProof/>
        </w:rPr>
        <w:t>213 Market Street  8th Floor</w:t>
      </w:r>
    </w:p>
    <w:p w:rsidR="00F85EB9" w:rsidRPr="00F85EB9" w:rsidRDefault="00F85EB9" w:rsidP="00F85EB9">
      <w:pPr>
        <w:rPr>
          <w:rFonts w:ascii="Microsoft Sans Serif" w:hAnsi="Microsoft Sans Serif" w:cs="Microsoft Sans Serif"/>
          <w:caps/>
        </w:rPr>
      </w:pPr>
      <w:r w:rsidRPr="00F85EB9">
        <w:rPr>
          <w:rFonts w:ascii="Microsoft Sans Serif" w:hAnsi="Microsoft Sans Serif" w:cs="Microsoft Sans Serif"/>
          <w:caps/>
          <w:noProof/>
        </w:rPr>
        <w:t>Harrisburg</w:t>
      </w:r>
      <w:r w:rsidRPr="00F85EB9">
        <w:rPr>
          <w:rFonts w:ascii="Microsoft Sans Serif" w:hAnsi="Microsoft Sans Serif" w:cs="Microsoft Sans Serif"/>
          <w:caps/>
        </w:rPr>
        <w:t xml:space="preserve"> </w:t>
      </w:r>
      <w:r w:rsidRPr="00F85EB9">
        <w:rPr>
          <w:rFonts w:ascii="Microsoft Sans Serif" w:hAnsi="Microsoft Sans Serif" w:cs="Microsoft Sans Serif"/>
          <w:caps/>
          <w:noProof/>
        </w:rPr>
        <w:t>PA</w:t>
      </w:r>
      <w:r w:rsidRPr="00F85EB9">
        <w:rPr>
          <w:rFonts w:ascii="Microsoft Sans Serif" w:hAnsi="Microsoft Sans Serif" w:cs="Microsoft Sans Serif"/>
          <w:caps/>
        </w:rPr>
        <w:t xml:space="preserve">  </w:t>
      </w:r>
      <w:r w:rsidRPr="00F85EB9">
        <w:rPr>
          <w:rFonts w:ascii="Microsoft Sans Serif" w:hAnsi="Microsoft Sans Serif" w:cs="Microsoft Sans Serif"/>
          <w:caps/>
          <w:noProof/>
        </w:rPr>
        <w:t>17101</w:t>
      </w:r>
    </w:p>
    <w:p w:rsidR="00F85EB9" w:rsidRPr="00F85EB9" w:rsidRDefault="00F85EB9" w:rsidP="00F85EB9">
      <w:r w:rsidRPr="00F85EB9">
        <w:rPr>
          <w:rFonts w:ascii="Microsoft Sans Serif" w:hAnsi="Microsoft Sans Serif" w:cs="Microsoft Sans Serif"/>
          <w:b/>
          <w:caps/>
          <w:noProof/>
        </w:rPr>
        <w:t>(717) 255-3742</w:t>
      </w:r>
    </w:p>
    <w:p w:rsidR="00820D53" w:rsidRDefault="00820D53" w:rsidP="006B6E10">
      <w:pPr>
        <w:contextualSpacing/>
        <w:rPr>
          <w:rFonts w:ascii="Microsoft Sans Serif" w:hAnsi="Microsoft Sans Serif" w:cs="Microsoft Sans Serif"/>
          <w:b/>
          <w:caps/>
          <w:noProof/>
        </w:rPr>
      </w:pPr>
    </w:p>
    <w:sectPr w:rsidR="00820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91" w:rsidRDefault="007C3D91">
      <w:r>
        <w:separator/>
      </w:r>
    </w:p>
  </w:endnote>
  <w:endnote w:type="continuationSeparator" w:id="0">
    <w:p w:rsidR="007C3D91" w:rsidRDefault="007C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</w:p>
  <w:p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A0" w:rsidRDefault="00595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91" w:rsidRDefault="007C3D91">
      <w:r>
        <w:separator/>
      </w:r>
    </w:p>
  </w:footnote>
  <w:footnote w:type="continuationSeparator" w:id="0">
    <w:p w:rsidR="007C3D91" w:rsidRDefault="007C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A0" w:rsidRDefault="00595F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A0" w:rsidRDefault="00595F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A0" w:rsidRDefault="00595F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50631"/>
    <w:rsid w:val="0005482B"/>
    <w:rsid w:val="000648C4"/>
    <w:rsid w:val="00066130"/>
    <w:rsid w:val="00067F72"/>
    <w:rsid w:val="00075B0B"/>
    <w:rsid w:val="000A6BEF"/>
    <w:rsid w:val="000C0226"/>
    <w:rsid w:val="000D12AE"/>
    <w:rsid w:val="000D24B3"/>
    <w:rsid w:val="000E7C22"/>
    <w:rsid w:val="00105FFF"/>
    <w:rsid w:val="00110542"/>
    <w:rsid w:val="00137545"/>
    <w:rsid w:val="00142577"/>
    <w:rsid w:val="00150577"/>
    <w:rsid w:val="00151D26"/>
    <w:rsid w:val="00166968"/>
    <w:rsid w:val="001814F0"/>
    <w:rsid w:val="0018497A"/>
    <w:rsid w:val="0019298D"/>
    <w:rsid w:val="00194AFB"/>
    <w:rsid w:val="001B2033"/>
    <w:rsid w:val="001E037A"/>
    <w:rsid w:val="001E2E86"/>
    <w:rsid w:val="001E5C17"/>
    <w:rsid w:val="001E5F77"/>
    <w:rsid w:val="00205198"/>
    <w:rsid w:val="0023359A"/>
    <w:rsid w:val="002360F8"/>
    <w:rsid w:val="00242CF3"/>
    <w:rsid w:val="00253591"/>
    <w:rsid w:val="002547C9"/>
    <w:rsid w:val="002D2225"/>
    <w:rsid w:val="002F56A9"/>
    <w:rsid w:val="0030731B"/>
    <w:rsid w:val="00321D45"/>
    <w:rsid w:val="00344861"/>
    <w:rsid w:val="003463A6"/>
    <w:rsid w:val="00353095"/>
    <w:rsid w:val="00366BDD"/>
    <w:rsid w:val="00390295"/>
    <w:rsid w:val="003A4392"/>
    <w:rsid w:val="003A5378"/>
    <w:rsid w:val="003B7A40"/>
    <w:rsid w:val="003C67F5"/>
    <w:rsid w:val="004107F1"/>
    <w:rsid w:val="004144DF"/>
    <w:rsid w:val="00447DA7"/>
    <w:rsid w:val="004A6EF7"/>
    <w:rsid w:val="004B4350"/>
    <w:rsid w:val="004C25B7"/>
    <w:rsid w:val="004D0DAF"/>
    <w:rsid w:val="004E1585"/>
    <w:rsid w:val="004E6B22"/>
    <w:rsid w:val="004F2D79"/>
    <w:rsid w:val="004F64B1"/>
    <w:rsid w:val="0057175D"/>
    <w:rsid w:val="00595FA0"/>
    <w:rsid w:val="005D53AB"/>
    <w:rsid w:val="005F3CA6"/>
    <w:rsid w:val="00605830"/>
    <w:rsid w:val="00606129"/>
    <w:rsid w:val="00674EA5"/>
    <w:rsid w:val="006779EF"/>
    <w:rsid w:val="00687B8D"/>
    <w:rsid w:val="006905D4"/>
    <w:rsid w:val="006B4AF4"/>
    <w:rsid w:val="006B6E10"/>
    <w:rsid w:val="006C667C"/>
    <w:rsid w:val="006F3A4F"/>
    <w:rsid w:val="006F7611"/>
    <w:rsid w:val="00716AAB"/>
    <w:rsid w:val="00747A6A"/>
    <w:rsid w:val="00751FB3"/>
    <w:rsid w:val="007918E3"/>
    <w:rsid w:val="007C3D91"/>
    <w:rsid w:val="007C55E8"/>
    <w:rsid w:val="007E7B14"/>
    <w:rsid w:val="007E7DBF"/>
    <w:rsid w:val="007F5B9F"/>
    <w:rsid w:val="0081750A"/>
    <w:rsid w:val="00820D53"/>
    <w:rsid w:val="008275C8"/>
    <w:rsid w:val="0084463C"/>
    <w:rsid w:val="00856EFA"/>
    <w:rsid w:val="00866270"/>
    <w:rsid w:val="008842EA"/>
    <w:rsid w:val="008A0C30"/>
    <w:rsid w:val="008A1E6F"/>
    <w:rsid w:val="008A4D5B"/>
    <w:rsid w:val="008D0E65"/>
    <w:rsid w:val="008D5FA0"/>
    <w:rsid w:val="00903452"/>
    <w:rsid w:val="00904745"/>
    <w:rsid w:val="009205E1"/>
    <w:rsid w:val="0093120A"/>
    <w:rsid w:val="009635BE"/>
    <w:rsid w:val="00977955"/>
    <w:rsid w:val="00992419"/>
    <w:rsid w:val="009C2297"/>
    <w:rsid w:val="009C6383"/>
    <w:rsid w:val="009E0730"/>
    <w:rsid w:val="009F6778"/>
    <w:rsid w:val="00A06A3A"/>
    <w:rsid w:val="00A54E44"/>
    <w:rsid w:val="00A54E74"/>
    <w:rsid w:val="00A730AC"/>
    <w:rsid w:val="00A9292E"/>
    <w:rsid w:val="00AA687B"/>
    <w:rsid w:val="00AB6177"/>
    <w:rsid w:val="00AC6C96"/>
    <w:rsid w:val="00AD25AF"/>
    <w:rsid w:val="00AE08A1"/>
    <w:rsid w:val="00AE7EB7"/>
    <w:rsid w:val="00AF2FFF"/>
    <w:rsid w:val="00AF416C"/>
    <w:rsid w:val="00AF5ADB"/>
    <w:rsid w:val="00B1004A"/>
    <w:rsid w:val="00B31F60"/>
    <w:rsid w:val="00B571E3"/>
    <w:rsid w:val="00B57879"/>
    <w:rsid w:val="00B608C4"/>
    <w:rsid w:val="00B67CCA"/>
    <w:rsid w:val="00B83AE3"/>
    <w:rsid w:val="00BA2464"/>
    <w:rsid w:val="00BB6928"/>
    <w:rsid w:val="00C07927"/>
    <w:rsid w:val="00C13586"/>
    <w:rsid w:val="00C17209"/>
    <w:rsid w:val="00C61CA7"/>
    <w:rsid w:val="00CA270C"/>
    <w:rsid w:val="00CB1BC2"/>
    <w:rsid w:val="00CB3BE0"/>
    <w:rsid w:val="00CB6EAD"/>
    <w:rsid w:val="00CE2D66"/>
    <w:rsid w:val="00CE7973"/>
    <w:rsid w:val="00D15BA9"/>
    <w:rsid w:val="00D3217D"/>
    <w:rsid w:val="00D328F6"/>
    <w:rsid w:val="00D604D8"/>
    <w:rsid w:val="00D90E32"/>
    <w:rsid w:val="00D96560"/>
    <w:rsid w:val="00DB3CEE"/>
    <w:rsid w:val="00DB4B5D"/>
    <w:rsid w:val="00DC14E9"/>
    <w:rsid w:val="00DE09D8"/>
    <w:rsid w:val="00DF7592"/>
    <w:rsid w:val="00E00724"/>
    <w:rsid w:val="00E11F3D"/>
    <w:rsid w:val="00E3722F"/>
    <w:rsid w:val="00E40730"/>
    <w:rsid w:val="00EA574E"/>
    <w:rsid w:val="00ED7044"/>
    <w:rsid w:val="00EF1036"/>
    <w:rsid w:val="00F00DF2"/>
    <w:rsid w:val="00F270AE"/>
    <w:rsid w:val="00F35CDE"/>
    <w:rsid w:val="00F400CA"/>
    <w:rsid w:val="00F40D8C"/>
    <w:rsid w:val="00F85EB9"/>
    <w:rsid w:val="00F866BD"/>
    <w:rsid w:val="00FD192C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595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F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595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2017-02-06T18:46:00Z</cp:lastPrinted>
  <dcterms:created xsi:type="dcterms:W3CDTF">2017-03-24T15:56:00Z</dcterms:created>
  <dcterms:modified xsi:type="dcterms:W3CDTF">2017-03-24T15:56:00Z</dcterms:modified>
</cp:coreProperties>
</file>