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C233C2">
        <w:rPr>
          <w:rFonts w:ascii="Times New Roman" w:hAnsi="Times New Roman"/>
          <w:sz w:val="24"/>
          <w:szCs w:val="24"/>
        </w:rPr>
        <w:t>April 6</w:t>
      </w:r>
      <w:r w:rsidR="008244F6">
        <w:rPr>
          <w:rFonts w:ascii="Times New Roman" w:hAnsi="Times New Roman"/>
          <w:sz w:val="24"/>
          <w:szCs w:val="24"/>
        </w:rPr>
        <w:t>, 2017</w:t>
      </w:r>
    </w:p>
    <w:p w:rsidR="00577603"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p>
    <w:p w:rsidR="002F611F" w:rsidRDefault="002F611F" w:rsidP="00577603">
      <w:pPr>
        <w:jc w:val="center"/>
        <w:rPr>
          <w:rFonts w:ascii="Times New Roman" w:hAnsi="Times New Roman"/>
          <w:b/>
          <w:sz w:val="24"/>
          <w:szCs w:val="24"/>
          <w:u w:val="single"/>
        </w:rPr>
      </w:pPr>
    </w:p>
    <w:p w:rsidR="00184032" w:rsidRDefault="00184032" w:rsidP="00577603">
      <w:pPr>
        <w:jc w:val="center"/>
        <w:rPr>
          <w:rFonts w:ascii="Times New Roman" w:hAnsi="Times New Roman"/>
          <w:b/>
          <w:sz w:val="24"/>
          <w:szCs w:val="24"/>
          <w:u w:val="single"/>
        </w:rPr>
      </w:pP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Pennsylvania Public Utility Commission</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R-2016-2531550</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Office of Consumer Advocate</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C-2016-2566526</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Office of Small Business Advocate</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C-2016-2567115</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ab/>
        <w:t>v.</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Citizens’ Electric Company</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proofErr w:type="gramStart"/>
      <w:r w:rsidRPr="00C233C2">
        <w:rPr>
          <w:rFonts w:ascii="Times New Roman" w:eastAsia="Times New Roman" w:hAnsi="Times New Roman"/>
          <w:spacing w:val="-3"/>
          <w:sz w:val="24"/>
          <w:szCs w:val="24"/>
        </w:rPr>
        <w:t>of</w:t>
      </w:r>
      <w:proofErr w:type="gramEnd"/>
      <w:r w:rsidRPr="00C233C2">
        <w:rPr>
          <w:rFonts w:ascii="Times New Roman" w:eastAsia="Times New Roman" w:hAnsi="Times New Roman"/>
          <w:spacing w:val="-3"/>
          <w:sz w:val="24"/>
          <w:szCs w:val="24"/>
        </w:rPr>
        <w:t xml:space="preserve"> Lewisburg PA</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Pennsylvania Public Utility Commission</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R-2016-2531551</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Office of Consumer Advocate</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C-2016-2566522</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Office of Small Business Advocate</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C-2016-2567132</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ab/>
        <w:t>v.</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C233C2" w:rsidRPr="00C233C2" w:rsidRDefault="00C233C2" w:rsidP="00C233C2">
      <w:pPr>
        <w:tabs>
          <w:tab w:val="left" w:pos="-720"/>
        </w:tabs>
        <w:suppressAutoHyphens/>
        <w:autoSpaceDE w:val="0"/>
        <w:autoSpaceDN w:val="0"/>
        <w:rPr>
          <w:rFonts w:ascii="Times New Roman" w:eastAsia="Times New Roman" w:hAnsi="Times New Roman"/>
          <w:spacing w:val="-3"/>
          <w:sz w:val="24"/>
          <w:szCs w:val="24"/>
        </w:rPr>
      </w:pPr>
      <w:r w:rsidRPr="00C233C2">
        <w:rPr>
          <w:rFonts w:ascii="Times New Roman" w:eastAsia="Times New Roman" w:hAnsi="Times New Roman"/>
          <w:spacing w:val="-3"/>
          <w:sz w:val="24"/>
          <w:szCs w:val="24"/>
        </w:rPr>
        <w:t>Wellsboro Electric Company</w:t>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r>
      <w:r w:rsidRPr="00C233C2">
        <w:rPr>
          <w:rFonts w:ascii="Times New Roman" w:eastAsia="Times New Roman" w:hAnsi="Times New Roman"/>
          <w:spacing w:val="-3"/>
          <w:sz w:val="24"/>
          <w:szCs w:val="24"/>
        </w:rPr>
        <w:tab/>
        <w:t>:</w:t>
      </w:r>
    </w:p>
    <w:p w:rsidR="002F611F" w:rsidRDefault="002F611F" w:rsidP="002F611F">
      <w:pPr>
        <w:rPr>
          <w:rFonts w:ascii="Times New Roman" w:hAnsi="Times New Roman"/>
          <w:sz w:val="24"/>
          <w:szCs w:val="24"/>
        </w:rPr>
      </w:pPr>
    </w:p>
    <w:p w:rsidR="00531CC3" w:rsidRDefault="00531CC3" w:rsidP="002F611F">
      <w:pPr>
        <w:rPr>
          <w:rFonts w:ascii="Times New Roman" w:hAnsi="Times New Roman"/>
          <w:sz w:val="24"/>
          <w:szCs w:val="24"/>
        </w:rPr>
      </w:pPr>
    </w:p>
    <w:p w:rsidR="00577603" w:rsidRPr="00CA6486" w:rsidRDefault="00577603" w:rsidP="00577603">
      <w:pPr>
        <w:jc w:val="center"/>
        <w:rPr>
          <w:rFonts w:ascii="Times New Roman" w:hAnsi="Times New Roman"/>
          <w:b/>
          <w:sz w:val="24"/>
          <w:szCs w:val="24"/>
          <w:u w:val="single"/>
        </w:rPr>
      </w:pPr>
      <w:r w:rsidRPr="00CA6486">
        <w:rPr>
          <w:rFonts w:ascii="Times New Roman" w:hAnsi="Times New Roman"/>
          <w:b/>
          <w:sz w:val="24"/>
          <w:szCs w:val="24"/>
          <w:u w:val="single"/>
        </w:rPr>
        <w:t>ORDER</w:t>
      </w:r>
    </w:p>
    <w:p w:rsidR="00577603" w:rsidRDefault="00577603" w:rsidP="00577603">
      <w:pPr>
        <w:jc w:val="center"/>
        <w:rPr>
          <w:rFonts w:ascii="Times New Roman" w:hAnsi="Times New Roman"/>
          <w:sz w:val="24"/>
          <w:szCs w:val="24"/>
        </w:rPr>
      </w:pPr>
    </w:p>
    <w:p w:rsidR="00CF786A" w:rsidRPr="00CA6486" w:rsidRDefault="00CF786A"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t>BY THE COMMISSION:</w:t>
      </w:r>
    </w:p>
    <w:p w:rsidR="00577603" w:rsidRPr="00CA6486" w:rsidRDefault="00577603" w:rsidP="00577603">
      <w:pPr>
        <w:spacing w:line="360" w:lineRule="auto"/>
        <w:rPr>
          <w:rFonts w:ascii="Times New Roman" w:hAnsi="Times New Roman"/>
          <w:sz w:val="24"/>
          <w:szCs w:val="24"/>
        </w:rPr>
      </w:pPr>
    </w:p>
    <w:p w:rsidR="00A46316"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t xml:space="preserve">We adopt as our action the </w:t>
      </w:r>
      <w:r w:rsidR="0096560D">
        <w:rPr>
          <w:rFonts w:ascii="Times New Roman" w:hAnsi="Times New Roman"/>
          <w:sz w:val="24"/>
          <w:szCs w:val="24"/>
        </w:rPr>
        <w:t xml:space="preserve">Recommended </w:t>
      </w:r>
      <w:r w:rsidRPr="00CA6486">
        <w:rPr>
          <w:rFonts w:ascii="Times New Roman" w:hAnsi="Times New Roman"/>
          <w:sz w:val="24"/>
          <w:szCs w:val="24"/>
        </w:rPr>
        <w:t xml:space="preserve">Decision of Administrative Law </w:t>
      </w:r>
      <w:r w:rsidR="007061E7" w:rsidRPr="00CA6486">
        <w:rPr>
          <w:rFonts w:ascii="Times New Roman" w:hAnsi="Times New Roman"/>
          <w:sz w:val="24"/>
          <w:szCs w:val="24"/>
        </w:rPr>
        <w:t>Judge</w:t>
      </w:r>
      <w:r w:rsidR="00C233C2">
        <w:rPr>
          <w:rFonts w:ascii="Times New Roman" w:hAnsi="Times New Roman"/>
          <w:sz w:val="24"/>
          <w:szCs w:val="24"/>
        </w:rPr>
        <w:t>s Joel H. Cheskis and Andrew M. Calvelli</w:t>
      </w:r>
      <w:r w:rsidR="00E17242" w:rsidRPr="00CA6486">
        <w:rPr>
          <w:rFonts w:ascii="Times New Roman" w:hAnsi="Times New Roman"/>
          <w:sz w:val="24"/>
          <w:szCs w:val="24"/>
        </w:rPr>
        <w:t xml:space="preserve">, dated </w:t>
      </w:r>
      <w:r w:rsidR="00550274">
        <w:rPr>
          <w:rFonts w:ascii="Times New Roman" w:hAnsi="Times New Roman"/>
          <w:sz w:val="24"/>
          <w:szCs w:val="24"/>
        </w:rPr>
        <w:t>February 2</w:t>
      </w:r>
      <w:r w:rsidR="00C233C2">
        <w:rPr>
          <w:rFonts w:ascii="Times New Roman" w:hAnsi="Times New Roman"/>
          <w:sz w:val="24"/>
          <w:szCs w:val="24"/>
        </w:rPr>
        <w:t>1</w:t>
      </w:r>
      <w:r w:rsidR="00F37419">
        <w:rPr>
          <w:rFonts w:ascii="Times New Roman" w:hAnsi="Times New Roman"/>
          <w:sz w:val="24"/>
          <w:szCs w:val="24"/>
        </w:rPr>
        <w:t>, 201</w:t>
      </w:r>
      <w:r w:rsidR="00550274">
        <w:rPr>
          <w:rFonts w:ascii="Times New Roman" w:hAnsi="Times New Roman"/>
          <w:sz w:val="24"/>
          <w:szCs w:val="24"/>
        </w:rPr>
        <w:t>7</w:t>
      </w:r>
      <w:r w:rsidRPr="00CA6486">
        <w:rPr>
          <w:rFonts w:ascii="Times New Roman" w:hAnsi="Times New Roman"/>
          <w:sz w:val="24"/>
          <w:szCs w:val="24"/>
        </w:rPr>
        <w:t>;</w:t>
      </w:r>
    </w:p>
    <w:p w:rsidR="00A46316" w:rsidRDefault="00A46316" w:rsidP="006859AE">
      <w:pPr>
        <w:spacing w:line="360" w:lineRule="auto"/>
        <w:jc w:val="both"/>
        <w:rPr>
          <w:rFonts w:ascii="Times New Roman" w:hAnsi="Times New Roman"/>
          <w:sz w:val="24"/>
          <w:szCs w:val="24"/>
        </w:rPr>
      </w:pPr>
    </w:p>
    <w:p w:rsidR="00577603" w:rsidRPr="00CA6486" w:rsidRDefault="008244F6" w:rsidP="006859AE">
      <w:pPr>
        <w:spacing w:line="360" w:lineRule="auto"/>
        <w:jc w:val="both"/>
        <w:rPr>
          <w:rFonts w:ascii="Times New Roman" w:hAnsi="Times New Roman"/>
          <w:sz w:val="24"/>
          <w:szCs w:val="24"/>
        </w:rPr>
      </w:pPr>
      <w:r>
        <w:rPr>
          <w:rFonts w:ascii="Times New Roman" w:hAnsi="Times New Roman"/>
          <w:sz w:val="24"/>
          <w:szCs w:val="24"/>
        </w:rPr>
        <w:tab/>
      </w:r>
      <w:r w:rsidR="00577603" w:rsidRPr="00CA6486">
        <w:rPr>
          <w:rFonts w:ascii="Times New Roman" w:hAnsi="Times New Roman"/>
          <w:sz w:val="24"/>
          <w:szCs w:val="24"/>
        </w:rPr>
        <w:t>THEREFORE,</w:t>
      </w:r>
    </w:p>
    <w:p w:rsidR="00577603" w:rsidRPr="00CA6486" w:rsidRDefault="00577603" w:rsidP="006859AE">
      <w:pPr>
        <w:spacing w:line="276" w:lineRule="auto"/>
        <w:rPr>
          <w:rFonts w:ascii="Times New Roman" w:hAnsi="Times New Roman"/>
          <w:sz w:val="24"/>
          <w:szCs w:val="24"/>
        </w:rPr>
      </w:pPr>
    </w:p>
    <w:p w:rsidR="00DD5581" w:rsidRDefault="00577603" w:rsidP="002F611F">
      <w:pPr>
        <w:spacing w:line="360" w:lineRule="auto"/>
        <w:rPr>
          <w:rFonts w:ascii="Times New Roman" w:hAnsi="Times New Roman"/>
          <w:sz w:val="24"/>
          <w:szCs w:val="24"/>
        </w:rPr>
        <w:sectPr w:rsidR="00DD5581" w:rsidSect="00C233C2">
          <w:footerReference w:type="default" r:id="rId9"/>
          <w:pgSz w:w="12240" w:h="15840" w:code="1"/>
          <w:pgMar w:top="1296" w:right="1440" w:bottom="1152" w:left="1440" w:header="720" w:footer="720" w:gutter="0"/>
          <w:cols w:space="720"/>
          <w:docGrid w:linePitch="360"/>
        </w:sectPr>
      </w:pPr>
      <w:r w:rsidRPr="00CA6486">
        <w:rPr>
          <w:rFonts w:ascii="Times New Roman" w:hAnsi="Times New Roman"/>
          <w:sz w:val="24"/>
          <w:szCs w:val="24"/>
        </w:rPr>
        <w:tab/>
        <w:t>IT IS ORDERED:</w:t>
      </w:r>
    </w:p>
    <w:p w:rsidR="00C233C2" w:rsidRPr="00C233C2" w:rsidRDefault="00FF1897"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pacing w:val="-3"/>
          <w:sz w:val="24"/>
          <w:szCs w:val="24"/>
        </w:rPr>
        <w:lastRenderedPageBreak/>
        <w:tab/>
      </w:r>
      <w:r w:rsidR="00C233C2" w:rsidRPr="00C233C2">
        <w:rPr>
          <w:rFonts w:ascii="Times New Roman" w:eastAsia="Times New Roman" w:hAnsi="Times New Roman"/>
          <w:sz w:val="24"/>
          <w:szCs w:val="24"/>
        </w:rPr>
        <w:t>1.</w:t>
      </w:r>
      <w:r w:rsidR="00C233C2" w:rsidRPr="00C233C2">
        <w:rPr>
          <w:rFonts w:ascii="Times New Roman" w:eastAsia="Times New Roman" w:hAnsi="Times New Roman"/>
          <w:sz w:val="24"/>
          <w:szCs w:val="24"/>
        </w:rPr>
        <w:tab/>
        <w:t>That Citizens’ Electric Company of Lewisburg, PA shall not place into effect the rates contained in Supplement No. 110 to Tariff Electric – Pa. P.U.C. No. 14 which was submitted on August 31, 2016 at Docket Number R-2016-2531550.</w:t>
      </w:r>
    </w:p>
    <w:p w:rsidR="00C233C2" w:rsidRPr="00C233C2" w:rsidRDefault="00C233C2" w:rsidP="00C233C2">
      <w:pPr>
        <w:spacing w:line="360" w:lineRule="auto"/>
        <w:ind w:firstLine="720"/>
        <w:jc w:val="both"/>
        <w:rPr>
          <w:rFonts w:ascii="Times New Roman" w:eastAsia="Times New Roman" w:hAnsi="Times New Roman"/>
          <w:sz w:val="24"/>
          <w:szCs w:val="24"/>
        </w:rPr>
      </w:pPr>
    </w:p>
    <w:p w:rsidR="00C233C2" w:rsidRPr="00C233C2" w:rsidRDefault="00C233C2"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sidRPr="00C233C2">
        <w:rPr>
          <w:rFonts w:ascii="Times New Roman" w:eastAsia="Times New Roman" w:hAnsi="Times New Roman"/>
          <w:sz w:val="24"/>
          <w:szCs w:val="24"/>
        </w:rPr>
        <w:t>2.</w:t>
      </w:r>
      <w:r w:rsidRPr="00C233C2">
        <w:rPr>
          <w:rFonts w:ascii="Times New Roman" w:eastAsia="Times New Roman" w:hAnsi="Times New Roman"/>
          <w:sz w:val="24"/>
          <w:szCs w:val="24"/>
        </w:rPr>
        <w:tab/>
        <w:t>That Wellsboro Electric Company shall not place into effect the rates contained in Supplement No. 102 to Tariff Electric – Pa. P.U.C. No. 8 which was submitted on August 31, 2016 at Docket Number R-2016-2531551.</w:t>
      </w:r>
    </w:p>
    <w:p w:rsidR="00C233C2" w:rsidRPr="00C233C2" w:rsidRDefault="00C233C2" w:rsidP="00C233C2">
      <w:pPr>
        <w:spacing w:line="360" w:lineRule="auto"/>
        <w:ind w:firstLine="720"/>
        <w:jc w:val="both"/>
        <w:rPr>
          <w:rFonts w:ascii="Times New Roman" w:eastAsia="Times New Roman" w:hAnsi="Times New Roman"/>
          <w:sz w:val="24"/>
          <w:szCs w:val="24"/>
        </w:rPr>
      </w:pPr>
    </w:p>
    <w:p w:rsidR="00C233C2" w:rsidRPr="00C233C2" w:rsidRDefault="00C233C2"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sidRPr="00C233C2">
        <w:rPr>
          <w:rFonts w:ascii="Times New Roman" w:eastAsia="Times New Roman" w:hAnsi="Times New Roman"/>
          <w:sz w:val="24"/>
          <w:szCs w:val="24"/>
        </w:rPr>
        <w:t>3.</w:t>
      </w:r>
      <w:r w:rsidRPr="00C233C2">
        <w:rPr>
          <w:rFonts w:ascii="Times New Roman" w:eastAsia="Times New Roman" w:hAnsi="Times New Roman"/>
          <w:sz w:val="24"/>
          <w:szCs w:val="24"/>
        </w:rPr>
        <w:tab/>
        <w:t>That the Joint Petitions for Settlement filed at Docket Numbers R-2016-2531550 and R-2016-2531550 and dated February 10, 2017 are approved in their entirety without modification because they are in the public interest and are supported by substantial evidence.</w:t>
      </w:r>
    </w:p>
    <w:p w:rsidR="00C233C2" w:rsidRPr="00C233C2" w:rsidRDefault="00C233C2" w:rsidP="00C233C2">
      <w:pPr>
        <w:spacing w:line="360" w:lineRule="auto"/>
        <w:ind w:firstLine="720"/>
        <w:jc w:val="both"/>
        <w:rPr>
          <w:rFonts w:ascii="Times New Roman" w:eastAsia="Times New Roman" w:hAnsi="Times New Roman"/>
          <w:sz w:val="24"/>
          <w:szCs w:val="24"/>
        </w:rPr>
      </w:pPr>
    </w:p>
    <w:p w:rsidR="00C233C2" w:rsidRPr="00C233C2" w:rsidRDefault="00C233C2"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sidRPr="00C233C2">
        <w:rPr>
          <w:rFonts w:ascii="Times New Roman" w:eastAsia="Times New Roman" w:hAnsi="Times New Roman"/>
          <w:sz w:val="24"/>
          <w:szCs w:val="24"/>
        </w:rPr>
        <w:t>4.</w:t>
      </w:r>
      <w:r w:rsidRPr="00C233C2">
        <w:rPr>
          <w:rFonts w:ascii="Times New Roman" w:eastAsia="Times New Roman" w:hAnsi="Times New Roman"/>
          <w:sz w:val="24"/>
          <w:szCs w:val="24"/>
        </w:rPr>
        <w:tab/>
        <w:t>That Citizens’ Electric Company of Lewisburg PA shall file a tariff supplement with the Commission, reflecting the rates set forth in its proposed compliance tariff attached to the Citizens’ Electric Company of Lewisburg PA Joint Petition for Settlement as Attachment C, to become effective on one day’s notice.</w:t>
      </w:r>
    </w:p>
    <w:p w:rsidR="00C233C2" w:rsidRPr="00C233C2" w:rsidRDefault="00C233C2" w:rsidP="00C233C2">
      <w:pPr>
        <w:spacing w:line="360" w:lineRule="auto"/>
        <w:ind w:firstLine="720"/>
        <w:jc w:val="both"/>
        <w:rPr>
          <w:rFonts w:ascii="Times New Roman" w:eastAsia="Times New Roman" w:hAnsi="Times New Roman"/>
          <w:sz w:val="24"/>
          <w:szCs w:val="24"/>
        </w:rPr>
      </w:pPr>
    </w:p>
    <w:p w:rsidR="00C233C2" w:rsidRPr="00C233C2" w:rsidRDefault="00C233C2"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sidRPr="00C233C2">
        <w:rPr>
          <w:rFonts w:ascii="Times New Roman" w:eastAsia="Times New Roman" w:hAnsi="Times New Roman"/>
          <w:sz w:val="24"/>
          <w:szCs w:val="24"/>
        </w:rPr>
        <w:t>5.</w:t>
      </w:r>
      <w:r w:rsidRPr="00C233C2">
        <w:rPr>
          <w:rFonts w:ascii="Times New Roman" w:eastAsia="Times New Roman" w:hAnsi="Times New Roman"/>
          <w:sz w:val="24"/>
          <w:szCs w:val="24"/>
        </w:rPr>
        <w:tab/>
        <w:t>That Wellsboro Electric Company shall file a tariff supplement with the Commission, reflecting the rates set forth in its proposed compliance tariff attached to the Wellsboro Electric Company Joint Petition for Settlement as Attachment C, to become effective on one day’s notice.</w:t>
      </w:r>
    </w:p>
    <w:p w:rsidR="00C233C2" w:rsidRPr="00C233C2" w:rsidRDefault="00C233C2" w:rsidP="00C233C2">
      <w:pPr>
        <w:spacing w:line="360" w:lineRule="auto"/>
        <w:ind w:firstLine="720"/>
        <w:jc w:val="both"/>
        <w:rPr>
          <w:rFonts w:ascii="Times New Roman" w:eastAsia="Times New Roman" w:hAnsi="Times New Roman"/>
          <w:sz w:val="24"/>
          <w:szCs w:val="24"/>
        </w:rPr>
      </w:pPr>
    </w:p>
    <w:p w:rsidR="00C233C2" w:rsidRPr="00C233C2" w:rsidRDefault="00C233C2"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sidRPr="00C233C2">
        <w:rPr>
          <w:rFonts w:ascii="Times New Roman" w:eastAsia="Times New Roman" w:hAnsi="Times New Roman"/>
          <w:sz w:val="24"/>
          <w:szCs w:val="24"/>
        </w:rPr>
        <w:t>6.</w:t>
      </w:r>
      <w:r w:rsidRPr="00C233C2">
        <w:rPr>
          <w:rFonts w:ascii="Times New Roman" w:eastAsia="Times New Roman" w:hAnsi="Times New Roman"/>
          <w:sz w:val="24"/>
          <w:szCs w:val="24"/>
        </w:rPr>
        <w:tab/>
        <w:t>That after Citizens’ Electric Company of Lewisburg PA files the required tariff supplement set forth in Paragraph 4 of this Order, the investigation concerning Citizens’ Electric Company of Lewisburg PA at Docket Number R-2016-2531550 shall be terminated and marked closed.</w:t>
      </w:r>
    </w:p>
    <w:p w:rsidR="00C233C2" w:rsidRPr="00C233C2" w:rsidRDefault="00C233C2" w:rsidP="00C233C2">
      <w:pPr>
        <w:spacing w:line="360" w:lineRule="auto"/>
        <w:ind w:firstLine="720"/>
        <w:jc w:val="both"/>
        <w:rPr>
          <w:rFonts w:ascii="Times New Roman" w:eastAsia="Times New Roman" w:hAnsi="Times New Roman"/>
          <w:sz w:val="24"/>
          <w:szCs w:val="24"/>
        </w:rPr>
      </w:pPr>
    </w:p>
    <w:p w:rsidR="00C233C2" w:rsidRPr="00C233C2" w:rsidRDefault="00C233C2"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sidRPr="00C233C2">
        <w:rPr>
          <w:rFonts w:ascii="Times New Roman" w:eastAsia="Times New Roman" w:hAnsi="Times New Roman"/>
          <w:sz w:val="24"/>
          <w:szCs w:val="24"/>
        </w:rPr>
        <w:t>7.</w:t>
      </w:r>
      <w:r w:rsidRPr="00C233C2">
        <w:rPr>
          <w:rFonts w:ascii="Times New Roman" w:eastAsia="Times New Roman" w:hAnsi="Times New Roman"/>
          <w:sz w:val="24"/>
          <w:szCs w:val="24"/>
        </w:rPr>
        <w:tab/>
        <w:t>That after Citizens’ Electric Company of Lewisburg PA files the required tariff supplement set forth in Paragraph 4 of this Order, the Complaint filed by the Office of Consumer Advocate against Citizens’ Electric Company of Lewisburg PA on September 14, 2016, at Docket Number C-2016-2566526, shall be terminated and marked closed.</w:t>
      </w:r>
    </w:p>
    <w:p w:rsidR="00C233C2" w:rsidRPr="00C233C2" w:rsidRDefault="00C233C2"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Pr="00C233C2">
        <w:rPr>
          <w:rFonts w:ascii="Times New Roman" w:eastAsia="Times New Roman" w:hAnsi="Times New Roman"/>
          <w:sz w:val="24"/>
          <w:szCs w:val="24"/>
        </w:rPr>
        <w:t>8.</w:t>
      </w:r>
      <w:r w:rsidRPr="00C233C2">
        <w:rPr>
          <w:rFonts w:ascii="Times New Roman" w:eastAsia="Times New Roman" w:hAnsi="Times New Roman"/>
          <w:sz w:val="24"/>
          <w:szCs w:val="24"/>
        </w:rPr>
        <w:tab/>
        <w:t>That after Citizens’ Electric Company of Lewisburg PA files the required tariff supplement set forth in Paragraph 4 of this Order, the Complaint filed by the Office of Small Business Advocate against Citizens’ Electric Compa</w:t>
      </w:r>
      <w:r w:rsidR="00A46316">
        <w:rPr>
          <w:rFonts w:ascii="Times New Roman" w:eastAsia="Times New Roman" w:hAnsi="Times New Roman"/>
          <w:sz w:val="24"/>
          <w:szCs w:val="24"/>
        </w:rPr>
        <w:t>ny of Lewisburg PA on September </w:t>
      </w:r>
      <w:r w:rsidRPr="00C233C2">
        <w:rPr>
          <w:rFonts w:ascii="Times New Roman" w:eastAsia="Times New Roman" w:hAnsi="Times New Roman"/>
          <w:sz w:val="24"/>
          <w:szCs w:val="24"/>
        </w:rPr>
        <w:t>19, 2016, at Docket Number C-2016-2567115, shall be terminated and marked closed.</w:t>
      </w:r>
    </w:p>
    <w:p w:rsidR="00C233C2" w:rsidRPr="00C233C2" w:rsidRDefault="00C233C2" w:rsidP="00C233C2">
      <w:pPr>
        <w:spacing w:line="360" w:lineRule="auto"/>
        <w:ind w:firstLine="720"/>
        <w:jc w:val="both"/>
        <w:rPr>
          <w:rFonts w:ascii="Times New Roman" w:eastAsia="Times New Roman" w:hAnsi="Times New Roman"/>
          <w:sz w:val="24"/>
          <w:szCs w:val="24"/>
        </w:rPr>
      </w:pPr>
    </w:p>
    <w:p w:rsidR="00C233C2" w:rsidRPr="00C233C2" w:rsidRDefault="00A46316"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sidR="00C233C2" w:rsidRPr="00C233C2">
        <w:rPr>
          <w:rFonts w:ascii="Times New Roman" w:eastAsia="Times New Roman" w:hAnsi="Times New Roman"/>
          <w:sz w:val="24"/>
          <w:szCs w:val="24"/>
        </w:rPr>
        <w:t>9.</w:t>
      </w:r>
      <w:r w:rsidR="00C233C2" w:rsidRPr="00C233C2">
        <w:rPr>
          <w:rFonts w:ascii="Times New Roman" w:eastAsia="Times New Roman" w:hAnsi="Times New Roman"/>
          <w:sz w:val="24"/>
          <w:szCs w:val="24"/>
        </w:rPr>
        <w:tab/>
        <w:t>That after Wellsboro Electric Company files the required tariff supplement set forth in Paragraph 5 of this Order, the investigation concerning Wellsboro Electric Company at Docket Number R-2016-2531551 shall be terminated and marked closed.</w:t>
      </w:r>
    </w:p>
    <w:p w:rsidR="00C233C2" w:rsidRPr="00C233C2" w:rsidRDefault="00C233C2" w:rsidP="00C233C2">
      <w:pPr>
        <w:spacing w:line="360" w:lineRule="auto"/>
        <w:ind w:firstLine="720"/>
        <w:jc w:val="both"/>
        <w:rPr>
          <w:rFonts w:ascii="Times New Roman" w:eastAsia="Times New Roman" w:hAnsi="Times New Roman"/>
          <w:sz w:val="24"/>
          <w:szCs w:val="24"/>
        </w:rPr>
      </w:pPr>
    </w:p>
    <w:p w:rsidR="00C233C2" w:rsidRPr="00C233C2" w:rsidRDefault="00C233C2"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sidRPr="00C233C2">
        <w:rPr>
          <w:rFonts w:ascii="Times New Roman" w:eastAsia="Times New Roman" w:hAnsi="Times New Roman"/>
          <w:sz w:val="24"/>
          <w:szCs w:val="24"/>
        </w:rPr>
        <w:t>10.</w:t>
      </w:r>
      <w:r w:rsidRPr="00C233C2">
        <w:rPr>
          <w:rFonts w:ascii="Times New Roman" w:eastAsia="Times New Roman" w:hAnsi="Times New Roman"/>
          <w:sz w:val="24"/>
          <w:szCs w:val="24"/>
        </w:rPr>
        <w:tab/>
        <w:t>That after Wellsboro Electric Company files the required tariff supplement set forth in Paragraph 5 of this Order, the Complaint filed by the Office of Consumer Advocate against Wellsboro Electric Company on September 14, 2016, at Docket Number C-2016-2566522, shall be terminated and marked closed.</w:t>
      </w:r>
    </w:p>
    <w:p w:rsidR="00C233C2" w:rsidRPr="00C233C2" w:rsidRDefault="00C233C2" w:rsidP="00C233C2">
      <w:pPr>
        <w:spacing w:line="360" w:lineRule="auto"/>
        <w:ind w:firstLine="720"/>
        <w:jc w:val="both"/>
        <w:rPr>
          <w:rFonts w:ascii="Times New Roman" w:eastAsia="Times New Roman" w:hAnsi="Times New Roman"/>
          <w:sz w:val="24"/>
          <w:szCs w:val="24"/>
        </w:rPr>
      </w:pPr>
    </w:p>
    <w:p w:rsidR="00687DB3" w:rsidRDefault="00C233C2" w:rsidP="00C233C2">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b/>
      </w:r>
      <w:r w:rsidRPr="00C233C2">
        <w:rPr>
          <w:rFonts w:ascii="Times New Roman" w:eastAsia="Times New Roman" w:hAnsi="Times New Roman"/>
          <w:sz w:val="24"/>
          <w:szCs w:val="24"/>
        </w:rPr>
        <w:t>11.</w:t>
      </w:r>
      <w:r w:rsidRPr="00C233C2">
        <w:rPr>
          <w:rFonts w:ascii="Times New Roman" w:eastAsia="Times New Roman" w:hAnsi="Times New Roman"/>
          <w:sz w:val="24"/>
          <w:szCs w:val="24"/>
        </w:rPr>
        <w:tab/>
        <w:t>That after Wellsboro Electric Company files the required tariff supplement set forth in Paragraph 5 of this Order, the Complaint filed by the Small Business Advocate against Wellsboro Electric Company on September 19, 2016, at Docket Number C-2016-2567132, shall be terminated and marked closed.</w:t>
      </w:r>
    </w:p>
    <w:p w:rsidR="00C233C2" w:rsidRDefault="00C233C2" w:rsidP="00C233C2">
      <w:pPr>
        <w:spacing w:line="360" w:lineRule="auto"/>
        <w:ind w:firstLine="720"/>
        <w:jc w:val="both"/>
        <w:rPr>
          <w:rFonts w:ascii="Times New Roman" w:eastAsia="Times New Roman" w:hAnsi="Times New Roman"/>
          <w:sz w:val="24"/>
          <w:szCs w:val="24"/>
        </w:rPr>
      </w:pPr>
    </w:p>
    <w:p w:rsidR="00577603" w:rsidRPr="00CA6486" w:rsidRDefault="003E4E89" w:rsidP="0094719D">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54E9A99F" wp14:editId="231D0A49">
            <wp:simplePos x="0" y="0"/>
            <wp:positionH relativeFrom="column">
              <wp:posOffset>3200400</wp:posOffset>
            </wp:positionH>
            <wp:positionV relativeFrom="paragraph">
              <wp:posOffset>139700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577603" w:rsidRPr="00CA6486">
        <w:rPr>
          <w:rFonts w:ascii="Times New Roman" w:hAnsi="Times New Roman"/>
          <w:sz w:val="24"/>
          <w:szCs w:val="24"/>
        </w:rPr>
        <w:t>BY THE COMMISSION</w:t>
      </w:r>
    </w:p>
    <w:p w:rsidR="00577603" w:rsidRPr="00CA6486" w:rsidRDefault="00577603"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p>
    <w:p w:rsidR="00876B81" w:rsidRPr="00CA6486" w:rsidRDefault="00876B81"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Rosemary Chiavetta</w:t>
      </w: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Secretary</w:t>
      </w:r>
    </w:p>
    <w:p w:rsidR="00A46316" w:rsidRDefault="00A46316" w:rsidP="00577603">
      <w:pPr>
        <w:rPr>
          <w:rFonts w:ascii="Times New Roman" w:hAnsi="Times New Roman"/>
          <w:sz w:val="24"/>
          <w:szCs w:val="24"/>
        </w:rPr>
      </w:pPr>
    </w:p>
    <w:p w:rsidR="00A46316" w:rsidRDefault="00A46316"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(SEAL)</w:t>
      </w:r>
    </w:p>
    <w:p w:rsidR="00577603" w:rsidRPr="00CA6486" w:rsidRDefault="00577603" w:rsidP="00577603">
      <w:pPr>
        <w:rPr>
          <w:rFonts w:ascii="Times New Roman" w:hAnsi="Times New Roman"/>
          <w:sz w:val="24"/>
          <w:szCs w:val="24"/>
        </w:rPr>
      </w:pPr>
    </w:p>
    <w:p w:rsidR="00C233C2" w:rsidRDefault="00577603" w:rsidP="00577603">
      <w:pPr>
        <w:rPr>
          <w:rFonts w:ascii="Times New Roman" w:hAnsi="Times New Roman"/>
          <w:sz w:val="24"/>
          <w:szCs w:val="24"/>
        </w:rPr>
      </w:pPr>
      <w:r w:rsidRPr="00CA6486">
        <w:rPr>
          <w:rFonts w:ascii="Times New Roman" w:hAnsi="Times New Roman"/>
          <w:sz w:val="24"/>
          <w:szCs w:val="24"/>
        </w:rPr>
        <w:t>ORDER ADOPTED:</w:t>
      </w:r>
      <w:r w:rsidRPr="00CA6486">
        <w:rPr>
          <w:rFonts w:ascii="Times New Roman" w:hAnsi="Times New Roman"/>
          <w:sz w:val="24"/>
          <w:szCs w:val="24"/>
        </w:rPr>
        <w:tab/>
      </w:r>
      <w:r w:rsidR="00C233C2">
        <w:rPr>
          <w:rFonts w:ascii="Times New Roman" w:hAnsi="Times New Roman"/>
          <w:sz w:val="24"/>
          <w:szCs w:val="24"/>
        </w:rPr>
        <w:t>April 6, 2017</w:t>
      </w:r>
    </w:p>
    <w:p w:rsidR="00C233C2" w:rsidRPr="00CA6486" w:rsidRDefault="00C233C2" w:rsidP="00577603">
      <w:pPr>
        <w:rPr>
          <w:rFonts w:ascii="Times New Roman" w:hAnsi="Times New Roman"/>
          <w:sz w:val="24"/>
          <w:szCs w:val="24"/>
        </w:rPr>
      </w:pPr>
    </w:p>
    <w:p w:rsidR="00B4392F" w:rsidRPr="00CA6486" w:rsidRDefault="00577603">
      <w:pPr>
        <w:rPr>
          <w:rFonts w:ascii="Times New Roman" w:hAnsi="Times New Roman"/>
          <w:sz w:val="24"/>
          <w:szCs w:val="24"/>
        </w:rPr>
      </w:pPr>
      <w:r w:rsidRPr="00CA6486">
        <w:rPr>
          <w:rFonts w:ascii="Times New Roman" w:hAnsi="Times New Roman"/>
          <w:sz w:val="24"/>
          <w:szCs w:val="24"/>
        </w:rPr>
        <w:t>ORDER ENTERED:</w:t>
      </w:r>
      <w:r w:rsidRPr="00CA6486">
        <w:rPr>
          <w:rFonts w:ascii="Times New Roman" w:hAnsi="Times New Roman"/>
          <w:sz w:val="24"/>
          <w:szCs w:val="24"/>
        </w:rPr>
        <w:tab/>
      </w:r>
      <w:r w:rsidR="003E4E89">
        <w:rPr>
          <w:rFonts w:ascii="Times New Roman" w:hAnsi="Times New Roman"/>
          <w:sz w:val="24"/>
          <w:szCs w:val="24"/>
        </w:rPr>
        <w:t>April 6, 2017</w:t>
      </w:r>
      <w:bookmarkStart w:id="0" w:name="_GoBack"/>
      <w:bookmarkEnd w:id="0"/>
    </w:p>
    <w:sectPr w:rsidR="00B4392F" w:rsidRPr="00CA6486" w:rsidSect="00C233C2">
      <w:footerReference w:type="default" r:id="rId11"/>
      <w:pgSz w:w="12240" w:h="15840" w:code="1"/>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B0F" w:rsidRDefault="00462B0F" w:rsidP="00577603">
      <w:r>
        <w:separator/>
      </w:r>
    </w:p>
  </w:endnote>
  <w:endnote w:type="continuationSeparator" w:id="0">
    <w:p w:rsidR="00462B0F" w:rsidRDefault="00462B0F"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3C2" w:rsidRPr="007672AE" w:rsidRDefault="00C233C2">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707558272"/>
      <w:docPartObj>
        <w:docPartGallery w:val="Page Numbers (Bottom of Page)"/>
        <w:docPartUnique/>
      </w:docPartObj>
    </w:sdtPr>
    <w:sdtEndPr>
      <w:rPr>
        <w:noProof/>
      </w:rPr>
    </w:sdtEndPr>
    <w:sdtContent>
      <w:p w:rsidR="00DD5581" w:rsidRPr="007672AE" w:rsidRDefault="00DD5581">
        <w:pPr>
          <w:pStyle w:val="Footer"/>
          <w:jc w:val="center"/>
          <w:rPr>
            <w:rFonts w:ascii="Times New Roman" w:hAnsi="Times New Roman"/>
            <w:sz w:val="20"/>
            <w:szCs w:val="20"/>
          </w:rPr>
        </w:pPr>
        <w:r w:rsidRPr="007672AE">
          <w:rPr>
            <w:rFonts w:ascii="Times New Roman" w:hAnsi="Times New Roman"/>
            <w:sz w:val="20"/>
            <w:szCs w:val="20"/>
          </w:rPr>
          <w:fldChar w:fldCharType="begin"/>
        </w:r>
        <w:r w:rsidRPr="007672AE">
          <w:rPr>
            <w:rFonts w:ascii="Times New Roman" w:hAnsi="Times New Roman"/>
            <w:sz w:val="20"/>
            <w:szCs w:val="20"/>
          </w:rPr>
          <w:instrText xml:space="preserve"> PAGE   \* MERGEFORMAT </w:instrText>
        </w:r>
        <w:r w:rsidRPr="007672AE">
          <w:rPr>
            <w:rFonts w:ascii="Times New Roman" w:hAnsi="Times New Roman"/>
            <w:sz w:val="20"/>
            <w:szCs w:val="20"/>
          </w:rPr>
          <w:fldChar w:fldCharType="separate"/>
        </w:r>
        <w:r w:rsidR="003E4E89">
          <w:rPr>
            <w:rFonts w:ascii="Times New Roman" w:hAnsi="Times New Roman"/>
            <w:noProof/>
            <w:sz w:val="20"/>
            <w:szCs w:val="20"/>
          </w:rPr>
          <w:t>3</w:t>
        </w:r>
        <w:r w:rsidRPr="007672AE">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B0F" w:rsidRDefault="00462B0F" w:rsidP="00577603">
      <w:r>
        <w:separator/>
      </w:r>
    </w:p>
  </w:footnote>
  <w:footnote w:type="continuationSeparator" w:id="0">
    <w:p w:rsidR="00462B0F" w:rsidRDefault="00462B0F"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07BA3"/>
    <w:rsid w:val="000273F0"/>
    <w:rsid w:val="00040018"/>
    <w:rsid w:val="00052E3E"/>
    <w:rsid w:val="000844A5"/>
    <w:rsid w:val="00085D71"/>
    <w:rsid w:val="000A179A"/>
    <w:rsid w:val="000A63CB"/>
    <w:rsid w:val="000C14A2"/>
    <w:rsid w:val="000C3643"/>
    <w:rsid w:val="000C6988"/>
    <w:rsid w:val="000D4CC8"/>
    <w:rsid w:val="000D5F69"/>
    <w:rsid w:val="001013CF"/>
    <w:rsid w:val="00115803"/>
    <w:rsid w:val="00125F74"/>
    <w:rsid w:val="00134222"/>
    <w:rsid w:val="00143DCF"/>
    <w:rsid w:val="00184032"/>
    <w:rsid w:val="001A7A94"/>
    <w:rsid w:val="001D4E5B"/>
    <w:rsid w:val="001D5649"/>
    <w:rsid w:val="001D654E"/>
    <w:rsid w:val="001D7592"/>
    <w:rsid w:val="001E3817"/>
    <w:rsid w:val="001F6775"/>
    <w:rsid w:val="00227917"/>
    <w:rsid w:val="0023685D"/>
    <w:rsid w:val="00245A5A"/>
    <w:rsid w:val="00246581"/>
    <w:rsid w:val="00253A7E"/>
    <w:rsid w:val="00253F1B"/>
    <w:rsid w:val="00274749"/>
    <w:rsid w:val="00277876"/>
    <w:rsid w:val="00287DA4"/>
    <w:rsid w:val="0029123A"/>
    <w:rsid w:val="00292B26"/>
    <w:rsid w:val="002A4D09"/>
    <w:rsid w:val="002B0A6D"/>
    <w:rsid w:val="002B1C7D"/>
    <w:rsid w:val="002B55B0"/>
    <w:rsid w:val="002C691F"/>
    <w:rsid w:val="002F32B8"/>
    <w:rsid w:val="002F611F"/>
    <w:rsid w:val="003051A8"/>
    <w:rsid w:val="00305EAC"/>
    <w:rsid w:val="0031226C"/>
    <w:rsid w:val="003157A2"/>
    <w:rsid w:val="003308DC"/>
    <w:rsid w:val="003331C8"/>
    <w:rsid w:val="00333862"/>
    <w:rsid w:val="003353C6"/>
    <w:rsid w:val="003365BA"/>
    <w:rsid w:val="003410FE"/>
    <w:rsid w:val="0035079A"/>
    <w:rsid w:val="00372617"/>
    <w:rsid w:val="0038237F"/>
    <w:rsid w:val="00385E75"/>
    <w:rsid w:val="00391736"/>
    <w:rsid w:val="003922EF"/>
    <w:rsid w:val="003B47A2"/>
    <w:rsid w:val="003B4E07"/>
    <w:rsid w:val="003C1A25"/>
    <w:rsid w:val="003D6178"/>
    <w:rsid w:val="003E4E89"/>
    <w:rsid w:val="003F5CA8"/>
    <w:rsid w:val="004031CC"/>
    <w:rsid w:val="0040782F"/>
    <w:rsid w:val="00422C47"/>
    <w:rsid w:val="00440E92"/>
    <w:rsid w:val="00442788"/>
    <w:rsid w:val="0044606E"/>
    <w:rsid w:val="00451040"/>
    <w:rsid w:val="00451BD4"/>
    <w:rsid w:val="00461867"/>
    <w:rsid w:val="00461D0C"/>
    <w:rsid w:val="00462B0F"/>
    <w:rsid w:val="00491BAF"/>
    <w:rsid w:val="00495A06"/>
    <w:rsid w:val="004A4684"/>
    <w:rsid w:val="004B2AB3"/>
    <w:rsid w:val="004C5399"/>
    <w:rsid w:val="004D1BC3"/>
    <w:rsid w:val="004E445E"/>
    <w:rsid w:val="00513883"/>
    <w:rsid w:val="0053164C"/>
    <w:rsid w:val="00531CC3"/>
    <w:rsid w:val="00533816"/>
    <w:rsid w:val="00534A0E"/>
    <w:rsid w:val="00536AD8"/>
    <w:rsid w:val="00543086"/>
    <w:rsid w:val="0054758E"/>
    <w:rsid w:val="00547892"/>
    <w:rsid w:val="00550274"/>
    <w:rsid w:val="0055254D"/>
    <w:rsid w:val="00571DA4"/>
    <w:rsid w:val="005764C4"/>
    <w:rsid w:val="00577603"/>
    <w:rsid w:val="00585565"/>
    <w:rsid w:val="005B0E9D"/>
    <w:rsid w:val="005C28EE"/>
    <w:rsid w:val="005D0E37"/>
    <w:rsid w:val="005D4D77"/>
    <w:rsid w:val="00607708"/>
    <w:rsid w:val="00616F40"/>
    <w:rsid w:val="0062057F"/>
    <w:rsid w:val="00622639"/>
    <w:rsid w:val="0064430B"/>
    <w:rsid w:val="0067513D"/>
    <w:rsid w:val="00682353"/>
    <w:rsid w:val="006859AE"/>
    <w:rsid w:val="00687DB3"/>
    <w:rsid w:val="006A62FB"/>
    <w:rsid w:val="006B2B82"/>
    <w:rsid w:val="006D5B2B"/>
    <w:rsid w:val="006E3DEA"/>
    <w:rsid w:val="006F3F31"/>
    <w:rsid w:val="007061E7"/>
    <w:rsid w:val="00744935"/>
    <w:rsid w:val="00744BD0"/>
    <w:rsid w:val="007672AE"/>
    <w:rsid w:val="007A0A01"/>
    <w:rsid w:val="007A4000"/>
    <w:rsid w:val="007A44A6"/>
    <w:rsid w:val="007A738F"/>
    <w:rsid w:val="007C2265"/>
    <w:rsid w:val="007C7618"/>
    <w:rsid w:val="007D692A"/>
    <w:rsid w:val="007E3C9C"/>
    <w:rsid w:val="00800BED"/>
    <w:rsid w:val="008148F1"/>
    <w:rsid w:val="008244F6"/>
    <w:rsid w:val="008312BE"/>
    <w:rsid w:val="00842672"/>
    <w:rsid w:val="0085572D"/>
    <w:rsid w:val="00871EEB"/>
    <w:rsid w:val="00876B81"/>
    <w:rsid w:val="00885CBF"/>
    <w:rsid w:val="00892B7B"/>
    <w:rsid w:val="008A1028"/>
    <w:rsid w:val="008A4505"/>
    <w:rsid w:val="008C4FDB"/>
    <w:rsid w:val="008D6D3F"/>
    <w:rsid w:val="008F4EF1"/>
    <w:rsid w:val="008F5BA5"/>
    <w:rsid w:val="008F60F4"/>
    <w:rsid w:val="00912FB5"/>
    <w:rsid w:val="00916825"/>
    <w:rsid w:val="00922798"/>
    <w:rsid w:val="009408D5"/>
    <w:rsid w:val="00943357"/>
    <w:rsid w:val="0094719D"/>
    <w:rsid w:val="009543C9"/>
    <w:rsid w:val="00954588"/>
    <w:rsid w:val="00960F87"/>
    <w:rsid w:val="0096560D"/>
    <w:rsid w:val="00966A62"/>
    <w:rsid w:val="009714D3"/>
    <w:rsid w:val="00991F61"/>
    <w:rsid w:val="009A0F10"/>
    <w:rsid w:val="009A62B3"/>
    <w:rsid w:val="009B272B"/>
    <w:rsid w:val="009C6EDE"/>
    <w:rsid w:val="009E33FD"/>
    <w:rsid w:val="009E7057"/>
    <w:rsid w:val="009F23FA"/>
    <w:rsid w:val="00A118DC"/>
    <w:rsid w:val="00A14B56"/>
    <w:rsid w:val="00A15432"/>
    <w:rsid w:val="00A21079"/>
    <w:rsid w:val="00A46316"/>
    <w:rsid w:val="00A529F4"/>
    <w:rsid w:val="00A7354A"/>
    <w:rsid w:val="00A770A9"/>
    <w:rsid w:val="00AA1373"/>
    <w:rsid w:val="00AC0834"/>
    <w:rsid w:val="00AC132D"/>
    <w:rsid w:val="00AC3136"/>
    <w:rsid w:val="00AC3230"/>
    <w:rsid w:val="00AC3AFC"/>
    <w:rsid w:val="00AD6CC9"/>
    <w:rsid w:val="00B05A2D"/>
    <w:rsid w:val="00B21F40"/>
    <w:rsid w:val="00B4119A"/>
    <w:rsid w:val="00B4392F"/>
    <w:rsid w:val="00B65524"/>
    <w:rsid w:val="00B6647F"/>
    <w:rsid w:val="00B71993"/>
    <w:rsid w:val="00B951B5"/>
    <w:rsid w:val="00BA307A"/>
    <w:rsid w:val="00BB2619"/>
    <w:rsid w:val="00BB6128"/>
    <w:rsid w:val="00BC29F8"/>
    <w:rsid w:val="00BD38B5"/>
    <w:rsid w:val="00BD4A29"/>
    <w:rsid w:val="00BE3AA4"/>
    <w:rsid w:val="00BF3B18"/>
    <w:rsid w:val="00C019A7"/>
    <w:rsid w:val="00C04D76"/>
    <w:rsid w:val="00C11F28"/>
    <w:rsid w:val="00C1282F"/>
    <w:rsid w:val="00C233C2"/>
    <w:rsid w:val="00C4283F"/>
    <w:rsid w:val="00C547DA"/>
    <w:rsid w:val="00C71175"/>
    <w:rsid w:val="00C95A82"/>
    <w:rsid w:val="00CA6486"/>
    <w:rsid w:val="00CA6929"/>
    <w:rsid w:val="00CA79C7"/>
    <w:rsid w:val="00CB52DB"/>
    <w:rsid w:val="00CC2B3F"/>
    <w:rsid w:val="00CD2CD8"/>
    <w:rsid w:val="00CD3435"/>
    <w:rsid w:val="00CE494A"/>
    <w:rsid w:val="00CF786A"/>
    <w:rsid w:val="00CF7960"/>
    <w:rsid w:val="00D04B98"/>
    <w:rsid w:val="00D06F19"/>
    <w:rsid w:val="00D20889"/>
    <w:rsid w:val="00D2760A"/>
    <w:rsid w:val="00D524F7"/>
    <w:rsid w:val="00D63366"/>
    <w:rsid w:val="00D96CF9"/>
    <w:rsid w:val="00DA2F02"/>
    <w:rsid w:val="00DB10D3"/>
    <w:rsid w:val="00DD5581"/>
    <w:rsid w:val="00DE6DE4"/>
    <w:rsid w:val="00E06370"/>
    <w:rsid w:val="00E17242"/>
    <w:rsid w:val="00E2017D"/>
    <w:rsid w:val="00E53903"/>
    <w:rsid w:val="00E53B8C"/>
    <w:rsid w:val="00E56536"/>
    <w:rsid w:val="00E5783A"/>
    <w:rsid w:val="00E850D3"/>
    <w:rsid w:val="00E90854"/>
    <w:rsid w:val="00E965D1"/>
    <w:rsid w:val="00E974A2"/>
    <w:rsid w:val="00EA6E89"/>
    <w:rsid w:val="00EC515D"/>
    <w:rsid w:val="00F022E2"/>
    <w:rsid w:val="00F03384"/>
    <w:rsid w:val="00F04CE0"/>
    <w:rsid w:val="00F20483"/>
    <w:rsid w:val="00F24F76"/>
    <w:rsid w:val="00F37419"/>
    <w:rsid w:val="00F53783"/>
    <w:rsid w:val="00F5543B"/>
    <w:rsid w:val="00F73B1B"/>
    <w:rsid w:val="00F757F6"/>
    <w:rsid w:val="00F77FC4"/>
    <w:rsid w:val="00F91579"/>
    <w:rsid w:val="00F94652"/>
    <w:rsid w:val="00FA1A8E"/>
    <w:rsid w:val="00FA576D"/>
    <w:rsid w:val="00FA5939"/>
    <w:rsid w:val="00FB02BC"/>
    <w:rsid w:val="00FD4BF3"/>
    <w:rsid w:val="00FD4C66"/>
    <w:rsid w:val="00FE1D36"/>
    <w:rsid w:val="00FF1897"/>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DD7AFF-9F69-4F77-83C5-39E412B2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2017-03-27T19:36:00Z</cp:lastPrinted>
  <dcterms:created xsi:type="dcterms:W3CDTF">2017-03-27T19:30:00Z</dcterms:created>
  <dcterms:modified xsi:type="dcterms:W3CDTF">2017-04-06T12:05:00Z</dcterms:modified>
</cp:coreProperties>
</file>