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8324DA" w:rsidP="00560DC5">
      <w:pPr>
        <w:tabs>
          <w:tab w:val="left" w:pos="0"/>
        </w:tabs>
        <w:spacing w:line="233" w:lineRule="auto"/>
        <w:jc w:val="both"/>
        <w:rPr>
          <w:b/>
          <w:sz w:val="24"/>
        </w:rPr>
      </w:pPr>
      <w:proofErr w:type="spellStart"/>
      <w:r w:rsidRPr="008324DA">
        <w:rPr>
          <w:sz w:val="24"/>
        </w:rPr>
        <w:t>Ammie</w:t>
      </w:r>
      <w:proofErr w:type="spellEnd"/>
      <w:r w:rsidRPr="008324DA">
        <w:rPr>
          <w:sz w:val="24"/>
        </w:rPr>
        <w:t xml:space="preserve"> Barry</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464D7D" w:rsidRPr="00464D7D">
        <w:rPr>
          <w:sz w:val="24"/>
        </w:rPr>
        <w:t>C-2017-2593776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8324DA" w:rsidP="00560DC5">
      <w:pPr>
        <w:tabs>
          <w:tab w:val="left" w:pos="0"/>
        </w:tabs>
        <w:spacing w:line="233" w:lineRule="auto"/>
        <w:jc w:val="both"/>
        <w:rPr>
          <w:sz w:val="24"/>
        </w:rPr>
      </w:pPr>
      <w:r w:rsidRPr="008324DA">
        <w:rPr>
          <w:sz w:val="24"/>
        </w:rPr>
        <w:t>Aqua Pennsylvania</w:t>
      </w:r>
      <w:r>
        <w:rPr>
          <w:sz w:val="24"/>
        </w:rPr>
        <w:t>,</w:t>
      </w:r>
      <w:r w:rsidRPr="008324DA">
        <w:rPr>
          <w:sz w:val="24"/>
        </w:rPr>
        <w:t xml:space="preserve"> Inc.</w:t>
      </w:r>
      <w:r w:rsidR="00332CA0">
        <w:rPr>
          <w:sz w:val="24"/>
        </w:rPr>
        <w:tab/>
      </w:r>
      <w:r w:rsidR="00606687">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8324DA" w:rsidRPr="008324DA">
        <w:rPr>
          <w:sz w:val="24"/>
        </w:rPr>
        <w:t>Thursday, May 25,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w:t>
      </w:r>
      <w:proofErr w:type="spellStart"/>
      <w:r w:rsidR="00976BBB">
        <w:rPr>
          <w:sz w:val="24"/>
        </w:rPr>
        <w:t>Pa.</w:t>
      </w:r>
      <w:r w:rsidRPr="0080557F">
        <w:rPr>
          <w:sz w:val="24"/>
        </w:rPr>
        <w:t>Code</w:t>
      </w:r>
      <w:proofErr w:type="spellEnd"/>
      <w:r w:rsidRPr="0080557F">
        <w:rPr>
          <w:sz w:val="24"/>
        </w:rPr>
        <w:t xml:space="preserv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 xml:space="preserve">y promotes settlements.  52 </w:t>
      </w:r>
      <w:proofErr w:type="spellStart"/>
      <w:r w:rsidR="00976BBB">
        <w:rPr>
          <w:b/>
          <w:sz w:val="24"/>
        </w:rPr>
        <w:t>Pa.</w:t>
      </w:r>
      <w:r w:rsidRPr="006E2126">
        <w:rPr>
          <w:b/>
          <w:sz w:val="24"/>
        </w:rPr>
        <w:t>Code</w:t>
      </w:r>
      <w:proofErr w:type="spellEnd"/>
      <w:r w:rsidRPr="006E2126">
        <w:rPr>
          <w:b/>
          <w:sz w:val="24"/>
        </w:rPr>
        <w:t xml:space="preserv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452B25">
      <w:pPr>
        <w:numPr>
          <w:ilvl w:val="0"/>
          <w:numId w:val="2"/>
        </w:numPr>
        <w:tabs>
          <w:tab w:val="clear" w:pos="2160"/>
          <w:tab w:val="num" w:pos="0"/>
        </w:tabs>
        <w:spacing w:line="360" w:lineRule="auto"/>
        <w:ind w:left="0" w:firstLine="1440"/>
        <w:rPr>
          <w:sz w:val="24"/>
        </w:rPr>
      </w:pPr>
      <w:r>
        <w:rPr>
          <w:sz w:val="24"/>
        </w:rPr>
        <w:t xml:space="preserve">Pursuant to 52 </w:t>
      </w:r>
      <w:proofErr w:type="spellStart"/>
      <w:r>
        <w:rPr>
          <w:sz w:val="24"/>
        </w:rPr>
        <w:t>Pa.</w:t>
      </w:r>
      <w:r w:rsidR="00AD0EFA" w:rsidRPr="00AD0EFA">
        <w:rPr>
          <w:sz w:val="24"/>
        </w:rPr>
        <w:t>Code</w:t>
      </w:r>
      <w:proofErr w:type="spellEnd"/>
      <w:r w:rsidR="00AD0EFA" w:rsidRPr="00AD0EFA">
        <w:rPr>
          <w:sz w:val="24"/>
        </w:rPr>
        <w:t xml:space="preserv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 xml:space="preserve">e with the provisions of 52 </w:t>
      </w:r>
      <w:proofErr w:type="spellStart"/>
      <w:r>
        <w:rPr>
          <w:sz w:val="24"/>
        </w:rPr>
        <w:t>Pa.</w:t>
      </w:r>
      <w:r w:rsidR="00AD0EFA" w:rsidRPr="00AD0EFA">
        <w:rPr>
          <w:sz w:val="24"/>
        </w:rPr>
        <w:t>Code</w:t>
      </w:r>
      <w:proofErr w:type="spellEnd"/>
      <w:r w:rsidR="00AD0EFA" w:rsidRPr="00AD0EFA">
        <w:rPr>
          <w:sz w:val="24"/>
        </w:rPr>
        <w:t xml:space="preserve"> §</w:t>
      </w:r>
      <w:r>
        <w:rPr>
          <w:sz w:val="24"/>
        </w:rPr>
        <w:t xml:space="preserve"> </w:t>
      </w:r>
      <w:r w:rsidR="00AD0EFA" w:rsidRPr="00AD0EFA">
        <w:rPr>
          <w:sz w:val="24"/>
        </w:rPr>
        <w:t>1.24(b).</w:t>
      </w:r>
    </w:p>
    <w:p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52B25" w:rsidRDefault="00452B25" w:rsidP="00452B25">
      <w:pPr>
        <w:spacing w:line="360" w:lineRule="auto"/>
        <w:ind w:left="1440"/>
        <w:rPr>
          <w:sz w:val="24"/>
        </w:rPr>
      </w:pPr>
    </w:p>
    <w:p w:rsidR="00052E32" w:rsidRDefault="00AD0EFA" w:rsidP="00452B25">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w:t>
      </w:r>
      <w:proofErr w:type="spellStart"/>
      <w:r w:rsidR="00976BBB">
        <w:rPr>
          <w:sz w:val="24"/>
        </w:rPr>
        <w:t>Pa.</w:t>
      </w:r>
      <w:r w:rsidRPr="00AD0EFA">
        <w:rPr>
          <w:sz w:val="24"/>
        </w:rPr>
        <w:t>Code</w:t>
      </w:r>
      <w:proofErr w:type="spellEnd"/>
      <w:r w:rsidRPr="00AD0EFA">
        <w:rPr>
          <w:sz w:val="24"/>
        </w:rPr>
        <w:t xml:space="preserv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proofErr w:type="spellStart"/>
      <w:r>
        <w:rPr>
          <w:sz w:val="24"/>
        </w:rPr>
        <w:t>Pa.Code</w:t>
      </w:r>
      <w:proofErr w:type="spellEnd"/>
      <w:r>
        <w:rPr>
          <w:sz w:val="24"/>
        </w:rPr>
        <w:t xml:space="preserve"> §</w:t>
      </w:r>
      <w:r w:rsidR="00976BBB">
        <w:rPr>
          <w:sz w:val="24"/>
        </w:rPr>
        <w:t xml:space="preserve"> </w:t>
      </w:r>
      <w:r>
        <w:rPr>
          <w:sz w:val="24"/>
        </w:rPr>
        <w:t xml:space="preserve">5.331(b) provides, in relevant part, that “[a] party shall initiate discovery as early in the proceedings as reasonably possible.”  Additionally, 52 </w:t>
      </w:r>
      <w:proofErr w:type="spellStart"/>
      <w:r>
        <w:rPr>
          <w:sz w:val="24"/>
        </w:rPr>
        <w:t>Pa.Code</w:t>
      </w:r>
      <w:proofErr w:type="spellEnd"/>
      <w:r>
        <w:rPr>
          <w:sz w:val="24"/>
        </w:rPr>
        <w:t xml:space="preserve"> §</w:t>
      </w:r>
      <w:r w:rsidR="00976BBB">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Pr>
          <w:sz w:val="24"/>
        </w:rPr>
        <w:t>Pa.Code</w:t>
      </w:r>
      <w:proofErr w:type="spellEnd"/>
      <w:r>
        <w:rPr>
          <w:sz w:val="24"/>
        </w:rPr>
        <w:t xml:space="preserve"> §</w:t>
      </w:r>
      <w:r w:rsidR="00976BBB">
        <w:rPr>
          <w:sz w:val="24"/>
        </w:rPr>
        <w:t xml:space="preserve"> </w:t>
      </w:r>
      <w:r>
        <w:rPr>
          <w:sz w:val="24"/>
        </w:rPr>
        <w:t>5.361) and sanctions for abuse o</w:t>
      </w:r>
      <w:r w:rsidR="00976BBB">
        <w:rPr>
          <w:sz w:val="24"/>
        </w:rPr>
        <w:t xml:space="preserve">f the discovery process (52 </w:t>
      </w:r>
      <w:proofErr w:type="spellStart"/>
      <w:r w:rsidR="00976BBB">
        <w:rPr>
          <w:sz w:val="24"/>
        </w:rPr>
        <w:t>Pa.</w:t>
      </w:r>
      <w:r>
        <w:rPr>
          <w:sz w:val="24"/>
        </w:rPr>
        <w:t>Code</w:t>
      </w:r>
      <w:proofErr w:type="spellEnd"/>
      <w:r>
        <w:rPr>
          <w:sz w:val="24"/>
        </w:rPr>
        <w:t xml:space="preserv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w:t>
      </w:r>
      <w:proofErr w:type="spellStart"/>
      <w:r w:rsidR="00976BBB">
        <w:rPr>
          <w:sz w:val="24"/>
        </w:rPr>
        <w:t>Pa.</w:t>
      </w:r>
      <w:r w:rsidR="001601CE">
        <w:rPr>
          <w:sz w:val="24"/>
        </w:rPr>
        <w:t>C.S</w:t>
      </w:r>
      <w:proofErr w:type="spellEnd"/>
      <w:proofErr w:type="gramStart"/>
      <w:r w:rsidR="001601CE">
        <w:rPr>
          <w:sz w:val="24"/>
        </w:rPr>
        <w:t xml:space="preserve">. </w:t>
      </w:r>
      <w:proofErr w:type="gramEnd"/>
      <w:r w:rsidR="001601CE">
        <w:rPr>
          <w:sz w:val="24"/>
        </w:rPr>
        <w:t>§</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 xml:space="preserve">E ON THE ISSUES RAISED.  52 </w:t>
      </w:r>
      <w:proofErr w:type="spellStart"/>
      <w:r w:rsidR="00976BBB">
        <w:rPr>
          <w:b/>
          <w:sz w:val="24"/>
        </w:rPr>
        <w:t>Pa.</w:t>
      </w:r>
      <w:r w:rsidRPr="006754D0">
        <w:rPr>
          <w:b/>
          <w:sz w:val="24"/>
        </w:rPr>
        <w:t>Code</w:t>
      </w:r>
      <w:proofErr w:type="spellEnd"/>
      <w:r w:rsidRPr="006754D0">
        <w:rPr>
          <w:b/>
          <w:sz w:val="24"/>
        </w:rPr>
        <w:t xml:space="preserv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w:t>
      </w:r>
      <w:proofErr w:type="spellStart"/>
      <w:r w:rsidR="00976BBB">
        <w:rPr>
          <w:sz w:val="24"/>
        </w:rPr>
        <w:t>Pa.</w:t>
      </w:r>
      <w:r w:rsidRPr="006754D0">
        <w:rPr>
          <w:sz w:val="24"/>
        </w:rPr>
        <w:t>Code</w:t>
      </w:r>
      <w:proofErr w:type="spellEnd"/>
      <w:r w:rsidRPr="006754D0">
        <w:rPr>
          <w:sz w:val="24"/>
        </w:rPr>
        <w:t xml:space="preserv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8324DA">
        <w:rPr>
          <w:sz w:val="24"/>
          <w:u w:val="single"/>
        </w:rPr>
        <w:t>April 17, 2017</w:t>
      </w:r>
      <w:r w:rsidR="001A00E0">
        <w:rPr>
          <w:sz w:val="24"/>
        </w:rPr>
        <w:tab/>
      </w:r>
      <w:r w:rsidR="0082264A">
        <w:rPr>
          <w:sz w:val="24"/>
        </w:rPr>
        <w:tab/>
      </w:r>
      <w:r w:rsidR="00CA0AAF">
        <w:rPr>
          <w:sz w:val="24"/>
        </w:rPr>
        <w:tab/>
      </w:r>
      <w:r w:rsidR="00CA0AAF">
        <w:rPr>
          <w:sz w:val="24"/>
        </w:rPr>
        <w:tab/>
      </w:r>
      <w:r w:rsidR="00CA0AAF">
        <w:rPr>
          <w:sz w:val="24"/>
        </w:rPr>
        <w:tab/>
      </w:r>
      <w:r w:rsidR="00976BBB" w:rsidRPr="00976BBB">
        <w:rPr>
          <w:sz w:val="24"/>
        </w:rPr>
        <w:t>_</w:t>
      </w:r>
      <w:r w:rsidR="00976BBB">
        <w:rPr>
          <w:sz w:val="24"/>
        </w:rPr>
        <w:t>_</w:t>
      </w:r>
      <w:r w:rsidR="00976BBB" w:rsidRPr="00976BBB">
        <w:rPr>
          <w:sz w:val="24"/>
        </w:rPr>
        <w:t>__</w:t>
      </w:r>
      <w:r w:rsidR="00CA0AAF">
        <w:rPr>
          <w:sz w:val="24"/>
        </w:rPr>
        <w:t>________________________</w:t>
      </w:r>
      <w:r w:rsidR="00142E78">
        <w:rPr>
          <w:sz w:val="24"/>
        </w:rPr>
        <w:t>___</w:t>
      </w:r>
      <w:r w:rsidR="00976BBB">
        <w:rPr>
          <w:sz w:val="24"/>
        </w:rPr>
        <w:t>____</w:t>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02029">
        <w:rPr>
          <w:sz w:val="24"/>
        </w:rPr>
        <w:t>Mary D. Long</w:t>
      </w:r>
    </w:p>
    <w:p w:rsidR="00332CA0" w:rsidRDefault="00976BBB"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r w:rsidR="00452E18">
        <w:rPr>
          <w:sz w:val="24"/>
        </w:rPr>
        <w:tab/>
      </w:r>
    </w:p>
    <w:p w:rsidR="008324DA" w:rsidRDefault="008324DA" w:rsidP="00C016A2">
      <w:pPr>
        <w:tabs>
          <w:tab w:val="left" w:pos="0"/>
        </w:tabs>
        <w:jc w:val="both"/>
        <w:rPr>
          <w:b/>
          <w:sz w:val="24"/>
          <w:szCs w:val="24"/>
        </w:rPr>
      </w:pPr>
    </w:p>
    <w:p w:rsidR="008324DA" w:rsidRDefault="008324DA">
      <w:pPr>
        <w:rPr>
          <w:b/>
          <w:sz w:val="24"/>
          <w:szCs w:val="24"/>
        </w:rPr>
      </w:pPr>
      <w:r>
        <w:rPr>
          <w:b/>
          <w:sz w:val="24"/>
          <w:szCs w:val="24"/>
        </w:rPr>
        <w:br w:type="page"/>
      </w:r>
    </w:p>
    <w:p w:rsidR="008324DA" w:rsidRDefault="008324DA" w:rsidP="00C016A2">
      <w:pPr>
        <w:tabs>
          <w:tab w:val="left" w:pos="0"/>
        </w:tabs>
        <w:jc w:val="both"/>
        <w:rPr>
          <w:b/>
          <w:sz w:val="24"/>
          <w:szCs w:val="24"/>
        </w:rPr>
        <w:sectPr w:rsidR="008324DA" w:rsidSect="006F0E2E">
          <w:footerReference w:type="even" r:id="rId9"/>
          <w:footerReference w:type="default" r:id="rId10"/>
          <w:pgSz w:w="12240" w:h="15840"/>
          <w:pgMar w:top="1296" w:right="1296" w:bottom="1296" w:left="1296" w:header="720" w:footer="720" w:gutter="0"/>
          <w:pgNumType w:start="1"/>
          <w:cols w:space="720"/>
          <w:titlePg/>
          <w:docGrid w:linePitch="360"/>
        </w:sectPr>
      </w:pPr>
    </w:p>
    <w:p w:rsidR="008324DA" w:rsidRPr="008324DA" w:rsidRDefault="008324DA" w:rsidP="008324DA">
      <w:pPr>
        <w:contextualSpacing/>
        <w:rPr>
          <w:rFonts w:ascii="Microsoft Sans Serif" w:hAnsi="Microsoft Sans Serif" w:cs="Microsoft Sans Serif"/>
          <w:i/>
          <w:sz w:val="24"/>
          <w:szCs w:val="24"/>
        </w:rPr>
      </w:pPr>
      <w:r w:rsidRPr="008324DA">
        <w:rPr>
          <w:rFonts w:ascii="Microsoft Sans Serif" w:hAnsi="Calibri"/>
          <w:b/>
          <w:sz w:val="24"/>
          <w:szCs w:val="22"/>
          <w:u w:val="single"/>
        </w:rPr>
        <w:lastRenderedPageBreak/>
        <w:t xml:space="preserve">C-2017-2593776 - </w:t>
      </w:r>
      <w:proofErr w:type="spellStart"/>
      <w:r w:rsidRPr="008324DA">
        <w:rPr>
          <w:rFonts w:ascii="Microsoft Sans Serif" w:hAnsi="Calibri"/>
          <w:b/>
          <w:sz w:val="24"/>
          <w:szCs w:val="22"/>
          <w:u w:val="single"/>
        </w:rPr>
        <w:t>AMMIE</w:t>
      </w:r>
      <w:proofErr w:type="spellEnd"/>
      <w:r w:rsidRPr="008324DA">
        <w:rPr>
          <w:rFonts w:ascii="Microsoft Sans Serif" w:hAnsi="Calibri"/>
          <w:b/>
          <w:sz w:val="24"/>
          <w:szCs w:val="22"/>
          <w:u w:val="single"/>
        </w:rPr>
        <w:t xml:space="preserve"> BARRY V. AQUA PENNSYLVANIA </w:t>
      </w:r>
      <w:proofErr w:type="spellStart"/>
      <w:r w:rsidRPr="008324DA">
        <w:rPr>
          <w:rFonts w:ascii="Microsoft Sans Serif" w:hAnsi="Calibri"/>
          <w:b/>
          <w:sz w:val="24"/>
          <w:szCs w:val="22"/>
          <w:u w:val="single"/>
        </w:rPr>
        <w:t>INC</w:t>
      </w:r>
      <w:proofErr w:type="spellEnd"/>
      <w:r w:rsidRPr="008324DA">
        <w:rPr>
          <w:rFonts w:ascii="Microsoft Sans Serif" w:hAnsi="Calibri"/>
          <w:b/>
          <w:sz w:val="24"/>
          <w:szCs w:val="22"/>
          <w:u w:val="single"/>
        </w:rPr>
        <w:cr/>
      </w:r>
      <w:r w:rsidRPr="008324DA">
        <w:rPr>
          <w:rFonts w:ascii="Microsoft Sans Serif" w:hAnsi="Calibri"/>
          <w:b/>
          <w:sz w:val="24"/>
          <w:szCs w:val="22"/>
          <w:u w:val="single"/>
        </w:rPr>
        <w:cr/>
      </w:r>
      <w:proofErr w:type="spellStart"/>
      <w:r w:rsidRPr="008324DA">
        <w:rPr>
          <w:rFonts w:ascii="Microsoft Sans Serif" w:hAnsi="Calibri"/>
          <w:sz w:val="24"/>
          <w:szCs w:val="22"/>
        </w:rPr>
        <w:t>AMMIE</w:t>
      </w:r>
      <w:proofErr w:type="spellEnd"/>
      <w:r w:rsidRPr="008324DA">
        <w:rPr>
          <w:rFonts w:ascii="Microsoft Sans Serif" w:hAnsi="Calibri"/>
          <w:sz w:val="24"/>
          <w:szCs w:val="22"/>
        </w:rPr>
        <w:t xml:space="preserve"> BARRY</w:t>
      </w:r>
      <w:r w:rsidRPr="008324DA">
        <w:rPr>
          <w:rFonts w:ascii="Microsoft Sans Serif" w:hAnsi="Calibri"/>
          <w:sz w:val="24"/>
          <w:szCs w:val="22"/>
        </w:rPr>
        <w:cr/>
        <w:t>7048 CLINTON ROAD</w:t>
      </w:r>
      <w:r w:rsidRPr="008324DA">
        <w:rPr>
          <w:rFonts w:ascii="Microsoft Sans Serif" w:hAnsi="Calibri"/>
          <w:sz w:val="24"/>
          <w:szCs w:val="22"/>
        </w:rPr>
        <w:cr/>
        <w:t>UPPER DARBY PA  19082</w:t>
      </w:r>
      <w:r w:rsidRPr="008324DA">
        <w:rPr>
          <w:rFonts w:ascii="Microsoft Sans Serif" w:hAnsi="Calibri"/>
          <w:sz w:val="24"/>
          <w:szCs w:val="22"/>
        </w:rPr>
        <w:cr/>
      </w:r>
      <w:r w:rsidRPr="008324DA">
        <w:rPr>
          <w:rFonts w:ascii="Microsoft Sans Serif" w:hAnsi="Calibri"/>
          <w:b/>
          <w:sz w:val="24"/>
          <w:szCs w:val="22"/>
        </w:rPr>
        <w:t>610.675.7211</w:t>
      </w:r>
      <w:r w:rsidRPr="008324DA">
        <w:rPr>
          <w:rFonts w:ascii="Microsoft Sans Serif" w:hAnsi="Calibri"/>
          <w:b/>
          <w:sz w:val="24"/>
          <w:szCs w:val="22"/>
        </w:rPr>
        <w:cr/>
      </w:r>
      <w:r w:rsidRPr="008324DA">
        <w:rPr>
          <w:rFonts w:ascii="Microsoft Sans Serif" w:hAnsi="Calibri"/>
          <w:b/>
          <w:sz w:val="24"/>
          <w:szCs w:val="22"/>
        </w:rPr>
        <w:cr/>
      </w:r>
      <w:r w:rsidRPr="008324DA">
        <w:rPr>
          <w:rFonts w:ascii="Microsoft Sans Serif" w:hAnsi="Calibri"/>
          <w:sz w:val="24"/>
          <w:szCs w:val="22"/>
        </w:rPr>
        <w:t>MARY MCFALL HOPPER ESQUIRE</w:t>
      </w:r>
      <w:r w:rsidRPr="008324DA">
        <w:rPr>
          <w:rFonts w:ascii="Microsoft Sans Serif" w:hAnsi="Calibri"/>
          <w:sz w:val="24"/>
          <w:szCs w:val="22"/>
        </w:rPr>
        <w:cr/>
        <w:t>AQUA PENNSYLVANIA</w:t>
      </w:r>
      <w:r w:rsidRPr="008324DA">
        <w:rPr>
          <w:rFonts w:ascii="Microsoft Sans Serif" w:hAnsi="Calibri"/>
          <w:sz w:val="24"/>
          <w:szCs w:val="22"/>
        </w:rPr>
        <w:cr/>
        <w:t>762 W LANCASTER AVENUE</w:t>
      </w:r>
      <w:r w:rsidRPr="008324DA">
        <w:rPr>
          <w:rFonts w:ascii="Microsoft Sans Serif" w:hAnsi="Calibri"/>
          <w:sz w:val="24"/>
          <w:szCs w:val="22"/>
        </w:rPr>
        <w:cr/>
        <w:t xml:space="preserve">BRYN </w:t>
      </w:r>
      <w:proofErr w:type="spellStart"/>
      <w:r w:rsidRPr="008324DA">
        <w:rPr>
          <w:rFonts w:ascii="Microsoft Sans Serif" w:hAnsi="Calibri"/>
          <w:sz w:val="24"/>
          <w:szCs w:val="22"/>
        </w:rPr>
        <w:t>MAWR</w:t>
      </w:r>
      <w:proofErr w:type="spellEnd"/>
      <w:r w:rsidRPr="008324DA">
        <w:rPr>
          <w:rFonts w:ascii="Microsoft Sans Serif" w:hAnsi="Calibri"/>
          <w:sz w:val="24"/>
          <w:szCs w:val="22"/>
        </w:rPr>
        <w:t xml:space="preserve"> PA  19010</w:t>
      </w:r>
      <w:r w:rsidRPr="008324DA">
        <w:rPr>
          <w:rFonts w:ascii="Microsoft Sans Serif" w:hAnsi="Calibri"/>
          <w:sz w:val="24"/>
          <w:szCs w:val="22"/>
        </w:rPr>
        <w:cr/>
      </w:r>
      <w:r w:rsidRPr="008324DA">
        <w:rPr>
          <w:rFonts w:ascii="Microsoft Sans Serif" w:hAnsi="Calibri"/>
          <w:b/>
          <w:sz w:val="24"/>
          <w:szCs w:val="22"/>
        </w:rPr>
        <w:t>610.645.1170</w:t>
      </w:r>
      <w:r w:rsidRPr="008324DA">
        <w:rPr>
          <w:rFonts w:ascii="Microsoft Sans Serif" w:hAnsi="Calibri"/>
          <w:b/>
          <w:sz w:val="24"/>
          <w:szCs w:val="22"/>
        </w:rPr>
        <w:cr/>
      </w:r>
      <w:r w:rsidRPr="008324DA">
        <w:rPr>
          <w:rFonts w:ascii="Microsoft Sans Serif" w:hAnsi="Microsoft Sans Serif" w:cs="Microsoft Sans Serif"/>
          <w:i/>
          <w:sz w:val="24"/>
          <w:szCs w:val="24"/>
        </w:rPr>
        <w:t>Accepts E-service</w:t>
      </w:r>
    </w:p>
    <w:p w:rsidR="008324DA" w:rsidRPr="008324DA" w:rsidRDefault="008324DA" w:rsidP="008324DA">
      <w:pPr>
        <w:contextualSpacing/>
        <w:rPr>
          <w:rFonts w:ascii="Microsoft Sans Serif" w:hAnsi="Microsoft Sans Serif" w:cs="Microsoft Sans Serif"/>
          <w:i/>
          <w:sz w:val="24"/>
          <w:szCs w:val="24"/>
        </w:rPr>
      </w:pPr>
      <w:r w:rsidRPr="008324DA">
        <w:rPr>
          <w:rFonts w:ascii="Microsoft Sans Serif" w:hAnsi="Microsoft Sans Serif" w:cs="Microsoft Sans Serif"/>
          <w:i/>
          <w:sz w:val="24"/>
          <w:szCs w:val="24"/>
        </w:rPr>
        <w:t xml:space="preserve">Representing Aqua Pennsylvania, </w:t>
      </w:r>
      <w:proofErr w:type="spellStart"/>
      <w:r w:rsidRPr="008324DA">
        <w:rPr>
          <w:rFonts w:ascii="Microsoft Sans Serif" w:hAnsi="Microsoft Sans Serif" w:cs="Microsoft Sans Serif"/>
          <w:i/>
          <w:sz w:val="24"/>
          <w:szCs w:val="24"/>
        </w:rPr>
        <w:t>Inc</w:t>
      </w:r>
      <w:proofErr w:type="spellEnd"/>
    </w:p>
    <w:p w:rsidR="00FD0374" w:rsidRPr="00C016A2" w:rsidRDefault="00FD0374" w:rsidP="00C016A2">
      <w:pPr>
        <w:tabs>
          <w:tab w:val="left" w:pos="0"/>
        </w:tabs>
        <w:jc w:val="both"/>
        <w:rPr>
          <w:b/>
          <w:sz w:val="24"/>
          <w:szCs w:val="24"/>
        </w:rPr>
      </w:pPr>
      <w:bookmarkStart w:id="0" w:name="_GoBack"/>
      <w:bookmarkEnd w:id="0"/>
    </w:p>
    <w:sectPr w:rsidR="00FD0374" w:rsidRPr="00C016A2" w:rsidSect="008324DA">
      <w:type w:val="continuous"/>
      <w:pgSz w:w="12240" w:h="15840"/>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F6" w:rsidRDefault="000A3AF6">
      <w:r>
        <w:separator/>
      </w:r>
    </w:p>
  </w:endnote>
  <w:endnote w:type="continuationSeparator" w:id="0">
    <w:p w:rsidR="000A3AF6" w:rsidRDefault="000A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8324DA">
      <w:rPr>
        <w:rStyle w:val="PageNumber"/>
        <w:noProof/>
      </w:rPr>
      <w:t>4</w:t>
    </w:r>
    <w:r w:rsidRPr="006F0E2E">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F6" w:rsidRDefault="000A3AF6">
      <w:r>
        <w:separator/>
      </w:r>
    </w:p>
  </w:footnote>
  <w:footnote w:type="continuationSeparator" w:id="0">
    <w:p w:rsidR="000A3AF6" w:rsidRDefault="000A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A3AF6"/>
    <w:rsid w:val="000E6C11"/>
    <w:rsid w:val="000E7CCF"/>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64D7D"/>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24DA"/>
    <w:rsid w:val="0083338F"/>
    <w:rsid w:val="00844F99"/>
    <w:rsid w:val="00845FB1"/>
    <w:rsid w:val="00850454"/>
    <w:rsid w:val="0085369A"/>
    <w:rsid w:val="008621C6"/>
    <w:rsid w:val="00870DEB"/>
    <w:rsid w:val="00876C44"/>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A7D7C-8091-43C5-A428-26B3D214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1090</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2009-11-05T13:36:00Z</cp:lastPrinted>
  <dcterms:created xsi:type="dcterms:W3CDTF">2017-04-14T14:17:00Z</dcterms:created>
  <dcterms:modified xsi:type="dcterms:W3CDTF">2017-04-14T14:19:00Z</dcterms:modified>
</cp:coreProperties>
</file>