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31C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1C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1C1E">
        <w:rPr>
          <w:rFonts w:ascii="Times New Roman" w:hAnsi="Times New Roman"/>
          <w:b/>
          <w:spacing w:val="-3"/>
          <w:szCs w:val="24"/>
        </w:rPr>
        <w:fldChar w:fldCharType="begin"/>
      </w:r>
      <w:r w:rsidRPr="00E31C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1C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31C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1C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31C1E" w:rsidRPr="00E31C1E" w:rsidRDefault="00141506" w:rsidP="00E31C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1C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31C1E" w:rsidRDefault="00E31C1E" w:rsidP="00E31C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1C1E" w:rsidRDefault="00E31C1E" w:rsidP="00E31C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1C1E" w:rsidRDefault="00E31C1E" w:rsidP="00E31C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1C1E" w:rsidRPr="00E31C1E" w:rsidRDefault="00E31C1E" w:rsidP="00E31C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1C1E">
        <w:rPr>
          <w:rFonts w:ascii="Times New Roman" w:hAnsi="Times New Roman"/>
          <w:spacing w:val="-3"/>
          <w:szCs w:val="24"/>
        </w:rPr>
        <w:t xml:space="preserve">Judith </w:t>
      </w:r>
      <w:proofErr w:type="spellStart"/>
      <w:r w:rsidRPr="00E31C1E">
        <w:rPr>
          <w:rFonts w:ascii="Times New Roman" w:hAnsi="Times New Roman"/>
          <w:spacing w:val="-3"/>
          <w:szCs w:val="24"/>
        </w:rPr>
        <w:t>Cianci</w:t>
      </w:r>
      <w:proofErr w:type="spellEnd"/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fldChar w:fldCharType="begin"/>
      </w:r>
      <w:r w:rsidRPr="00E31C1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31C1E">
        <w:rPr>
          <w:rFonts w:ascii="Times New Roman" w:hAnsi="Times New Roman"/>
          <w:spacing w:val="-3"/>
          <w:szCs w:val="24"/>
        </w:rPr>
        <w:fldChar w:fldCharType="end"/>
      </w:r>
      <w:r w:rsidRPr="00E31C1E">
        <w:rPr>
          <w:rFonts w:ascii="Times New Roman" w:hAnsi="Times New Roman"/>
          <w:spacing w:val="-3"/>
          <w:szCs w:val="24"/>
        </w:rPr>
        <w:t>:</w:t>
      </w:r>
    </w:p>
    <w:p w:rsidR="00E31C1E" w:rsidRPr="00E31C1E" w:rsidRDefault="00E31C1E" w:rsidP="00E31C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  <w:t>:</w:t>
      </w:r>
    </w:p>
    <w:p w:rsidR="00E31C1E" w:rsidRPr="00E31C1E" w:rsidRDefault="00E31C1E" w:rsidP="00E31C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1C1E">
        <w:rPr>
          <w:rFonts w:ascii="Times New Roman" w:hAnsi="Times New Roman"/>
          <w:spacing w:val="-3"/>
          <w:szCs w:val="24"/>
        </w:rPr>
        <w:tab/>
        <w:t>v.</w:t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  <w:t>:</w:t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E31C1E">
        <w:rPr>
          <w:rFonts w:ascii="Times New Roman" w:hAnsi="Times New Roman"/>
          <w:spacing w:val="-3"/>
          <w:szCs w:val="24"/>
        </w:rPr>
        <w:t>F-2016-2572823</w:t>
      </w:r>
      <w:bookmarkEnd w:id="0"/>
    </w:p>
    <w:p w:rsidR="00E31C1E" w:rsidRPr="00E31C1E" w:rsidRDefault="00E31C1E" w:rsidP="00E31C1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  <w:t>:</w:t>
      </w:r>
    </w:p>
    <w:p w:rsidR="00E31C1E" w:rsidRPr="00E31C1E" w:rsidRDefault="00E31C1E" w:rsidP="00E31C1E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1C1E">
        <w:rPr>
          <w:rFonts w:ascii="Times New Roman" w:hAnsi="Times New Roman"/>
          <w:spacing w:val="-3"/>
          <w:szCs w:val="24"/>
        </w:rPr>
        <w:t>Philadelphia Gas Works</w:t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</w:r>
      <w:r w:rsidRPr="00E31C1E">
        <w:rPr>
          <w:rFonts w:ascii="Times New Roman" w:hAnsi="Times New Roman"/>
          <w:spacing w:val="-3"/>
          <w:szCs w:val="24"/>
        </w:rPr>
        <w:tab/>
        <w:t>:</w:t>
      </w:r>
    </w:p>
    <w:p w:rsidR="00E31C1E" w:rsidRDefault="00E31C1E" w:rsidP="00E31C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31C1E" w:rsidRDefault="00E31C1E" w:rsidP="00E31C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31C1E" w:rsidRPr="000C1A59" w:rsidRDefault="00E31C1E" w:rsidP="00E31C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31C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31C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E31C1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1C1E">
        <w:rPr>
          <w:rFonts w:ascii="Times New Roman" w:hAnsi="Times New Roman"/>
          <w:spacing w:val="-3"/>
          <w:szCs w:val="24"/>
        </w:rPr>
        <w:t>February 23,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31C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1C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31C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1C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31C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1C1E" w:rsidRPr="00E31C1E" w:rsidRDefault="00E31C1E" w:rsidP="00E31C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31C1E">
        <w:rPr>
          <w:rFonts w:ascii="Times New Roman" w:hAnsi="Times New Roman"/>
        </w:rPr>
        <w:t>1.</w:t>
      </w:r>
      <w:r w:rsidRPr="00E31C1E">
        <w:rPr>
          <w:rFonts w:ascii="Times New Roman" w:hAnsi="Times New Roman"/>
        </w:rPr>
        <w:tab/>
        <w:t>That the complaint of Judith Cianci against Philadelphia Gas Works at Docket No. F-2016-2572823 is denied.</w:t>
      </w:r>
    </w:p>
    <w:p w:rsidR="00E31C1E" w:rsidRPr="00E31C1E" w:rsidRDefault="00E31C1E" w:rsidP="00E31C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31C1E" w:rsidP="00E31C1E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  <w:r w:rsidRPr="00E31C1E">
        <w:rPr>
          <w:rFonts w:ascii="Times New Roman" w:hAnsi="Times New Roman"/>
        </w:rPr>
        <w:t>2.</w:t>
      </w:r>
      <w:r w:rsidRPr="00E31C1E">
        <w:rPr>
          <w:rFonts w:ascii="Times New Roman" w:hAnsi="Times New Roman"/>
        </w:rPr>
        <w:tab/>
        <w:t>That the docket at Docket No. F-2016-257 2823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E31C1E">
      <w:pPr>
        <w:spacing w:line="276" w:lineRule="auto"/>
        <w:ind w:firstLine="1440"/>
        <w:jc w:val="both"/>
        <w:rPr>
          <w:rFonts w:ascii="Times New Roman" w:hAnsi="Times New Roman"/>
        </w:rPr>
      </w:pPr>
    </w:p>
    <w:p w:rsidR="0031293C" w:rsidRDefault="0031293C" w:rsidP="00E31C1E">
      <w:pPr>
        <w:spacing w:line="276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D0967" w:rsidP="00E31C1E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BF170C" wp14:editId="5FE3E459">
            <wp:simplePos x="0" y="0"/>
            <wp:positionH relativeFrom="column">
              <wp:posOffset>3258185</wp:posOffset>
            </wp:positionH>
            <wp:positionV relativeFrom="paragraph">
              <wp:posOffset>48895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0967">
        <w:rPr>
          <w:rFonts w:ascii="Times New Roman" w:hAnsi="Times New Roman"/>
          <w:spacing w:val="-3"/>
          <w:szCs w:val="24"/>
        </w:rPr>
        <w:t>April 28, 2017</w:t>
      </w:r>
    </w:p>
    <w:sectPr w:rsidR="00141506" w:rsidRPr="00FB6879" w:rsidSect="00E31C1E">
      <w:endnotePr>
        <w:numFmt w:val="decimal"/>
      </w:endnotePr>
      <w:pgSz w:w="12240" w:h="15840" w:code="1"/>
      <w:pgMar w:top="1296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B1" w:rsidRDefault="002D26B1">
      <w:pPr>
        <w:spacing w:line="20" w:lineRule="exact"/>
      </w:pPr>
    </w:p>
  </w:endnote>
  <w:endnote w:type="continuationSeparator" w:id="0">
    <w:p w:rsidR="002D26B1" w:rsidRDefault="002D26B1">
      <w:r>
        <w:t xml:space="preserve"> </w:t>
      </w:r>
    </w:p>
  </w:endnote>
  <w:endnote w:type="continuationNotice" w:id="1">
    <w:p w:rsidR="002D26B1" w:rsidRDefault="002D26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B1" w:rsidRDefault="002D26B1">
      <w:r>
        <w:separator/>
      </w:r>
    </w:p>
  </w:footnote>
  <w:footnote w:type="continuationSeparator" w:id="0">
    <w:p w:rsidR="002D26B1" w:rsidRDefault="002D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26B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2AA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096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1C1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2017-04-28T11:41:00Z</cp:lastPrinted>
  <dcterms:created xsi:type="dcterms:W3CDTF">2010-09-08T19:30:00Z</dcterms:created>
  <dcterms:modified xsi:type="dcterms:W3CDTF">2017-04-28T11:43:00Z</dcterms:modified>
</cp:coreProperties>
</file>