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04451" w:rsidRDefault="00A04451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M-2017-2599243</w:t>
            </w:r>
          </w:p>
        </w:tc>
      </w:tr>
    </w:tbl>
    <w:p w:rsidR="00C60507" w:rsidRDefault="001F4E66" w:rsidP="0034173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bookmarkStart w:id="0" w:name="_GoBack"/>
      <w:r w:rsidRPr="004537E6"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4537E6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4537E6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4537E6">
        <w:rPr>
          <w:rFonts w:ascii="Arial" w:hAnsi="Arial" w:cs="Arial"/>
          <w:b/>
          <w:sz w:val="22"/>
          <w:szCs w:val="22"/>
        </w:rPr>
        <w:t>PHILADELPHIA</w:t>
      </w:r>
      <w:r w:rsidR="008704FD" w:rsidRPr="004537E6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4537E6">
        <w:rPr>
          <w:rFonts w:ascii="Arial" w:hAnsi="Arial" w:cs="Arial"/>
          <w:b/>
          <w:sz w:val="22"/>
          <w:szCs w:val="22"/>
        </w:rPr>
        <w:t>19</w:t>
      </w:r>
      <w:r w:rsidRPr="004537E6">
        <w:rPr>
          <w:rFonts w:ascii="Arial" w:hAnsi="Arial" w:cs="Arial"/>
          <w:b/>
          <w:sz w:val="22"/>
          <w:szCs w:val="22"/>
        </w:rPr>
        <w:t>103</w:t>
      </w:r>
    </w:p>
    <w:bookmarkEnd w:id="0"/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A04451">
        <w:rPr>
          <w:rFonts w:ascii="Arial" w:hAnsi="Arial" w:cs="Arial"/>
          <w:b/>
          <w:spacing w:val="-2"/>
          <w:sz w:val="24"/>
          <w:szCs w:val="24"/>
        </w:rPr>
        <w:t>May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</w:t>
      </w:r>
      <w:r w:rsidR="00C60507">
        <w:rPr>
          <w:rFonts w:ascii="Arial" w:hAnsi="Arial" w:cs="Arial"/>
          <w:b/>
          <w:spacing w:val="-2"/>
          <w:sz w:val="24"/>
          <w:szCs w:val="24"/>
        </w:rPr>
        <w:t>7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C60507">
        <w:rPr>
          <w:rFonts w:ascii="Arial" w:hAnsi="Arial" w:cs="Arial"/>
          <w:b/>
          <w:sz w:val="24"/>
          <w:szCs w:val="24"/>
        </w:rPr>
        <w:t>7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99219D" w:rsidRPr="00C04355">
        <w:rPr>
          <w:rFonts w:ascii="Arial" w:hAnsi="Arial" w:cs="Arial"/>
          <w:b/>
          <w:sz w:val="24"/>
          <w:szCs w:val="24"/>
        </w:rPr>
        <w:t>25</w:t>
      </w:r>
      <w:r w:rsidR="00A04451">
        <w:rPr>
          <w:rFonts w:ascii="Arial" w:hAnsi="Arial" w:cs="Arial"/>
          <w:b/>
          <w:sz w:val="24"/>
          <w:szCs w:val="24"/>
        </w:rPr>
        <w:t>99243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A04451">
        <w:rPr>
          <w:rFonts w:ascii="Arial" w:hAnsi="Arial" w:cs="Arial"/>
          <w:spacing w:val="-2"/>
          <w:sz w:val="24"/>
          <w:szCs w:val="24"/>
        </w:rPr>
        <w:t>41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Electric</w:t>
      </w:r>
      <w:r w:rsidR="00D04DE2">
        <w:rPr>
          <w:rFonts w:ascii="Arial" w:hAnsi="Arial" w:cs="Arial"/>
          <w:spacing w:val="-2"/>
          <w:sz w:val="24"/>
          <w:szCs w:val="24"/>
        </w:rPr>
        <w:t xml:space="preserve"> -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A04451">
        <w:rPr>
          <w:rFonts w:ascii="Arial" w:hAnsi="Arial" w:cs="Arial"/>
          <w:spacing w:val="-2"/>
          <w:sz w:val="24"/>
          <w:szCs w:val="24"/>
        </w:rPr>
        <w:t>April 17</w:t>
      </w:r>
      <w:r w:rsidR="00436A74" w:rsidRPr="00C04355">
        <w:rPr>
          <w:rFonts w:ascii="Arial" w:hAnsi="Arial" w:cs="Arial"/>
          <w:spacing w:val="-2"/>
          <w:sz w:val="24"/>
          <w:szCs w:val="24"/>
        </w:rPr>
        <w:t>, 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4B0B45">
        <w:rPr>
          <w:rFonts w:ascii="Arial" w:hAnsi="Arial" w:cs="Arial"/>
          <w:spacing w:val="-2"/>
          <w:sz w:val="24"/>
          <w:szCs w:val="24"/>
        </w:rPr>
        <w:t>,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A222FF" w:rsidRPr="00C04355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A04451">
        <w:rPr>
          <w:rFonts w:ascii="Arial" w:hAnsi="Arial" w:cs="Arial"/>
          <w:spacing w:val="-2"/>
          <w:sz w:val="24"/>
          <w:szCs w:val="24"/>
        </w:rPr>
        <w:t>May</w:t>
      </w:r>
      <w:r w:rsidR="00711310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 w:rsidRPr="00C04355">
        <w:rPr>
          <w:rFonts w:ascii="Arial" w:hAnsi="Arial" w:cs="Arial"/>
          <w:spacing w:val="-2"/>
          <w:sz w:val="24"/>
          <w:szCs w:val="24"/>
        </w:rPr>
        <w:t>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903AA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071145">
        <w:rPr>
          <w:rFonts w:ascii="Arial" w:hAnsi="Arial" w:cs="Arial"/>
          <w:spacing w:val="-2"/>
          <w:sz w:val="24"/>
          <w:szCs w:val="24"/>
        </w:rPr>
        <w:t>Smart Meter Cost Recovery Surcharge (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071145">
        <w:rPr>
          <w:rFonts w:ascii="Arial" w:hAnsi="Arial" w:cs="Arial"/>
          <w:spacing w:val="-2"/>
          <w:sz w:val="24"/>
          <w:szCs w:val="24"/>
        </w:rPr>
        <w:t>)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rates are </w:t>
      </w:r>
      <w:r w:rsidR="001221CA">
        <w:rPr>
          <w:rFonts w:ascii="Arial" w:hAnsi="Arial" w:cs="Arial"/>
          <w:spacing w:val="-2"/>
          <w:sz w:val="24"/>
          <w:szCs w:val="24"/>
        </w:rPr>
        <w:t>in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consistent with the </w:t>
      </w:r>
      <w:r w:rsidR="004468D9">
        <w:rPr>
          <w:rFonts w:ascii="Arial" w:hAnsi="Arial" w:cs="Arial"/>
          <w:spacing w:val="-2"/>
          <w:sz w:val="24"/>
          <w:szCs w:val="24"/>
        </w:rPr>
        <w:t xml:space="preserve">formula stated in the </w:t>
      </w:r>
      <w:r w:rsidR="002D038F">
        <w:rPr>
          <w:rFonts w:ascii="Arial" w:hAnsi="Arial" w:cs="Arial"/>
          <w:spacing w:val="-2"/>
          <w:sz w:val="24"/>
          <w:szCs w:val="24"/>
        </w:rPr>
        <w:t xml:space="preserve">Company’s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tariff</w:t>
      </w:r>
      <w:r w:rsidR="001221CA">
        <w:rPr>
          <w:rFonts w:ascii="Arial" w:hAnsi="Arial" w:cs="Arial"/>
          <w:spacing w:val="-2"/>
          <w:sz w:val="24"/>
          <w:szCs w:val="24"/>
        </w:rPr>
        <w:t>.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468D9">
        <w:rPr>
          <w:rFonts w:ascii="Arial" w:hAnsi="Arial" w:cs="Arial"/>
          <w:spacing w:val="-2"/>
          <w:sz w:val="24"/>
          <w:szCs w:val="24"/>
        </w:rPr>
        <w:t>However, it also appears that these</w:t>
      </w:r>
      <w:r w:rsidR="001221CA">
        <w:rPr>
          <w:rFonts w:ascii="Arial" w:hAnsi="Arial" w:cs="Arial"/>
          <w:spacing w:val="-2"/>
          <w:sz w:val="24"/>
          <w:szCs w:val="24"/>
        </w:rPr>
        <w:t xml:space="preserve"> rates </w:t>
      </w:r>
      <w:r w:rsidR="002D038F">
        <w:rPr>
          <w:rFonts w:ascii="Arial" w:hAnsi="Arial" w:cs="Arial"/>
          <w:spacing w:val="-2"/>
          <w:sz w:val="24"/>
          <w:szCs w:val="24"/>
        </w:rPr>
        <w:t xml:space="preserve">are designed </w:t>
      </w:r>
      <w:r w:rsidR="001221CA">
        <w:rPr>
          <w:rFonts w:ascii="Arial" w:hAnsi="Arial" w:cs="Arial"/>
          <w:spacing w:val="-2"/>
          <w:sz w:val="24"/>
          <w:szCs w:val="24"/>
        </w:rPr>
        <w:t xml:space="preserve">to </w:t>
      </w:r>
      <w:r w:rsidR="008F7555">
        <w:rPr>
          <w:rFonts w:ascii="Arial" w:hAnsi="Arial" w:cs="Arial"/>
          <w:spacing w:val="-2"/>
          <w:sz w:val="24"/>
          <w:szCs w:val="24"/>
        </w:rPr>
        <w:t>achieve a zeroing of the over/under collection balances</w:t>
      </w:r>
      <w:r w:rsidR="00903AAD">
        <w:rPr>
          <w:rFonts w:ascii="Arial" w:hAnsi="Arial" w:cs="Arial"/>
          <w:spacing w:val="-2"/>
          <w:sz w:val="24"/>
          <w:szCs w:val="24"/>
        </w:rPr>
        <w:t xml:space="preserve">.  </w:t>
      </w:r>
      <w:r w:rsidR="008F7555">
        <w:rPr>
          <w:rFonts w:ascii="Arial" w:hAnsi="Arial" w:cs="Arial"/>
          <w:spacing w:val="-2"/>
          <w:sz w:val="24"/>
          <w:szCs w:val="24"/>
        </w:rPr>
        <w:t xml:space="preserve">  </w:t>
      </w:r>
    </w:p>
    <w:p w:rsidR="00903AAD" w:rsidRDefault="00903AAD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903AAD" w:rsidP="009E5746">
      <w:pPr>
        <w:ind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These rates will become effective as filed.  </w:t>
      </w:r>
      <w:r w:rsidR="007C32DB">
        <w:rPr>
          <w:rFonts w:ascii="Arial" w:hAnsi="Arial" w:cs="Arial"/>
          <w:spacing w:val="-2"/>
          <w:sz w:val="24"/>
          <w:szCs w:val="24"/>
        </w:rPr>
        <w:t>It is noted that these rates will be in effect for no longer than thirty-one days and subject to reconciliation and refund for any over collection.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 w:rsidRPr="00C04355">
        <w:rPr>
          <w:rFonts w:ascii="Arial" w:hAnsi="Arial" w:cs="Arial"/>
          <w:spacing w:val="-2"/>
          <w:sz w:val="24"/>
          <w:szCs w:val="24"/>
        </w:rPr>
        <w:t>M-201</w:t>
      </w:r>
      <w:r w:rsidR="00C60507">
        <w:rPr>
          <w:rFonts w:ascii="Arial" w:hAnsi="Arial" w:cs="Arial"/>
          <w:spacing w:val="-2"/>
          <w:sz w:val="24"/>
          <w:szCs w:val="24"/>
        </w:rPr>
        <w:t>7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222FF" w:rsidRPr="00C04355">
        <w:rPr>
          <w:rFonts w:ascii="Arial" w:hAnsi="Arial" w:cs="Arial"/>
          <w:spacing w:val="-2"/>
          <w:sz w:val="24"/>
          <w:szCs w:val="24"/>
        </w:rPr>
        <w:t>5</w:t>
      </w:r>
      <w:r w:rsidR="00A04451">
        <w:rPr>
          <w:rFonts w:ascii="Arial" w:hAnsi="Arial" w:cs="Arial"/>
          <w:spacing w:val="-2"/>
          <w:sz w:val="24"/>
          <w:szCs w:val="24"/>
        </w:rPr>
        <w:t>99243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C04355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04355" w:rsidRDefault="001F4E6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2EEB72" wp14:editId="2F0B66D5">
            <wp:simplePos x="0" y="0"/>
            <wp:positionH relativeFrom="column">
              <wp:posOffset>3181350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8CC"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</w:t>
      </w:r>
      <w:r w:rsidR="009E5746">
        <w:rPr>
          <w:rFonts w:ascii="Arial" w:hAnsi="Arial" w:cs="Arial"/>
          <w:sz w:val="24"/>
          <w:szCs w:val="24"/>
        </w:rPr>
        <w:t>Walter D. Burd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</w:t>
      </w:r>
      <w:r w:rsidR="009E5746" w:rsidRPr="00C04355">
        <w:rPr>
          <w:rFonts w:ascii="Arial" w:hAnsi="Arial" w:cs="Arial"/>
          <w:sz w:val="24"/>
          <w:szCs w:val="24"/>
        </w:rPr>
        <w:t>7</w:t>
      </w:r>
      <w:r w:rsidR="009E5746">
        <w:rPr>
          <w:rFonts w:ascii="Arial" w:hAnsi="Arial" w:cs="Arial"/>
          <w:sz w:val="24"/>
          <w:szCs w:val="24"/>
        </w:rPr>
        <w:t>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9E5746" w:rsidRPr="00C04355">
        <w:rPr>
          <w:rFonts w:ascii="Arial" w:hAnsi="Arial" w:cs="Arial"/>
          <w:sz w:val="24"/>
          <w:szCs w:val="24"/>
        </w:rPr>
        <w:t>0</w:t>
      </w:r>
      <w:r w:rsidR="009E5746">
        <w:rPr>
          <w:rFonts w:ascii="Arial" w:hAnsi="Arial" w:cs="Arial"/>
          <w:sz w:val="24"/>
          <w:szCs w:val="24"/>
        </w:rPr>
        <w:t>315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1145"/>
    <w:rsid w:val="000878C6"/>
    <w:rsid w:val="000C3440"/>
    <w:rsid w:val="000E2A2C"/>
    <w:rsid w:val="000F10D2"/>
    <w:rsid w:val="000F3885"/>
    <w:rsid w:val="001133F8"/>
    <w:rsid w:val="001221CA"/>
    <w:rsid w:val="0016025D"/>
    <w:rsid w:val="0016427E"/>
    <w:rsid w:val="001B672C"/>
    <w:rsid w:val="001D3E00"/>
    <w:rsid w:val="001D58D6"/>
    <w:rsid w:val="001F0494"/>
    <w:rsid w:val="001F4E66"/>
    <w:rsid w:val="001F71CE"/>
    <w:rsid w:val="00222DD2"/>
    <w:rsid w:val="00223D7C"/>
    <w:rsid w:val="00226691"/>
    <w:rsid w:val="00234B3A"/>
    <w:rsid w:val="002411AE"/>
    <w:rsid w:val="0027679A"/>
    <w:rsid w:val="002C5AA3"/>
    <w:rsid w:val="002D038F"/>
    <w:rsid w:val="002F7D23"/>
    <w:rsid w:val="003213F6"/>
    <w:rsid w:val="00341733"/>
    <w:rsid w:val="0038192B"/>
    <w:rsid w:val="00384E15"/>
    <w:rsid w:val="003970BC"/>
    <w:rsid w:val="003C0D48"/>
    <w:rsid w:val="00436A74"/>
    <w:rsid w:val="004440C8"/>
    <w:rsid w:val="004468D9"/>
    <w:rsid w:val="004537E6"/>
    <w:rsid w:val="004B0B45"/>
    <w:rsid w:val="004B6C39"/>
    <w:rsid w:val="004E3ED4"/>
    <w:rsid w:val="004F5F0F"/>
    <w:rsid w:val="0051362E"/>
    <w:rsid w:val="005170E5"/>
    <w:rsid w:val="00537FF3"/>
    <w:rsid w:val="005877CA"/>
    <w:rsid w:val="005908CC"/>
    <w:rsid w:val="006256B3"/>
    <w:rsid w:val="0063344B"/>
    <w:rsid w:val="00661FF0"/>
    <w:rsid w:val="0067519A"/>
    <w:rsid w:val="00681A5F"/>
    <w:rsid w:val="00693012"/>
    <w:rsid w:val="00711310"/>
    <w:rsid w:val="00711431"/>
    <w:rsid w:val="00724EEB"/>
    <w:rsid w:val="00742334"/>
    <w:rsid w:val="007532D7"/>
    <w:rsid w:val="007A7B3F"/>
    <w:rsid w:val="007C32DB"/>
    <w:rsid w:val="007C5930"/>
    <w:rsid w:val="007F4B43"/>
    <w:rsid w:val="00805353"/>
    <w:rsid w:val="00831642"/>
    <w:rsid w:val="00853315"/>
    <w:rsid w:val="008704FD"/>
    <w:rsid w:val="008935A5"/>
    <w:rsid w:val="00896347"/>
    <w:rsid w:val="008F62B1"/>
    <w:rsid w:val="008F7555"/>
    <w:rsid w:val="008F7FD2"/>
    <w:rsid w:val="00903AAD"/>
    <w:rsid w:val="00936CCD"/>
    <w:rsid w:val="0099219D"/>
    <w:rsid w:val="009B137E"/>
    <w:rsid w:val="009E5746"/>
    <w:rsid w:val="00A04451"/>
    <w:rsid w:val="00A222FF"/>
    <w:rsid w:val="00A46FF8"/>
    <w:rsid w:val="00A76B9C"/>
    <w:rsid w:val="00AB2291"/>
    <w:rsid w:val="00AB731C"/>
    <w:rsid w:val="00B22B3B"/>
    <w:rsid w:val="00B25DDF"/>
    <w:rsid w:val="00B27063"/>
    <w:rsid w:val="00B47213"/>
    <w:rsid w:val="00B67377"/>
    <w:rsid w:val="00B93C3F"/>
    <w:rsid w:val="00C04355"/>
    <w:rsid w:val="00C60507"/>
    <w:rsid w:val="00CD46E0"/>
    <w:rsid w:val="00CD5063"/>
    <w:rsid w:val="00CE0167"/>
    <w:rsid w:val="00D04DE2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4799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7499-C530-4AF9-84BF-968E1430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2017-05-01T17:37:00Z</cp:lastPrinted>
  <dcterms:created xsi:type="dcterms:W3CDTF">2017-05-01T13:30:00Z</dcterms:created>
  <dcterms:modified xsi:type="dcterms:W3CDTF">2017-05-01T17:37:00Z</dcterms:modified>
</cp:coreProperties>
</file>