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618" w:rsidRPr="00ED36C7" w:rsidRDefault="00FC5618" w:rsidP="00FC5618">
      <w:pPr>
        <w:jc w:val="center"/>
        <w:rPr>
          <w:b/>
        </w:rPr>
      </w:pPr>
      <w:r w:rsidRPr="00ED36C7">
        <w:rPr>
          <w:b/>
        </w:rPr>
        <w:t>BEFORE THE</w:t>
      </w:r>
    </w:p>
    <w:p w:rsidR="00FC5618" w:rsidRPr="00ED36C7" w:rsidRDefault="00FC5618" w:rsidP="00FC5618">
      <w:pPr>
        <w:jc w:val="center"/>
      </w:pPr>
      <w:r w:rsidRPr="00ED36C7">
        <w:rPr>
          <w:b/>
        </w:rPr>
        <w:t>PENNSYLVANIA PUBLIC UTILITY COMMISSION</w:t>
      </w:r>
    </w:p>
    <w:p w:rsidR="00FC5618" w:rsidRPr="00ED36C7" w:rsidRDefault="00FC5618" w:rsidP="00FC5618"/>
    <w:p w:rsidR="00FC5618" w:rsidRPr="00ED36C7" w:rsidRDefault="00FC5618" w:rsidP="00FC5618"/>
    <w:p w:rsidR="00FC5618" w:rsidRPr="00ED36C7" w:rsidRDefault="00FC5618" w:rsidP="00FC5618"/>
    <w:p w:rsidR="00FC5618" w:rsidRPr="00ED36C7" w:rsidRDefault="007A7896" w:rsidP="00FC5618">
      <w:r>
        <w:t xml:space="preserve">Richard and Marie A. </w:t>
      </w:r>
      <w:proofErr w:type="spellStart"/>
      <w:r>
        <w:t>Fugo</w:t>
      </w:r>
      <w:proofErr w:type="spellEnd"/>
      <w:r w:rsidR="00BD22C7">
        <w:tab/>
      </w:r>
      <w:r w:rsidR="00FC5618" w:rsidRPr="00ED36C7">
        <w:tab/>
      </w:r>
      <w:r w:rsidR="00FC5618" w:rsidRPr="00ED36C7">
        <w:tab/>
      </w:r>
      <w:r w:rsidR="00FC5618" w:rsidRPr="00ED36C7">
        <w:tab/>
        <w:t>:</w:t>
      </w:r>
      <w:r w:rsidR="00FC5618" w:rsidRPr="00ED36C7">
        <w:tab/>
      </w:r>
    </w:p>
    <w:p w:rsidR="00FC5618" w:rsidRPr="00ED36C7" w:rsidRDefault="00FC5618" w:rsidP="00FC5618">
      <w:r w:rsidRPr="00ED36C7">
        <w:tab/>
      </w:r>
      <w:r w:rsidRPr="00ED36C7">
        <w:tab/>
      </w:r>
      <w:r w:rsidRPr="00ED36C7">
        <w:tab/>
      </w:r>
      <w:r w:rsidRPr="00ED36C7">
        <w:tab/>
      </w:r>
      <w:r w:rsidRPr="00ED36C7">
        <w:tab/>
      </w:r>
      <w:r w:rsidRPr="00ED36C7">
        <w:tab/>
      </w:r>
      <w:r w:rsidRPr="00ED36C7">
        <w:tab/>
        <w:t>:</w:t>
      </w:r>
    </w:p>
    <w:p w:rsidR="00FC5618" w:rsidRPr="00ED36C7" w:rsidRDefault="00FC5618" w:rsidP="00FC5618">
      <w:pPr>
        <w:numPr>
          <w:ilvl w:val="0"/>
          <w:numId w:val="4"/>
        </w:numPr>
        <w:ind w:left="5040" w:hanging="4320"/>
      </w:pPr>
      <w:r w:rsidRPr="00ED36C7">
        <w:t>:</w:t>
      </w:r>
      <w:r w:rsidRPr="00ED36C7">
        <w:tab/>
      </w:r>
      <w:r w:rsidRPr="00ED36C7">
        <w:tab/>
      </w:r>
      <w:r w:rsidR="007A7896">
        <w:t>C-2015-2519399</w:t>
      </w:r>
    </w:p>
    <w:p w:rsidR="00FC5618" w:rsidRPr="00ED36C7" w:rsidRDefault="00FC5618" w:rsidP="00FC5618">
      <w:pPr>
        <w:ind w:left="5040"/>
      </w:pPr>
      <w:r w:rsidRPr="00ED36C7">
        <w:t>:</w:t>
      </w:r>
    </w:p>
    <w:p w:rsidR="00FC5618" w:rsidRPr="00ED36C7" w:rsidRDefault="007A7896" w:rsidP="00FC5618">
      <w:r>
        <w:t>Pennsylvania-American Water Company</w:t>
      </w:r>
      <w:r>
        <w:tab/>
      </w:r>
      <w:r w:rsidR="00FC5618" w:rsidRPr="00ED36C7">
        <w:tab/>
        <w:t>:</w:t>
      </w:r>
    </w:p>
    <w:p w:rsidR="001E2E86" w:rsidRDefault="001E2E86" w:rsidP="00716AAB"/>
    <w:p w:rsidR="00716AAB" w:rsidRDefault="00716AAB" w:rsidP="00716AAB"/>
    <w:p w:rsidR="00716AAB" w:rsidRDefault="00716AAB" w:rsidP="00716AAB"/>
    <w:p w:rsidR="00406E4E" w:rsidRPr="00406E4E" w:rsidRDefault="00716AAB" w:rsidP="00716AAB">
      <w:pPr>
        <w:jc w:val="center"/>
        <w:rPr>
          <w:b/>
        </w:rPr>
      </w:pPr>
      <w:r w:rsidRPr="00406E4E">
        <w:rPr>
          <w:b/>
        </w:rPr>
        <w:t>INTERIM ORDER</w:t>
      </w:r>
    </w:p>
    <w:p w:rsidR="00716AAB" w:rsidRPr="00F400CA" w:rsidRDefault="00F76414" w:rsidP="00716AAB">
      <w:pPr>
        <w:jc w:val="center"/>
        <w:rPr>
          <w:b/>
        </w:rPr>
      </w:pPr>
      <w:r>
        <w:rPr>
          <w:b/>
          <w:u w:val="single"/>
        </w:rPr>
        <w:t>C</w:t>
      </w:r>
      <w:r w:rsidR="00585F27">
        <w:rPr>
          <w:b/>
          <w:u w:val="single"/>
        </w:rPr>
        <w:t xml:space="preserve">LOSING </w:t>
      </w:r>
      <w:r w:rsidR="001E2E86" w:rsidRPr="00F400CA">
        <w:rPr>
          <w:b/>
          <w:u w:val="single"/>
        </w:rPr>
        <w:t>THE HEARING RECORD</w:t>
      </w:r>
    </w:p>
    <w:p w:rsidR="00716AAB" w:rsidRDefault="00716AAB" w:rsidP="005A2A40"/>
    <w:p w:rsidR="00105FFF" w:rsidRDefault="00105FFF" w:rsidP="005A2A40"/>
    <w:p w:rsidR="00716AAB" w:rsidRDefault="00716AAB" w:rsidP="00716AAB">
      <w:pPr>
        <w:spacing w:line="360" w:lineRule="auto"/>
      </w:pPr>
      <w:r>
        <w:tab/>
      </w:r>
      <w:r>
        <w:tab/>
      </w:r>
      <w:r w:rsidR="002F56A9">
        <w:t>AND NOW, t</w:t>
      </w:r>
      <w:r>
        <w:t xml:space="preserve">he transcript of the </w:t>
      </w:r>
      <w:r w:rsidR="007A7896">
        <w:t xml:space="preserve">Wednesday, March 22, 2017, </w:t>
      </w:r>
      <w:r w:rsidR="001D702C">
        <w:t>i</w:t>
      </w:r>
      <w:r w:rsidR="006779EF">
        <w:t xml:space="preserve">nitial </w:t>
      </w:r>
      <w:r w:rsidR="001D702C">
        <w:t>telephonic h</w:t>
      </w:r>
      <w:r w:rsidR="002F56A9">
        <w:t xml:space="preserve">earing </w:t>
      </w:r>
      <w:r>
        <w:t>in this case has been received and no further hearings in this matter are to be scheduled or held.</w:t>
      </w:r>
      <w:r w:rsidR="00585F27">
        <w:t xml:space="preserve">  </w:t>
      </w:r>
      <w:r w:rsidR="002F56A9">
        <w:t xml:space="preserve">  </w:t>
      </w:r>
    </w:p>
    <w:p w:rsidR="00716AAB" w:rsidRDefault="00716AAB" w:rsidP="00716AAB">
      <w:pPr>
        <w:spacing w:line="360" w:lineRule="auto"/>
      </w:pPr>
    </w:p>
    <w:p w:rsidR="00716AAB" w:rsidRDefault="00716AAB" w:rsidP="00716AAB">
      <w:pPr>
        <w:spacing w:line="360" w:lineRule="auto"/>
      </w:pPr>
      <w:r>
        <w:tab/>
      </w:r>
      <w:r>
        <w:tab/>
        <w:t>THEREFORE,</w:t>
      </w:r>
    </w:p>
    <w:p w:rsidR="00716AAB" w:rsidRDefault="00716AAB" w:rsidP="00716AAB">
      <w:pPr>
        <w:spacing w:line="360" w:lineRule="auto"/>
      </w:pPr>
    </w:p>
    <w:p w:rsidR="00716AAB" w:rsidRDefault="00716AAB" w:rsidP="00716AAB">
      <w:pPr>
        <w:spacing w:line="360" w:lineRule="auto"/>
      </w:pPr>
      <w:r>
        <w:tab/>
      </w:r>
      <w:r>
        <w:tab/>
        <w:t>IT IS ORDERED:</w:t>
      </w:r>
    </w:p>
    <w:p w:rsidR="00585F27" w:rsidRDefault="00585F27" w:rsidP="00585F27">
      <w:pPr>
        <w:spacing w:line="360" w:lineRule="auto"/>
        <w:ind w:left="2160"/>
      </w:pPr>
    </w:p>
    <w:p w:rsidR="00585F27" w:rsidRDefault="00585F27" w:rsidP="00585F27">
      <w:pPr>
        <w:numPr>
          <w:ilvl w:val="0"/>
          <w:numId w:val="2"/>
        </w:numPr>
        <w:spacing w:line="360" w:lineRule="auto"/>
      </w:pPr>
      <w:r>
        <w:t xml:space="preserve">That the record, at Docket No. </w:t>
      </w:r>
      <w:r w:rsidR="007A7896">
        <w:t>C-2015-</w:t>
      </w:r>
      <w:proofErr w:type="gramStart"/>
      <w:r w:rsidR="007A7896">
        <w:t>2519399</w:t>
      </w:r>
      <w:r w:rsidR="00F76414">
        <w:t>,</w:t>
      </w:r>
      <w:proofErr w:type="gramEnd"/>
      <w:r w:rsidR="00F76414">
        <w:t xml:space="preserve"> </w:t>
      </w:r>
      <w:r>
        <w:t>is closed.</w:t>
      </w:r>
    </w:p>
    <w:p w:rsidR="00585F27" w:rsidRDefault="00585F27" w:rsidP="00585F27">
      <w:pPr>
        <w:spacing w:line="360" w:lineRule="auto"/>
        <w:ind w:left="2160"/>
      </w:pPr>
    </w:p>
    <w:p w:rsidR="001E2E86" w:rsidRDefault="00716AAB" w:rsidP="001E2E86">
      <w:pPr>
        <w:numPr>
          <w:ilvl w:val="0"/>
          <w:numId w:val="2"/>
        </w:numPr>
        <w:spacing w:line="360" w:lineRule="auto"/>
      </w:pPr>
      <w:r>
        <w:t>Th</w:t>
      </w:r>
      <w:r w:rsidR="00105FFF">
        <w:t>at th</w:t>
      </w:r>
      <w:r>
        <w:t>e Initial Decision in this case shall be prepared and issued.</w:t>
      </w:r>
    </w:p>
    <w:p w:rsidR="001E2E86" w:rsidRDefault="001E2E86" w:rsidP="001E2E86">
      <w:pPr>
        <w:spacing w:line="360" w:lineRule="auto"/>
        <w:ind w:left="1440"/>
      </w:pPr>
    </w:p>
    <w:p w:rsidR="00716AAB" w:rsidRDefault="00716AAB" w:rsidP="00716AAB">
      <w:pPr>
        <w:spacing w:line="360" w:lineRule="auto"/>
      </w:pPr>
    </w:p>
    <w:p w:rsidR="00406E4E" w:rsidRDefault="00406E4E" w:rsidP="00716AAB">
      <w:pPr>
        <w:spacing w:line="360" w:lineRule="auto"/>
      </w:pPr>
    </w:p>
    <w:p w:rsidR="00521D50" w:rsidRDefault="00716AAB">
      <w:r>
        <w:t xml:space="preserve">Date:  </w:t>
      </w:r>
      <w:r w:rsidR="007A7896">
        <w:rPr>
          <w:u w:val="single"/>
        </w:rPr>
        <w:t>April 19, 2017</w:t>
      </w:r>
      <w:r w:rsidR="001E2E86">
        <w:tab/>
      </w:r>
      <w:r w:rsidR="001E2E86">
        <w:tab/>
      </w:r>
      <w:r w:rsidR="001E2E86">
        <w:tab/>
      </w:r>
      <w:r w:rsidR="00F400CA">
        <w:tab/>
      </w:r>
      <w:r w:rsidR="0082198A">
        <w:tab/>
      </w:r>
      <w:r w:rsidR="001E2E86">
        <w:t>_______________________</w:t>
      </w:r>
      <w:r w:rsidR="00F400CA">
        <w:t>____</w:t>
      </w:r>
      <w:r w:rsidR="003F02BD">
        <w:t>_________</w:t>
      </w:r>
      <w:r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  <w:t>Mark A. Hoyer</w:t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2F56A9">
        <w:tab/>
      </w:r>
      <w:r w:rsidR="002F56A9">
        <w:tab/>
      </w:r>
      <w:r w:rsidR="00C17209">
        <w:tab/>
      </w:r>
      <w:r w:rsidR="008D534D">
        <w:t xml:space="preserve">Deputy Chief </w:t>
      </w:r>
      <w:r w:rsidR="001E2E86">
        <w:t>Administrative Law Judge</w:t>
      </w:r>
    </w:p>
    <w:p w:rsidR="00521D50" w:rsidRDefault="00521D50">
      <w:r>
        <w:br w:type="page"/>
      </w:r>
    </w:p>
    <w:p w:rsidR="00521D50" w:rsidRDefault="00521D50" w:rsidP="00521D50">
      <w:pPr>
        <w:rPr>
          <w:rFonts w:ascii="Microsoft Sans Serif" w:hAnsi="Microsoft Sans Serif" w:cs="Microsoft Sans Serif"/>
          <w:b/>
          <w:caps/>
          <w:noProof/>
          <w:u w:val="single"/>
        </w:rPr>
        <w:sectPr w:rsidR="00521D50" w:rsidSect="00C20F2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440" w:right="1440" w:bottom="1440" w:left="1440" w:header="720" w:footer="1440" w:gutter="0"/>
          <w:pgNumType w:start="1"/>
          <w:cols w:space="720"/>
          <w:noEndnote/>
          <w:titlePg/>
        </w:sectPr>
      </w:pPr>
    </w:p>
    <w:p w:rsidR="00521D50" w:rsidRPr="00057980" w:rsidRDefault="00521D50" w:rsidP="00521D50">
      <w:pPr>
        <w:rPr>
          <w:rFonts w:ascii="Microsoft Sans Serif" w:hAnsi="Microsoft Sans Serif" w:cs="Microsoft Sans Serif"/>
          <w:b/>
          <w:caps/>
          <w:u w:val="single"/>
        </w:rPr>
      </w:pPr>
      <w:r w:rsidRPr="00F4538F">
        <w:rPr>
          <w:rFonts w:ascii="Microsoft Sans Serif" w:hAnsi="Microsoft Sans Serif" w:cs="Microsoft Sans Serif"/>
          <w:b/>
          <w:caps/>
          <w:noProof/>
          <w:u w:val="single"/>
        </w:rPr>
        <w:lastRenderedPageBreak/>
        <w:t>C-2015-</w:t>
      </w:r>
      <w:proofErr w:type="gramStart"/>
      <w:r w:rsidRPr="00F4538F">
        <w:rPr>
          <w:rFonts w:ascii="Microsoft Sans Serif" w:hAnsi="Microsoft Sans Serif" w:cs="Microsoft Sans Serif"/>
          <w:b/>
          <w:caps/>
          <w:noProof/>
          <w:u w:val="single"/>
        </w:rPr>
        <w:t>2519399</w:t>
      </w:r>
      <w:r w:rsidRPr="00057980">
        <w:rPr>
          <w:rFonts w:ascii="Microsoft Sans Serif" w:hAnsi="Microsoft Sans Serif" w:cs="Microsoft Sans Serif"/>
          <w:b/>
          <w:caps/>
          <w:u w:val="single"/>
        </w:rPr>
        <w:t xml:space="preserve">  </w:t>
      </w:r>
      <w:r w:rsidRPr="00F4538F">
        <w:rPr>
          <w:rFonts w:ascii="Microsoft Sans Serif" w:hAnsi="Microsoft Sans Serif" w:cs="Microsoft Sans Serif"/>
          <w:b/>
          <w:caps/>
          <w:noProof/>
          <w:u w:val="single"/>
        </w:rPr>
        <w:t>Richard</w:t>
      </w:r>
      <w:proofErr w:type="gramEnd"/>
      <w:r w:rsidRPr="00F4538F">
        <w:rPr>
          <w:rFonts w:ascii="Microsoft Sans Serif" w:hAnsi="Microsoft Sans Serif" w:cs="Microsoft Sans Serif"/>
          <w:b/>
          <w:caps/>
          <w:noProof/>
          <w:u w:val="single"/>
        </w:rPr>
        <w:t xml:space="preserve"> </w:t>
      </w:r>
      <w:r w:rsidRPr="00F4538F">
        <w:rPr>
          <w:rFonts w:ascii="Microsoft Sans Serif" w:hAnsi="Microsoft Sans Serif" w:cs="Microsoft Sans Serif"/>
          <w:b/>
          <w:noProof/>
          <w:u w:val="single"/>
        </w:rPr>
        <w:t>and</w:t>
      </w:r>
      <w:r w:rsidRPr="00F4538F">
        <w:rPr>
          <w:rFonts w:ascii="Microsoft Sans Serif" w:hAnsi="Microsoft Sans Serif" w:cs="Microsoft Sans Serif"/>
          <w:b/>
          <w:caps/>
          <w:noProof/>
          <w:u w:val="single"/>
        </w:rPr>
        <w:t xml:space="preserve"> Marie A. Fugo</w:t>
      </w:r>
      <w:r w:rsidRPr="00057980">
        <w:rPr>
          <w:rFonts w:ascii="Microsoft Sans Serif" w:hAnsi="Microsoft Sans Serif" w:cs="Microsoft Sans Serif"/>
          <w:b/>
          <w:caps/>
          <w:u w:val="single"/>
        </w:rPr>
        <w:t xml:space="preserve"> </w:t>
      </w:r>
      <w:r w:rsidRPr="00057980">
        <w:rPr>
          <w:rFonts w:ascii="Microsoft Sans Serif" w:hAnsi="Microsoft Sans Serif" w:cs="Microsoft Sans Serif"/>
          <w:b/>
          <w:smallCaps/>
          <w:u w:val="single"/>
        </w:rPr>
        <w:t>v</w:t>
      </w:r>
      <w:r w:rsidRPr="00057980">
        <w:rPr>
          <w:rFonts w:ascii="Microsoft Sans Serif" w:hAnsi="Microsoft Sans Serif" w:cs="Microsoft Sans Serif"/>
          <w:b/>
          <w:caps/>
          <w:u w:val="single"/>
        </w:rPr>
        <w:t xml:space="preserve">. </w:t>
      </w:r>
      <w:r w:rsidRPr="00F4538F">
        <w:rPr>
          <w:rFonts w:ascii="Microsoft Sans Serif" w:hAnsi="Microsoft Sans Serif" w:cs="Microsoft Sans Serif"/>
          <w:b/>
          <w:caps/>
          <w:noProof/>
          <w:u w:val="single"/>
        </w:rPr>
        <w:t>Pennsylvania-American Water Company</w:t>
      </w:r>
    </w:p>
    <w:p w:rsidR="00521D50" w:rsidRPr="00057980" w:rsidRDefault="00521D50" w:rsidP="00521D50">
      <w:pPr>
        <w:rPr>
          <w:rFonts w:ascii="Microsoft Sans Serif" w:hAnsi="Microsoft Sans Serif" w:cs="Microsoft Sans Serif"/>
          <w:caps/>
        </w:rPr>
      </w:pPr>
    </w:p>
    <w:p w:rsidR="00521D50" w:rsidRPr="00057980" w:rsidRDefault="00521D50" w:rsidP="00521D50">
      <w:pPr>
        <w:rPr>
          <w:rFonts w:ascii="Microsoft Sans Serif" w:hAnsi="Microsoft Sans Serif" w:cs="Microsoft Sans Serif"/>
          <w:caps/>
        </w:rPr>
      </w:pPr>
    </w:p>
    <w:p w:rsidR="00521D50" w:rsidRPr="00057980" w:rsidRDefault="00521D50" w:rsidP="00521D50">
      <w:pPr>
        <w:rPr>
          <w:rFonts w:ascii="Microsoft Sans Serif" w:hAnsi="Microsoft Sans Serif" w:cs="Microsoft Sans Serif"/>
          <w:caps/>
        </w:rPr>
      </w:pPr>
      <w:r w:rsidRPr="00F4538F">
        <w:rPr>
          <w:rFonts w:ascii="Microsoft Sans Serif" w:hAnsi="Microsoft Sans Serif" w:cs="Microsoft Sans Serif"/>
          <w:caps/>
          <w:noProof/>
        </w:rPr>
        <w:t>Richard</w:t>
      </w:r>
      <w:r w:rsidRPr="00057980">
        <w:rPr>
          <w:rFonts w:ascii="Microsoft Sans Serif" w:hAnsi="Microsoft Sans Serif" w:cs="Microsoft Sans Serif"/>
          <w:caps/>
        </w:rPr>
        <w:t xml:space="preserve"> </w:t>
      </w:r>
      <w:r w:rsidRPr="00F4538F">
        <w:rPr>
          <w:rFonts w:ascii="Microsoft Sans Serif" w:hAnsi="Microsoft Sans Serif" w:cs="Microsoft Sans Serif"/>
          <w:caps/>
          <w:noProof/>
        </w:rPr>
        <w:t>Fugo</w:t>
      </w:r>
      <w:r w:rsidRPr="00057980">
        <w:rPr>
          <w:rFonts w:ascii="Microsoft Sans Serif" w:hAnsi="Microsoft Sans Serif" w:cs="Microsoft Sans Serif"/>
          <w:caps/>
        </w:rPr>
        <w:t xml:space="preserve"> </w:t>
      </w:r>
    </w:p>
    <w:p w:rsidR="00521D50" w:rsidRPr="00057980" w:rsidRDefault="00521D50" w:rsidP="00521D50">
      <w:pPr>
        <w:rPr>
          <w:rFonts w:ascii="Microsoft Sans Serif" w:hAnsi="Microsoft Sans Serif" w:cs="Microsoft Sans Serif"/>
          <w:caps/>
        </w:rPr>
      </w:pPr>
      <w:r w:rsidRPr="00F4538F">
        <w:rPr>
          <w:rFonts w:ascii="Microsoft Sans Serif" w:hAnsi="Microsoft Sans Serif" w:cs="Microsoft Sans Serif"/>
          <w:caps/>
          <w:noProof/>
        </w:rPr>
        <w:t>Marie A Fugo</w:t>
      </w:r>
    </w:p>
    <w:p w:rsidR="00521D50" w:rsidRPr="00057980" w:rsidRDefault="00521D50" w:rsidP="00521D50">
      <w:pPr>
        <w:rPr>
          <w:rFonts w:ascii="Microsoft Sans Serif" w:hAnsi="Microsoft Sans Serif" w:cs="Microsoft Sans Serif"/>
          <w:caps/>
        </w:rPr>
      </w:pPr>
      <w:r w:rsidRPr="00F4538F">
        <w:rPr>
          <w:rFonts w:ascii="Microsoft Sans Serif" w:hAnsi="Microsoft Sans Serif" w:cs="Microsoft Sans Serif"/>
          <w:caps/>
          <w:noProof/>
        </w:rPr>
        <w:t>PO Box 1070</w:t>
      </w:r>
    </w:p>
    <w:p w:rsidR="00521D50" w:rsidRPr="00057980" w:rsidRDefault="00521D50" w:rsidP="00521D50">
      <w:pPr>
        <w:rPr>
          <w:rFonts w:ascii="Microsoft Sans Serif" w:hAnsi="Microsoft Sans Serif" w:cs="Microsoft Sans Serif"/>
          <w:caps/>
        </w:rPr>
      </w:pPr>
      <w:r w:rsidRPr="00F4538F">
        <w:rPr>
          <w:rFonts w:ascii="Microsoft Sans Serif" w:hAnsi="Microsoft Sans Serif" w:cs="Microsoft Sans Serif"/>
          <w:caps/>
          <w:noProof/>
        </w:rPr>
        <w:t>Norristown</w:t>
      </w:r>
      <w:r w:rsidRPr="00057980">
        <w:rPr>
          <w:rFonts w:ascii="Microsoft Sans Serif" w:hAnsi="Microsoft Sans Serif" w:cs="Microsoft Sans Serif"/>
          <w:caps/>
        </w:rPr>
        <w:t xml:space="preserve"> </w:t>
      </w:r>
      <w:r w:rsidRPr="00F4538F">
        <w:rPr>
          <w:rFonts w:ascii="Microsoft Sans Serif" w:hAnsi="Microsoft Sans Serif" w:cs="Microsoft Sans Serif"/>
          <w:caps/>
          <w:noProof/>
        </w:rPr>
        <w:t>PA</w:t>
      </w:r>
      <w:r w:rsidRPr="00057980">
        <w:rPr>
          <w:rFonts w:ascii="Microsoft Sans Serif" w:hAnsi="Microsoft Sans Serif" w:cs="Microsoft Sans Serif"/>
          <w:caps/>
        </w:rPr>
        <w:t xml:space="preserve">  </w:t>
      </w:r>
      <w:r w:rsidRPr="00F4538F">
        <w:rPr>
          <w:rFonts w:ascii="Microsoft Sans Serif" w:hAnsi="Microsoft Sans Serif" w:cs="Microsoft Sans Serif"/>
          <w:caps/>
          <w:noProof/>
        </w:rPr>
        <w:t>19404</w:t>
      </w:r>
    </w:p>
    <w:p w:rsidR="00521D50" w:rsidRPr="00057980" w:rsidRDefault="00521D50" w:rsidP="00521D50">
      <w:pPr>
        <w:rPr>
          <w:rFonts w:ascii="Microsoft Sans Serif" w:hAnsi="Microsoft Sans Serif" w:cs="Microsoft Sans Serif"/>
          <w:b/>
          <w:caps/>
          <w:u w:val="single"/>
        </w:rPr>
      </w:pPr>
      <w:r w:rsidRPr="00F4538F">
        <w:rPr>
          <w:rFonts w:ascii="Microsoft Sans Serif" w:hAnsi="Microsoft Sans Serif" w:cs="Microsoft Sans Serif"/>
          <w:b/>
          <w:caps/>
          <w:noProof/>
        </w:rPr>
        <w:t>(610) 247-7449</w:t>
      </w:r>
    </w:p>
    <w:p w:rsidR="00521D50" w:rsidRPr="00057980" w:rsidRDefault="00521D50" w:rsidP="00521D50">
      <w:pPr>
        <w:rPr>
          <w:rFonts w:ascii="Microsoft Sans Serif" w:hAnsi="Microsoft Sans Serif" w:cs="Microsoft Sans Serif"/>
          <w:caps/>
        </w:rPr>
      </w:pPr>
    </w:p>
    <w:p w:rsidR="00521D50" w:rsidRPr="00057980" w:rsidRDefault="00521D50" w:rsidP="00521D50">
      <w:pPr>
        <w:rPr>
          <w:rFonts w:ascii="Microsoft Sans Serif" w:hAnsi="Microsoft Sans Serif" w:cs="Microsoft Sans Serif"/>
          <w:caps/>
        </w:rPr>
      </w:pPr>
    </w:p>
    <w:p w:rsidR="00521D50" w:rsidRPr="00057980" w:rsidRDefault="00521D50" w:rsidP="00521D50">
      <w:pPr>
        <w:rPr>
          <w:rFonts w:ascii="Microsoft Sans Serif" w:hAnsi="Microsoft Sans Serif" w:cs="Microsoft Sans Serif"/>
          <w:caps/>
        </w:rPr>
      </w:pPr>
      <w:r w:rsidRPr="00F4538F">
        <w:rPr>
          <w:rFonts w:ascii="Microsoft Sans Serif" w:hAnsi="Microsoft Sans Serif" w:cs="Microsoft Sans Serif"/>
          <w:caps/>
          <w:noProof/>
        </w:rPr>
        <w:t>Michael A</w:t>
      </w:r>
      <w:r w:rsidRPr="00057980">
        <w:rPr>
          <w:rFonts w:ascii="Microsoft Sans Serif" w:hAnsi="Microsoft Sans Serif" w:cs="Microsoft Sans Serif"/>
          <w:caps/>
        </w:rPr>
        <w:t xml:space="preserve"> </w:t>
      </w:r>
      <w:r w:rsidRPr="00F4538F">
        <w:rPr>
          <w:rFonts w:ascii="Microsoft Sans Serif" w:hAnsi="Microsoft Sans Serif" w:cs="Microsoft Sans Serif"/>
          <w:caps/>
          <w:noProof/>
        </w:rPr>
        <w:t>Gruin</w:t>
      </w:r>
      <w:r w:rsidRPr="00057980">
        <w:rPr>
          <w:rFonts w:ascii="Microsoft Sans Serif" w:hAnsi="Microsoft Sans Serif" w:cs="Microsoft Sans Serif"/>
          <w:caps/>
        </w:rPr>
        <w:t xml:space="preserve"> </w:t>
      </w:r>
      <w:r w:rsidRPr="00F4538F">
        <w:rPr>
          <w:rFonts w:ascii="Microsoft Sans Serif" w:hAnsi="Microsoft Sans Serif" w:cs="Microsoft Sans Serif"/>
          <w:caps/>
          <w:noProof/>
        </w:rPr>
        <w:t>Esquire</w:t>
      </w:r>
    </w:p>
    <w:p w:rsidR="00521D50" w:rsidRPr="00057980" w:rsidRDefault="00521D50" w:rsidP="00521D50">
      <w:pPr>
        <w:rPr>
          <w:rFonts w:ascii="Microsoft Sans Serif" w:hAnsi="Microsoft Sans Serif" w:cs="Microsoft Sans Serif"/>
          <w:caps/>
        </w:rPr>
      </w:pPr>
      <w:r w:rsidRPr="00F4538F">
        <w:rPr>
          <w:rFonts w:ascii="Microsoft Sans Serif" w:hAnsi="Microsoft Sans Serif" w:cs="Microsoft Sans Serif"/>
          <w:caps/>
          <w:noProof/>
        </w:rPr>
        <w:t>Stevens &amp; Lee</w:t>
      </w:r>
    </w:p>
    <w:p w:rsidR="00521D50" w:rsidRPr="00057980" w:rsidRDefault="00521D50" w:rsidP="00521D50">
      <w:pPr>
        <w:rPr>
          <w:rFonts w:ascii="Microsoft Sans Serif" w:hAnsi="Microsoft Sans Serif" w:cs="Microsoft Sans Serif"/>
          <w:caps/>
        </w:rPr>
      </w:pPr>
      <w:r w:rsidRPr="00F4538F">
        <w:rPr>
          <w:rFonts w:ascii="Microsoft Sans Serif" w:hAnsi="Microsoft Sans Serif" w:cs="Microsoft Sans Serif"/>
          <w:caps/>
          <w:noProof/>
        </w:rPr>
        <w:t>17 North Second Street</w:t>
      </w:r>
    </w:p>
    <w:p w:rsidR="00521D50" w:rsidRPr="00057980" w:rsidRDefault="00521D50" w:rsidP="00521D50">
      <w:pPr>
        <w:rPr>
          <w:rFonts w:ascii="Microsoft Sans Serif" w:hAnsi="Microsoft Sans Serif" w:cs="Microsoft Sans Serif"/>
          <w:caps/>
        </w:rPr>
      </w:pPr>
      <w:r w:rsidRPr="00F4538F">
        <w:rPr>
          <w:rFonts w:ascii="Microsoft Sans Serif" w:hAnsi="Microsoft Sans Serif" w:cs="Microsoft Sans Serif"/>
          <w:caps/>
          <w:noProof/>
        </w:rPr>
        <w:t>16th Floor</w:t>
      </w:r>
    </w:p>
    <w:p w:rsidR="00521D50" w:rsidRPr="00057980" w:rsidRDefault="00521D50" w:rsidP="00521D50">
      <w:pPr>
        <w:rPr>
          <w:rFonts w:ascii="Microsoft Sans Serif" w:hAnsi="Microsoft Sans Serif" w:cs="Microsoft Sans Serif"/>
          <w:caps/>
        </w:rPr>
      </w:pPr>
      <w:r w:rsidRPr="00F4538F">
        <w:rPr>
          <w:rFonts w:ascii="Microsoft Sans Serif" w:hAnsi="Microsoft Sans Serif" w:cs="Microsoft Sans Serif"/>
          <w:caps/>
          <w:noProof/>
        </w:rPr>
        <w:t>Harrisburg</w:t>
      </w:r>
      <w:r w:rsidRPr="00057980">
        <w:rPr>
          <w:rFonts w:ascii="Microsoft Sans Serif" w:hAnsi="Microsoft Sans Serif" w:cs="Microsoft Sans Serif"/>
          <w:caps/>
        </w:rPr>
        <w:t xml:space="preserve"> </w:t>
      </w:r>
      <w:r w:rsidRPr="00F4538F">
        <w:rPr>
          <w:rFonts w:ascii="Microsoft Sans Serif" w:hAnsi="Microsoft Sans Serif" w:cs="Microsoft Sans Serif"/>
          <w:caps/>
          <w:noProof/>
        </w:rPr>
        <w:t>PA</w:t>
      </w:r>
      <w:r w:rsidRPr="00057980">
        <w:rPr>
          <w:rFonts w:ascii="Microsoft Sans Serif" w:hAnsi="Microsoft Sans Serif" w:cs="Microsoft Sans Serif"/>
          <w:caps/>
        </w:rPr>
        <w:t xml:space="preserve">  </w:t>
      </w:r>
      <w:r w:rsidRPr="00F4538F">
        <w:rPr>
          <w:rFonts w:ascii="Microsoft Sans Serif" w:hAnsi="Microsoft Sans Serif" w:cs="Microsoft Sans Serif"/>
          <w:caps/>
          <w:noProof/>
        </w:rPr>
        <w:t>17101</w:t>
      </w:r>
    </w:p>
    <w:p w:rsidR="00406E4E" w:rsidRDefault="00521D50">
      <w:pPr>
        <w:rPr>
          <w:rFonts w:ascii="Microsoft Sans Serif" w:hAnsi="Microsoft Sans Serif" w:cs="Microsoft Sans Serif"/>
          <w:b/>
          <w:caps/>
          <w:noProof/>
        </w:rPr>
      </w:pPr>
      <w:r w:rsidRPr="00F4538F">
        <w:rPr>
          <w:rFonts w:ascii="Microsoft Sans Serif" w:hAnsi="Microsoft Sans Serif" w:cs="Microsoft Sans Serif"/>
          <w:b/>
          <w:caps/>
          <w:noProof/>
        </w:rPr>
        <w:t>(717) 255-7365</w:t>
      </w:r>
      <w:bookmarkStart w:id="0" w:name="_GoBack"/>
      <w:bookmarkEnd w:id="0"/>
    </w:p>
    <w:p w:rsidR="00A216D2" w:rsidRPr="00A216D2" w:rsidRDefault="00A216D2">
      <w:pPr>
        <w:rPr>
          <w:rFonts w:ascii="Microsoft Sans Serif" w:hAnsi="Microsoft Sans Serif" w:cs="Microsoft Sans Serif"/>
          <w:b/>
          <w:i/>
          <w:caps/>
          <w:noProof/>
        </w:rPr>
      </w:pPr>
      <w:r>
        <w:rPr>
          <w:rFonts w:ascii="Microsoft Sans Serif" w:hAnsi="Microsoft Sans Serif" w:cs="Microsoft Sans Serif"/>
          <w:b/>
          <w:i/>
          <w:noProof/>
        </w:rPr>
        <w:t>Accepts E-Service</w:t>
      </w:r>
    </w:p>
    <w:sectPr w:rsidR="00A216D2" w:rsidRPr="00A216D2" w:rsidSect="009C6383">
      <w:footerReference w:type="even" r:id="rId14"/>
      <w:footerReference w:type="default" r:id="rId15"/>
      <w:pgSz w:w="12240" w:h="15840" w:code="1"/>
      <w:pgMar w:top="1440" w:right="1440" w:bottom="1440" w:left="1440" w:header="720" w:footer="144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EA2" w:rsidRDefault="00244EA2">
      <w:r>
        <w:separator/>
      </w:r>
    </w:p>
  </w:endnote>
  <w:endnote w:type="continuationSeparator" w:id="0">
    <w:p w:rsidR="00244EA2" w:rsidRDefault="00244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D50" w:rsidRDefault="00521D5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D50" w:rsidRDefault="00521D5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D50" w:rsidRPr="004C134C" w:rsidRDefault="00521D50" w:rsidP="004C134C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AFB" w:rsidRDefault="00194AFB" w:rsidP="00B67CC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94AFB" w:rsidRDefault="00194AFB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AFB" w:rsidRDefault="00194AFB" w:rsidP="00B67CC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21D50">
      <w:rPr>
        <w:rStyle w:val="PageNumber"/>
        <w:noProof/>
      </w:rPr>
      <w:t>2</w:t>
    </w:r>
    <w:r>
      <w:rPr>
        <w:rStyle w:val="PageNumber"/>
      </w:rPr>
      <w:fldChar w:fldCharType="end"/>
    </w:r>
  </w:p>
  <w:p w:rsidR="00194AFB" w:rsidRDefault="00194A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EA2" w:rsidRDefault="00244EA2">
      <w:r>
        <w:separator/>
      </w:r>
    </w:p>
  </w:footnote>
  <w:footnote w:type="continuationSeparator" w:id="0">
    <w:p w:rsidR="00244EA2" w:rsidRDefault="00244E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D50" w:rsidRDefault="00521D5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D50" w:rsidRDefault="00521D5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D50" w:rsidRDefault="00521D5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B562E"/>
    <w:multiLevelType w:val="hybridMultilevel"/>
    <w:tmpl w:val="2708BECA"/>
    <w:lvl w:ilvl="0" w:tplc="4D1A566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2563099C"/>
    <w:multiLevelType w:val="hybridMultilevel"/>
    <w:tmpl w:val="43047220"/>
    <w:lvl w:ilvl="0" w:tplc="3632892E">
      <w:start w:val="5"/>
      <w:numFmt w:val="lowerRoman"/>
      <w:lvlText w:val="%1."/>
      <w:lvlJc w:val="left"/>
      <w:pPr>
        <w:ind w:left="86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0" w:hanging="360"/>
      </w:pPr>
    </w:lvl>
    <w:lvl w:ilvl="2" w:tplc="0409001B" w:tentative="1">
      <w:start w:val="1"/>
      <w:numFmt w:val="lowerRoman"/>
      <w:lvlText w:val="%3."/>
      <w:lvlJc w:val="right"/>
      <w:pPr>
        <w:ind w:left="9720" w:hanging="180"/>
      </w:pPr>
    </w:lvl>
    <w:lvl w:ilvl="3" w:tplc="0409000F" w:tentative="1">
      <w:start w:val="1"/>
      <w:numFmt w:val="decimal"/>
      <w:lvlText w:val="%4."/>
      <w:lvlJc w:val="left"/>
      <w:pPr>
        <w:ind w:left="10440" w:hanging="360"/>
      </w:pPr>
    </w:lvl>
    <w:lvl w:ilvl="4" w:tplc="04090019" w:tentative="1">
      <w:start w:val="1"/>
      <w:numFmt w:val="lowerLetter"/>
      <w:lvlText w:val="%5."/>
      <w:lvlJc w:val="left"/>
      <w:pPr>
        <w:ind w:left="11160" w:hanging="360"/>
      </w:pPr>
    </w:lvl>
    <w:lvl w:ilvl="5" w:tplc="0409001B" w:tentative="1">
      <w:start w:val="1"/>
      <w:numFmt w:val="lowerRoman"/>
      <w:lvlText w:val="%6."/>
      <w:lvlJc w:val="right"/>
      <w:pPr>
        <w:ind w:left="11880" w:hanging="180"/>
      </w:pPr>
    </w:lvl>
    <w:lvl w:ilvl="6" w:tplc="0409000F" w:tentative="1">
      <w:start w:val="1"/>
      <w:numFmt w:val="decimal"/>
      <w:lvlText w:val="%7."/>
      <w:lvlJc w:val="left"/>
      <w:pPr>
        <w:ind w:left="12600" w:hanging="360"/>
      </w:pPr>
    </w:lvl>
    <w:lvl w:ilvl="7" w:tplc="04090019" w:tentative="1">
      <w:start w:val="1"/>
      <w:numFmt w:val="lowerLetter"/>
      <w:lvlText w:val="%8."/>
      <w:lvlJc w:val="left"/>
      <w:pPr>
        <w:ind w:left="13320" w:hanging="360"/>
      </w:pPr>
    </w:lvl>
    <w:lvl w:ilvl="8" w:tplc="0409001B" w:tentative="1">
      <w:start w:val="1"/>
      <w:numFmt w:val="lowerRoman"/>
      <w:lvlText w:val="%9."/>
      <w:lvlJc w:val="right"/>
      <w:pPr>
        <w:ind w:left="14040" w:hanging="180"/>
      </w:pPr>
    </w:lvl>
  </w:abstractNum>
  <w:abstractNum w:abstractNumId="3">
    <w:nsid w:val="29A442C9"/>
    <w:multiLevelType w:val="hybridMultilevel"/>
    <w:tmpl w:val="E8662D7C"/>
    <w:lvl w:ilvl="0" w:tplc="CAE89E28">
      <w:start w:val="5"/>
      <w:numFmt w:val="lowerRoman"/>
      <w:lvlText w:val="%1."/>
      <w:lvlJc w:val="left"/>
      <w:pPr>
        <w:ind w:left="57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CDE"/>
    <w:rsid w:val="000417D2"/>
    <w:rsid w:val="00050631"/>
    <w:rsid w:val="0005482B"/>
    <w:rsid w:val="00067F72"/>
    <w:rsid w:val="00074BA2"/>
    <w:rsid w:val="00075B0B"/>
    <w:rsid w:val="00076E0E"/>
    <w:rsid w:val="000A6BEF"/>
    <w:rsid w:val="000D24B3"/>
    <w:rsid w:val="000D3BF4"/>
    <w:rsid w:val="000E7C22"/>
    <w:rsid w:val="00105FFF"/>
    <w:rsid w:val="00110542"/>
    <w:rsid w:val="00116CF1"/>
    <w:rsid w:val="00120BFD"/>
    <w:rsid w:val="00142157"/>
    <w:rsid w:val="00142577"/>
    <w:rsid w:val="00166968"/>
    <w:rsid w:val="001814F0"/>
    <w:rsid w:val="0018497A"/>
    <w:rsid w:val="0019298D"/>
    <w:rsid w:val="00194AFB"/>
    <w:rsid w:val="001B2033"/>
    <w:rsid w:val="001C0136"/>
    <w:rsid w:val="001C0145"/>
    <w:rsid w:val="001D0E92"/>
    <w:rsid w:val="001D702C"/>
    <w:rsid w:val="001E037A"/>
    <w:rsid w:val="001E2E86"/>
    <w:rsid w:val="001E5C17"/>
    <w:rsid w:val="00205198"/>
    <w:rsid w:val="00220CC9"/>
    <w:rsid w:val="0023359A"/>
    <w:rsid w:val="002360F8"/>
    <w:rsid w:val="0024049B"/>
    <w:rsid w:val="00242CF3"/>
    <w:rsid w:val="00244EA2"/>
    <w:rsid w:val="00253591"/>
    <w:rsid w:val="002F56A9"/>
    <w:rsid w:val="00326658"/>
    <w:rsid w:val="00330DB9"/>
    <w:rsid w:val="003441E0"/>
    <w:rsid w:val="00344861"/>
    <w:rsid w:val="00366BDD"/>
    <w:rsid w:val="00390295"/>
    <w:rsid w:val="003A5378"/>
    <w:rsid w:val="003C67F5"/>
    <w:rsid w:val="003F02BD"/>
    <w:rsid w:val="00406E4E"/>
    <w:rsid w:val="004107F1"/>
    <w:rsid w:val="004144DF"/>
    <w:rsid w:val="00447DA7"/>
    <w:rsid w:val="004A6EF7"/>
    <w:rsid w:val="004D0DAF"/>
    <w:rsid w:val="004F2D79"/>
    <w:rsid w:val="00521D50"/>
    <w:rsid w:val="0057175D"/>
    <w:rsid w:val="00585F27"/>
    <w:rsid w:val="005A2A40"/>
    <w:rsid w:val="005B22B3"/>
    <w:rsid w:val="005F2766"/>
    <w:rsid w:val="005F45BA"/>
    <w:rsid w:val="00674EA5"/>
    <w:rsid w:val="006779EF"/>
    <w:rsid w:val="006905D4"/>
    <w:rsid w:val="006C667C"/>
    <w:rsid w:val="006F7611"/>
    <w:rsid w:val="00716AAB"/>
    <w:rsid w:val="007A7896"/>
    <w:rsid w:val="007B45DA"/>
    <w:rsid w:val="007C45F0"/>
    <w:rsid w:val="007D063E"/>
    <w:rsid w:val="007E7B14"/>
    <w:rsid w:val="007E7DBF"/>
    <w:rsid w:val="00804888"/>
    <w:rsid w:val="008155BD"/>
    <w:rsid w:val="0081750A"/>
    <w:rsid w:val="0082198A"/>
    <w:rsid w:val="008275C8"/>
    <w:rsid w:val="0084463C"/>
    <w:rsid w:val="00875025"/>
    <w:rsid w:val="008B5686"/>
    <w:rsid w:val="008C3ADE"/>
    <w:rsid w:val="008D2CDD"/>
    <w:rsid w:val="008D3548"/>
    <w:rsid w:val="008D534D"/>
    <w:rsid w:val="009037D8"/>
    <w:rsid w:val="00926760"/>
    <w:rsid w:val="0093120A"/>
    <w:rsid w:val="009635BE"/>
    <w:rsid w:val="00982BC1"/>
    <w:rsid w:val="009850CB"/>
    <w:rsid w:val="00992419"/>
    <w:rsid w:val="00996F17"/>
    <w:rsid w:val="009C6383"/>
    <w:rsid w:val="009E0427"/>
    <w:rsid w:val="009E0730"/>
    <w:rsid w:val="009F6778"/>
    <w:rsid w:val="00A06A3A"/>
    <w:rsid w:val="00A216D2"/>
    <w:rsid w:val="00A3403B"/>
    <w:rsid w:val="00A53059"/>
    <w:rsid w:val="00A54E44"/>
    <w:rsid w:val="00A730AC"/>
    <w:rsid w:val="00A9292E"/>
    <w:rsid w:val="00AC6C96"/>
    <w:rsid w:val="00AD1E4F"/>
    <w:rsid w:val="00AD265A"/>
    <w:rsid w:val="00AE08A1"/>
    <w:rsid w:val="00AE6A07"/>
    <w:rsid w:val="00AE7EB7"/>
    <w:rsid w:val="00B16AFB"/>
    <w:rsid w:val="00B16D50"/>
    <w:rsid w:val="00B42F4C"/>
    <w:rsid w:val="00B571E3"/>
    <w:rsid w:val="00B57879"/>
    <w:rsid w:val="00B67CCA"/>
    <w:rsid w:val="00B7650C"/>
    <w:rsid w:val="00BB6928"/>
    <w:rsid w:val="00BD22C7"/>
    <w:rsid w:val="00C07927"/>
    <w:rsid w:val="00C13586"/>
    <w:rsid w:val="00C17209"/>
    <w:rsid w:val="00C62A88"/>
    <w:rsid w:val="00CA2029"/>
    <w:rsid w:val="00CA270C"/>
    <w:rsid w:val="00CB1BC2"/>
    <w:rsid w:val="00CB3BE0"/>
    <w:rsid w:val="00CB6EAD"/>
    <w:rsid w:val="00CE2D66"/>
    <w:rsid w:val="00CE7973"/>
    <w:rsid w:val="00D328F6"/>
    <w:rsid w:val="00D542F0"/>
    <w:rsid w:val="00D604D8"/>
    <w:rsid w:val="00D73CBE"/>
    <w:rsid w:val="00D90E32"/>
    <w:rsid w:val="00D96560"/>
    <w:rsid w:val="00DB554F"/>
    <w:rsid w:val="00DF7592"/>
    <w:rsid w:val="00E11F3D"/>
    <w:rsid w:val="00E2376F"/>
    <w:rsid w:val="00E535A1"/>
    <w:rsid w:val="00E7673F"/>
    <w:rsid w:val="00EA574E"/>
    <w:rsid w:val="00ED7044"/>
    <w:rsid w:val="00EF1036"/>
    <w:rsid w:val="00F270AE"/>
    <w:rsid w:val="00F35CDE"/>
    <w:rsid w:val="00F400CA"/>
    <w:rsid w:val="00F40D8C"/>
    <w:rsid w:val="00F63980"/>
    <w:rsid w:val="00F721CF"/>
    <w:rsid w:val="00F76414"/>
    <w:rsid w:val="00F866BD"/>
    <w:rsid w:val="00FC5618"/>
    <w:rsid w:val="00FD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C638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C6383"/>
  </w:style>
  <w:style w:type="paragraph" w:styleId="Header">
    <w:name w:val="header"/>
    <w:basedOn w:val="Normal"/>
    <w:link w:val="HeaderChar"/>
    <w:rsid w:val="00521D50"/>
    <w:pPr>
      <w:tabs>
        <w:tab w:val="center" w:pos="4680"/>
        <w:tab w:val="right" w:pos="936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rsid w:val="00521D50"/>
    <w:rPr>
      <w:sz w:val="24"/>
    </w:rPr>
  </w:style>
  <w:style w:type="character" w:customStyle="1" w:styleId="FooterChar">
    <w:name w:val="Footer Char"/>
    <w:basedOn w:val="DefaultParagraphFont"/>
    <w:link w:val="Footer"/>
    <w:rsid w:val="00521D5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C638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C6383"/>
  </w:style>
  <w:style w:type="paragraph" w:styleId="Header">
    <w:name w:val="header"/>
    <w:basedOn w:val="Normal"/>
    <w:link w:val="HeaderChar"/>
    <w:rsid w:val="00521D50"/>
    <w:pPr>
      <w:tabs>
        <w:tab w:val="center" w:pos="4680"/>
        <w:tab w:val="right" w:pos="936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rsid w:val="00521D50"/>
    <w:rPr>
      <w:sz w:val="24"/>
    </w:rPr>
  </w:style>
  <w:style w:type="character" w:customStyle="1" w:styleId="FooterChar">
    <w:name w:val="Footer Char"/>
    <w:basedOn w:val="DefaultParagraphFont"/>
    <w:link w:val="Footer"/>
    <w:rsid w:val="00521D5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rmeehan</dc:creator>
  <cp:lastModifiedBy>sandra elizabeth oldynski</cp:lastModifiedBy>
  <cp:revision>5</cp:revision>
  <cp:lastPrinted>2017-05-04T15:34:00Z</cp:lastPrinted>
  <dcterms:created xsi:type="dcterms:W3CDTF">2017-05-04T15:33:00Z</dcterms:created>
  <dcterms:modified xsi:type="dcterms:W3CDTF">2017-05-04T15:37:00Z</dcterms:modified>
</cp:coreProperties>
</file>