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61543">
              <w:rPr>
                <w:rFonts w:ascii="Arial" w:hAnsi="Arial"/>
              </w:rPr>
              <w:t>C-2017-</w:t>
            </w:r>
            <w:r w:rsidR="00A5558F">
              <w:rPr>
                <w:rFonts w:ascii="Arial" w:hAnsi="Arial"/>
              </w:rPr>
              <w:t>2602312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561543" w:rsidP="009C07F4">
            <w:pPr>
              <w:tabs>
                <w:tab w:val="center" w:pos="5148"/>
              </w:tabs>
              <w:suppressAutoHyphens/>
              <w:rPr>
                <w:rFonts w:ascii="Arial" w:hAnsi="Arial"/>
              </w:rPr>
            </w:pPr>
            <w:bookmarkStart w:id="1" w:name="CompName1"/>
            <w:bookmarkEnd w:id="1"/>
            <w:r>
              <w:rPr>
                <w:rFonts w:ascii="Arial" w:hAnsi="Arial"/>
              </w:rPr>
              <w:t>BIG KIDS/ALL KIDS TOURS, INC.</w:t>
            </w:r>
          </w:p>
          <w:p w:rsidR="004E72C7" w:rsidRDefault="0056154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7500 SENECA RD</w:t>
            </w:r>
          </w:p>
          <w:p w:rsidR="004E72C7" w:rsidRDefault="00561543" w:rsidP="009C07F4">
            <w:pPr>
              <w:tabs>
                <w:tab w:val="center" w:pos="5148"/>
              </w:tabs>
              <w:suppressAutoHyphens/>
              <w:rPr>
                <w:rFonts w:ascii="Arial" w:hAnsi="Arial"/>
              </w:rPr>
            </w:pPr>
            <w:bookmarkStart w:id="4" w:name="CompLine3"/>
            <w:bookmarkEnd w:id="4"/>
            <w:r>
              <w:rPr>
                <w:rFonts w:ascii="Arial" w:hAnsi="Arial"/>
              </w:rPr>
              <w:t>SHARPSVILLE, PA  16150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61543">
        <w:rPr>
          <w:rFonts w:ascii="Arial" w:hAnsi="Arial"/>
        </w:rPr>
        <w:t>BIG KIDS/ALL KIDS TOURS,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61543">
        <w:rPr>
          <w:rFonts w:ascii="Arial" w:hAnsi="Arial"/>
        </w:rPr>
        <w:t>April 24,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61543">
        <w:rPr>
          <w:rFonts w:ascii="Arial" w:hAnsi="Arial"/>
        </w:rPr>
        <w:t>7500 SENECA RD, SHARPSVILLE, PA  16150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61543">
        <w:rPr>
          <w:rFonts w:ascii="Arial" w:hAnsi="Arial"/>
        </w:rPr>
        <w:t>August 28, 1996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61543">
        <w:rPr>
          <w:rFonts w:ascii="Arial" w:hAnsi="Arial"/>
        </w:rPr>
        <w:t>A-00112913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61543">
        <w:rPr>
          <w:rFonts w:ascii="Arial" w:hAnsi="Arial"/>
        </w:rPr>
        <w:t>Bond</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61543">
        <w:rPr>
          <w:rFonts w:ascii="Arial" w:hAnsi="Arial"/>
        </w:rPr>
        <w:t>A-00112913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7484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5B3C8CE" wp14:editId="0D2B8E8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74841">
        <w:rPr>
          <w:rFonts w:ascii="Arial" w:hAnsi="Arial" w:cs="Arial"/>
        </w:rPr>
        <w:t>5/10/17</w:t>
      </w:r>
      <w:bookmarkStart w:id="14" w:name="_GoBack"/>
      <w:bookmarkEnd w:id="14"/>
      <w:r>
        <w:rPr>
          <w:rFonts w:ascii="Arial" w:hAnsi="Arial" w:cs="Arial"/>
        </w:rPr>
        <w:tab/>
      </w:r>
      <w:r w:rsidR="00474841">
        <w:rPr>
          <w:noProof/>
        </w:rPr>
        <w:drawing>
          <wp:inline distT="0" distB="0" distL="0" distR="0" wp14:anchorId="75B3C8CE" wp14:editId="0D2B8E8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940" w:rsidRDefault="00BD3940">
      <w:pPr>
        <w:spacing w:line="20" w:lineRule="exact"/>
        <w:rPr>
          <w:sz w:val="24"/>
        </w:rPr>
      </w:pPr>
    </w:p>
  </w:endnote>
  <w:endnote w:type="continuationSeparator" w:id="0">
    <w:p w:rsidR="00BD3940" w:rsidRDefault="00BD3940">
      <w:r>
        <w:rPr>
          <w:sz w:val="24"/>
        </w:rPr>
        <w:t xml:space="preserve"> </w:t>
      </w:r>
    </w:p>
  </w:endnote>
  <w:endnote w:type="continuationNotice" w:id="1">
    <w:p w:rsidR="00BD3940" w:rsidRDefault="00BD394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474841">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940" w:rsidRDefault="00BD3940">
      <w:r>
        <w:rPr>
          <w:sz w:val="24"/>
        </w:rPr>
        <w:separator/>
      </w:r>
    </w:p>
  </w:footnote>
  <w:footnote w:type="continuationSeparator" w:id="0">
    <w:p w:rsidR="00BD3940" w:rsidRDefault="00BD3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841"/>
    <w:rsid w:val="00474B41"/>
    <w:rsid w:val="004E72C7"/>
    <w:rsid w:val="004F48E0"/>
    <w:rsid w:val="004F5AC3"/>
    <w:rsid w:val="00526B74"/>
    <w:rsid w:val="00561543"/>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58F"/>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3940"/>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01B7"/>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2017-05-04T13:11:00Z</cp:lastPrinted>
  <dcterms:created xsi:type="dcterms:W3CDTF">2017-05-04T10:35:00Z</dcterms:created>
  <dcterms:modified xsi:type="dcterms:W3CDTF">2017-05-10T12:29:00Z</dcterms:modified>
</cp:coreProperties>
</file>