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F471C8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May 11</w:t>
      </w:r>
      <w:r w:rsidR="001E01BB">
        <w:rPr>
          <w:sz w:val="22"/>
          <w:szCs w:val="22"/>
        </w:rPr>
        <w:t>, 2017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1E01BB" w:rsidRDefault="00F471C8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Mark E. Kaplan</w:t>
      </w:r>
    </w:p>
    <w:p w:rsidR="00D71605" w:rsidRPr="00B31D34" w:rsidRDefault="00F471C8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Duquesne Light Energy</w:t>
      </w:r>
    </w:p>
    <w:p w:rsidR="001E01BB" w:rsidRDefault="00F471C8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424 South 27th Street Suite 220</w:t>
      </w:r>
    </w:p>
    <w:p w:rsidR="005A5864" w:rsidRPr="00B31D34" w:rsidRDefault="00F471C8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Pittsburgh</w:t>
      </w:r>
      <w:r w:rsidR="001E01BB">
        <w:rPr>
          <w:sz w:val="22"/>
          <w:szCs w:val="22"/>
        </w:rPr>
        <w:t xml:space="preserve"> PA  </w:t>
      </w:r>
      <w:r>
        <w:rPr>
          <w:sz w:val="22"/>
          <w:szCs w:val="22"/>
        </w:rPr>
        <w:t>17120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D71605">
        <w:rPr>
          <w:rFonts w:cs="Arial"/>
          <w:sz w:val="22"/>
          <w:szCs w:val="22"/>
        </w:rPr>
        <w:t>Bond Continuation Certificate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F471C8">
        <w:rPr>
          <w:sz w:val="22"/>
          <w:szCs w:val="22"/>
        </w:rPr>
        <w:t>Duquesne Light Energy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1E01BB" w:rsidRPr="001E01BB">
        <w:rPr>
          <w:rFonts w:cs="Arial"/>
          <w:sz w:val="22"/>
          <w:szCs w:val="22"/>
        </w:rPr>
        <w:t>A-</w:t>
      </w:r>
      <w:r w:rsidR="00F471C8">
        <w:rPr>
          <w:rFonts w:cs="Arial"/>
          <w:sz w:val="22"/>
          <w:szCs w:val="22"/>
        </w:rPr>
        <w:t>110142</w:t>
      </w:r>
      <w:bookmarkStart w:id="0" w:name="_GoBack"/>
      <w:bookmarkEnd w:id="0"/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1E01BB">
        <w:rPr>
          <w:rFonts w:cs="Arial"/>
          <w:sz w:val="22"/>
          <w:szCs w:val="22"/>
        </w:rPr>
        <w:t>M</w:t>
      </w:r>
      <w:r w:rsidR="00F471C8">
        <w:rPr>
          <w:rFonts w:cs="Arial"/>
          <w:sz w:val="22"/>
          <w:szCs w:val="22"/>
        </w:rPr>
        <w:t>r</w:t>
      </w:r>
      <w:r w:rsidR="001E01BB">
        <w:rPr>
          <w:rFonts w:cs="Arial"/>
          <w:sz w:val="22"/>
          <w:szCs w:val="22"/>
        </w:rPr>
        <w:t xml:space="preserve">. </w:t>
      </w:r>
      <w:r w:rsidR="00F471C8">
        <w:rPr>
          <w:rFonts w:cs="Arial"/>
          <w:sz w:val="22"/>
          <w:szCs w:val="22"/>
        </w:rPr>
        <w:t>Kaplan</w:t>
      </w:r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r w:rsidR="00F471C8">
        <w:rPr>
          <w:sz w:val="22"/>
          <w:szCs w:val="22"/>
        </w:rPr>
        <w:t>Duquesne Light Energy</w:t>
      </w:r>
      <w:r w:rsidR="00BC1116">
        <w:rPr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</w:t>
      </w:r>
      <w:r w:rsidR="00324FC5">
        <w:rPr>
          <w:rFonts w:cs="Arial"/>
          <w:sz w:val="22"/>
          <w:szCs w:val="22"/>
        </w:rPr>
        <w:t>it</w:t>
      </w:r>
      <w:r w:rsidR="00EB1AF6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is</w:t>
      </w:r>
      <w:r w:rsidRPr="00B31D34">
        <w:rPr>
          <w:rFonts w:cs="Arial"/>
          <w:sz w:val="22"/>
          <w:szCs w:val="22"/>
        </w:rPr>
        <w:t xml:space="preserve">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7E604C" w:rsidP="005A5864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B1AF6" w:rsidRPr="00C90FBE">
        <w:rPr>
          <w:sz w:val="22"/>
          <w:szCs w:val="22"/>
        </w:rPr>
        <w:t xml:space="preserve">he enclosed </w:t>
      </w:r>
      <w:r w:rsidR="00EB1AF6">
        <w:rPr>
          <w:sz w:val="22"/>
          <w:szCs w:val="22"/>
        </w:rPr>
        <w:t>Continuation Certificate</w:t>
      </w:r>
      <w:r w:rsidR="00EB1AF6" w:rsidRPr="00C90FBE">
        <w:rPr>
          <w:sz w:val="22"/>
          <w:szCs w:val="22"/>
        </w:rPr>
        <w:t xml:space="preserve"> </w:t>
      </w:r>
      <w:r w:rsidR="00324FC5">
        <w:rPr>
          <w:sz w:val="22"/>
          <w:szCs w:val="22"/>
        </w:rPr>
        <w:t>does</w:t>
      </w:r>
      <w:r>
        <w:rPr>
          <w:sz w:val="22"/>
          <w:szCs w:val="22"/>
        </w:rPr>
        <w:t xml:space="preserve"> not name “Pennsylvania Public Utility </w:t>
      </w:r>
      <w:r w:rsidR="00EB1AF6" w:rsidRPr="00C90FBE">
        <w:rPr>
          <w:sz w:val="22"/>
          <w:szCs w:val="22"/>
        </w:rPr>
        <w:t>Commission</w:t>
      </w:r>
      <w:r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Obligee.</w:t>
      </w:r>
      <w:r>
        <w:rPr>
          <w:sz w:val="22"/>
          <w:szCs w:val="22"/>
        </w:rPr>
        <w:t xml:space="preserve">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Please file the corrected, originally signed and sealed security in</w:t>
      </w:r>
      <w:r w:rsidR="00324FC5">
        <w:rPr>
          <w:rFonts w:cs="Arial"/>
          <w:sz w:val="22"/>
          <w:szCs w:val="22"/>
        </w:rPr>
        <w:t>strument with my office within 2</w:t>
      </w:r>
      <w:r w:rsidRPr="00B31D34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01B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7E604C"/>
    <w:rsid w:val="00825E2E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904E6"/>
    <w:rsid w:val="00EA23F4"/>
    <w:rsid w:val="00EA6E86"/>
    <w:rsid w:val="00EB1AF6"/>
    <w:rsid w:val="00F140D2"/>
    <w:rsid w:val="00F471C8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2016-08-01T17:23:00Z</cp:lastPrinted>
  <dcterms:created xsi:type="dcterms:W3CDTF">2017-05-11T12:49:00Z</dcterms:created>
  <dcterms:modified xsi:type="dcterms:W3CDTF">2017-05-11T12:49:00Z</dcterms:modified>
</cp:coreProperties>
</file>