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1668C2">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1668C2">
              <w:rPr>
                <w:color w:val="auto"/>
                <w:sz w:val="26"/>
                <w:szCs w:val="26"/>
              </w:rPr>
              <w:t>May 18, 2017</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1668C2" w:rsidRDefault="00F05975" w:rsidP="00151806">
            <w:pPr>
              <w:pStyle w:val="NoSpacing"/>
              <w:ind w:firstLine="990"/>
              <w:rPr>
                <w:rFonts w:ascii="Times New Roman" w:hAnsi="Times New Roman"/>
                <w:sz w:val="26"/>
                <w:szCs w:val="26"/>
              </w:rPr>
            </w:pPr>
            <w:r w:rsidRPr="001668C2">
              <w:rPr>
                <w:rFonts w:ascii="Times New Roman" w:hAnsi="Times New Roman"/>
                <w:sz w:val="26"/>
                <w:szCs w:val="26"/>
              </w:rPr>
              <w:t>Gladys M. Brown, Chairman</w:t>
            </w:r>
          </w:p>
        </w:tc>
      </w:tr>
      <w:tr w:rsidR="00F05975" w:rsidRPr="00BA16B1">
        <w:tc>
          <w:tcPr>
            <w:tcW w:w="9558" w:type="dxa"/>
            <w:gridSpan w:val="2"/>
          </w:tcPr>
          <w:p w:rsidR="00F05975" w:rsidRPr="001668C2" w:rsidRDefault="00717E13" w:rsidP="00717E13">
            <w:pPr>
              <w:ind w:firstLine="990"/>
              <w:rPr>
                <w:color w:val="auto"/>
                <w:sz w:val="26"/>
                <w:szCs w:val="26"/>
              </w:rPr>
            </w:pPr>
            <w:r w:rsidRPr="001668C2">
              <w:rPr>
                <w:color w:val="auto"/>
                <w:sz w:val="26"/>
                <w:szCs w:val="26"/>
              </w:rPr>
              <w:t xml:space="preserve">Andrew G. Place, </w:t>
            </w:r>
            <w:r w:rsidR="00F05975" w:rsidRPr="001668C2">
              <w:rPr>
                <w:color w:val="auto"/>
                <w:sz w:val="26"/>
                <w:szCs w:val="26"/>
              </w:rPr>
              <w:t>Vice Chairman</w:t>
            </w:r>
          </w:p>
        </w:tc>
      </w:tr>
      <w:tr w:rsidR="00F05975" w:rsidRPr="00BA16B1">
        <w:tc>
          <w:tcPr>
            <w:tcW w:w="9558" w:type="dxa"/>
            <w:gridSpan w:val="2"/>
          </w:tcPr>
          <w:p w:rsidR="00F05975" w:rsidRPr="001668C2" w:rsidRDefault="00717E13" w:rsidP="00151806">
            <w:pPr>
              <w:pStyle w:val="NoSpacing"/>
              <w:ind w:firstLine="990"/>
              <w:rPr>
                <w:rFonts w:ascii="Times New Roman" w:hAnsi="Times New Roman"/>
                <w:sz w:val="26"/>
                <w:szCs w:val="26"/>
              </w:rPr>
            </w:pPr>
            <w:r w:rsidRPr="001668C2">
              <w:rPr>
                <w:rFonts w:ascii="Times New Roman" w:hAnsi="Times New Roman"/>
                <w:sz w:val="26"/>
                <w:szCs w:val="26"/>
              </w:rPr>
              <w:t>John F. Coleman, Jr.</w:t>
            </w:r>
            <w:r w:rsidR="00F05975" w:rsidRPr="001668C2">
              <w:rPr>
                <w:rFonts w:ascii="Times New Roman" w:hAnsi="Times New Roman"/>
                <w:sz w:val="26"/>
                <w:szCs w:val="26"/>
              </w:rPr>
              <w:tab/>
            </w:r>
            <w:r w:rsidR="00F05975" w:rsidRPr="001668C2">
              <w:rPr>
                <w:rFonts w:ascii="Times New Roman" w:hAnsi="Times New Roman"/>
                <w:sz w:val="26"/>
                <w:szCs w:val="26"/>
              </w:rPr>
              <w:tab/>
              <w:t xml:space="preserve"> </w:t>
            </w:r>
          </w:p>
          <w:p w:rsidR="00F05975" w:rsidRPr="001668C2" w:rsidRDefault="00F05975" w:rsidP="00151806">
            <w:pPr>
              <w:ind w:firstLine="990"/>
              <w:rPr>
                <w:color w:val="auto"/>
                <w:sz w:val="26"/>
                <w:szCs w:val="26"/>
              </w:rPr>
            </w:pPr>
            <w:r w:rsidRPr="001668C2">
              <w:rPr>
                <w:color w:val="auto"/>
                <w:sz w:val="26"/>
                <w:szCs w:val="26"/>
              </w:rPr>
              <w:t>Robert F. Powelson</w:t>
            </w:r>
          </w:p>
          <w:p w:rsidR="00BC4455" w:rsidRPr="001668C2" w:rsidRDefault="00114A43" w:rsidP="00151806">
            <w:pPr>
              <w:ind w:firstLine="990"/>
              <w:rPr>
                <w:color w:val="auto"/>
                <w:sz w:val="26"/>
                <w:szCs w:val="26"/>
              </w:rPr>
            </w:pPr>
            <w:r w:rsidRPr="001668C2">
              <w:rPr>
                <w:color w:val="auto"/>
                <w:sz w:val="26"/>
                <w:szCs w:val="26"/>
              </w:rPr>
              <w:t xml:space="preserve">David </w:t>
            </w:r>
            <w:r w:rsidR="00BC4455" w:rsidRPr="001668C2">
              <w:rPr>
                <w:color w:val="auto"/>
                <w:sz w:val="26"/>
                <w:szCs w:val="26"/>
              </w:rPr>
              <w:t>W. Sweet</w:t>
            </w:r>
          </w:p>
          <w:p w:rsidR="00F05975" w:rsidRPr="001668C2" w:rsidRDefault="00F05975" w:rsidP="00717E13">
            <w:pPr>
              <w:ind w:firstLine="990"/>
              <w:rPr>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1668C2">
              <w:rPr>
                <w:color w:val="auto"/>
                <w:sz w:val="26"/>
                <w:szCs w:val="26"/>
              </w:rPr>
              <w:t xml:space="preserve">Yardi Systems, Inc.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1668C2">
            <w:pPr>
              <w:pStyle w:val="BodyTextIndent2"/>
              <w:jc w:val="left"/>
              <w:rPr>
                <w:color w:val="auto"/>
                <w:szCs w:val="26"/>
              </w:rPr>
            </w:pPr>
            <w:r w:rsidRPr="00BA16B1">
              <w:rPr>
                <w:color w:val="auto"/>
              </w:rPr>
              <w:t>A-</w:t>
            </w:r>
            <w:r w:rsidR="001668C2">
              <w:rPr>
                <w:color w:val="auto"/>
              </w:rPr>
              <w:t>2017-2600575</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1668C2">
        <w:rPr>
          <w:color w:val="auto"/>
          <w:sz w:val="26"/>
          <w:szCs w:val="26"/>
        </w:rPr>
        <w:t>April 26, 2017</w:t>
      </w:r>
      <w:r w:rsidRPr="00CB0906">
        <w:rPr>
          <w:color w:val="auto"/>
          <w:sz w:val="26"/>
          <w:szCs w:val="26"/>
        </w:rPr>
        <w:t xml:space="preserve">, the Commission accepted </w:t>
      </w:r>
      <w:r w:rsidR="001668C2">
        <w:rPr>
          <w:color w:val="auto"/>
          <w:sz w:val="26"/>
          <w:szCs w:val="26"/>
        </w:rPr>
        <w:t>Yardi Systems, Inc.</w:t>
      </w:r>
      <w:r w:rsidRPr="00CB0906">
        <w:rPr>
          <w:color w:val="auto"/>
          <w:sz w:val="26"/>
          <w:szCs w:val="26"/>
        </w:rPr>
        <w:t>’s (</w:t>
      </w:r>
      <w:r w:rsidR="001668C2">
        <w:rPr>
          <w:color w:val="auto"/>
          <w:sz w:val="26"/>
          <w:szCs w:val="26"/>
        </w:rPr>
        <w:t>Yardi</w:t>
      </w:r>
      <w:r w:rsidRPr="00CB0906">
        <w:rPr>
          <w:color w:val="auto"/>
          <w:sz w:val="26"/>
          <w:szCs w:val="26"/>
        </w:rPr>
        <w:t xml:space="preserve">), Utility Code </w:t>
      </w:r>
      <w:r w:rsidR="001668C2">
        <w:rPr>
          <w:color w:val="auto"/>
          <w:sz w:val="26"/>
          <w:szCs w:val="26"/>
        </w:rPr>
        <w:t>111982</w:t>
      </w:r>
      <w:r w:rsidR="00960667">
        <w:rPr>
          <w:color w:val="auto"/>
          <w:sz w:val="26"/>
          <w:szCs w:val="26"/>
        </w:rPr>
        <w:t>8</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as a broker/</w:t>
      </w:r>
      <w:r w:rsidR="008656C3" w:rsidRPr="001668C2">
        <w:rPr>
          <w:color w:val="auto"/>
          <w:sz w:val="26"/>
          <w:szCs w:val="26"/>
        </w:rPr>
        <w:t xml:space="preserve">marketer </w:t>
      </w:r>
      <w:r w:rsidR="00327F6C" w:rsidRPr="001668C2">
        <w:rPr>
          <w:color w:val="auto"/>
          <w:sz w:val="26"/>
          <w:szCs w:val="26"/>
        </w:rPr>
        <w:t>in</w:t>
      </w:r>
      <w:r w:rsidR="006E3DCB" w:rsidRPr="001668C2">
        <w:rPr>
          <w:color w:val="auto"/>
          <w:sz w:val="26"/>
          <w:szCs w:val="26"/>
        </w:rPr>
        <w:t xml:space="preserve"> all of </w:t>
      </w:r>
      <w:r w:rsidR="00327F6C" w:rsidRPr="001668C2">
        <w:rPr>
          <w:color w:val="auto"/>
          <w:sz w:val="26"/>
          <w:szCs w:val="26"/>
        </w:rPr>
        <w:t>the</w:t>
      </w:r>
      <w:r w:rsidR="00F64821" w:rsidRPr="001668C2">
        <w:rPr>
          <w:color w:val="auto"/>
          <w:sz w:val="26"/>
          <w:szCs w:val="26"/>
        </w:rPr>
        <w:t xml:space="preserve"> </w:t>
      </w:r>
      <w:r w:rsidR="007564A8" w:rsidRPr="001668C2">
        <w:rPr>
          <w:color w:val="auto"/>
          <w:sz w:val="26"/>
          <w:szCs w:val="26"/>
        </w:rPr>
        <w:t>electric distribution company</w:t>
      </w:r>
      <w:r w:rsidR="00CB06CA" w:rsidRPr="001668C2">
        <w:rPr>
          <w:color w:val="auto"/>
          <w:sz w:val="26"/>
          <w:szCs w:val="26"/>
        </w:rPr>
        <w:t xml:space="preserve"> </w:t>
      </w:r>
      <w:r w:rsidR="00F64821" w:rsidRPr="001668C2">
        <w:rPr>
          <w:color w:val="auto"/>
          <w:sz w:val="26"/>
          <w:szCs w:val="26"/>
        </w:rPr>
        <w:t xml:space="preserve">service </w:t>
      </w:r>
      <w:r w:rsidR="007564A8" w:rsidRPr="001668C2">
        <w:rPr>
          <w:color w:val="auto"/>
          <w:sz w:val="26"/>
          <w:szCs w:val="26"/>
        </w:rPr>
        <w:t>territories</w:t>
      </w:r>
      <w:r w:rsidR="00A9276C" w:rsidRPr="001668C2">
        <w:rPr>
          <w:color w:val="auto"/>
          <w:sz w:val="26"/>
          <w:szCs w:val="26"/>
        </w:rPr>
        <w:t xml:space="preserve"> throughout the Commonwealth of Pennsylvania</w:t>
      </w:r>
      <w:r w:rsidR="001668C2">
        <w:rPr>
          <w:color w:val="auto"/>
          <w:sz w:val="26"/>
          <w:szCs w:val="26"/>
        </w:rPr>
        <w:t>.</w:t>
      </w:r>
      <w:r w:rsidR="00CD6132" w:rsidRPr="001668C2">
        <w:rPr>
          <w:color w:val="auto"/>
          <w:sz w:val="26"/>
          <w:szCs w:val="26"/>
        </w:rPr>
        <w:t xml:space="preserve">  </w:t>
      </w:r>
      <w:r w:rsidR="00327F6C" w:rsidRPr="001668C2">
        <w:rPr>
          <w:color w:val="auto"/>
          <w:sz w:val="26"/>
          <w:szCs w:val="26"/>
        </w:rPr>
        <w:t>The</w:t>
      </w:r>
      <w:r w:rsidR="00327F6C" w:rsidRPr="00BA16B1">
        <w:rPr>
          <w:color w:val="auto"/>
          <w:sz w:val="26"/>
          <w:szCs w:val="26"/>
        </w:rPr>
        <w:t xml:space="preserv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1668C2" w:rsidP="0083254A">
      <w:pPr>
        <w:tabs>
          <w:tab w:val="left" w:pos="0"/>
        </w:tabs>
        <w:suppressAutoHyphens/>
        <w:spacing w:line="360" w:lineRule="auto"/>
        <w:ind w:firstLine="1440"/>
        <w:rPr>
          <w:color w:val="auto"/>
          <w:sz w:val="26"/>
          <w:szCs w:val="26"/>
        </w:rPr>
      </w:pPr>
      <w:r w:rsidRPr="001668C2">
        <w:rPr>
          <w:color w:val="auto"/>
          <w:sz w:val="26"/>
          <w:szCs w:val="26"/>
        </w:rPr>
        <w:t>Yardi</w:t>
      </w:r>
      <w:r w:rsidR="00A9276C" w:rsidRPr="001668C2">
        <w:rPr>
          <w:color w:val="auto"/>
          <w:sz w:val="26"/>
          <w:szCs w:val="26"/>
        </w:rPr>
        <w:t xml:space="preserve"> </w:t>
      </w:r>
      <w:r w:rsidR="00DE7122" w:rsidRPr="001668C2">
        <w:rPr>
          <w:color w:val="auto"/>
          <w:sz w:val="26"/>
          <w:szCs w:val="26"/>
        </w:rPr>
        <w:t xml:space="preserve">is a </w:t>
      </w:r>
      <w:r w:rsidR="001E2FD9" w:rsidRPr="001668C2">
        <w:rPr>
          <w:color w:val="auto"/>
          <w:sz w:val="26"/>
          <w:szCs w:val="26"/>
        </w:rPr>
        <w:t xml:space="preserve">foreign </w:t>
      </w:r>
      <w:r w:rsidR="001927B0" w:rsidRPr="001668C2">
        <w:rPr>
          <w:color w:val="auto"/>
          <w:sz w:val="26"/>
          <w:szCs w:val="26"/>
        </w:rPr>
        <w:t>corporation,</w:t>
      </w:r>
      <w:r w:rsidR="00DE7122" w:rsidRPr="001668C2">
        <w:rPr>
          <w:color w:val="auto"/>
          <w:sz w:val="26"/>
          <w:szCs w:val="26"/>
        </w:rPr>
        <w:t xml:space="preserve"> </w:t>
      </w:r>
      <w:r w:rsidR="005C3D5F" w:rsidRPr="001668C2">
        <w:rPr>
          <w:color w:val="auto"/>
          <w:sz w:val="26"/>
          <w:szCs w:val="26"/>
        </w:rPr>
        <w:t>incorporated</w:t>
      </w:r>
      <w:r w:rsidR="00CB2837" w:rsidRPr="001668C2">
        <w:rPr>
          <w:color w:val="auto"/>
          <w:sz w:val="26"/>
          <w:szCs w:val="26"/>
        </w:rPr>
        <w:t xml:space="preserve"> in the </w:t>
      </w:r>
      <w:r w:rsidR="001E2FD9" w:rsidRPr="001668C2">
        <w:rPr>
          <w:color w:val="auto"/>
          <w:sz w:val="26"/>
          <w:szCs w:val="26"/>
        </w:rPr>
        <w:t xml:space="preserve">State of </w:t>
      </w:r>
      <w:r w:rsidRPr="001668C2">
        <w:rPr>
          <w:color w:val="auto"/>
          <w:sz w:val="26"/>
          <w:szCs w:val="26"/>
        </w:rPr>
        <w:t>California</w:t>
      </w:r>
      <w:r w:rsidR="006D7FE8" w:rsidRPr="001668C2">
        <w:rPr>
          <w:color w:val="auto"/>
          <w:sz w:val="26"/>
          <w:szCs w:val="26"/>
        </w:rPr>
        <w:t xml:space="preserve"> </w:t>
      </w:r>
      <w:r w:rsidR="006F2526" w:rsidRPr="001668C2">
        <w:rPr>
          <w:color w:val="auto"/>
          <w:sz w:val="26"/>
          <w:szCs w:val="26"/>
        </w:rPr>
        <w:t xml:space="preserve">as of </w:t>
      </w:r>
      <w:r w:rsidRPr="001668C2">
        <w:rPr>
          <w:color w:val="auto"/>
          <w:sz w:val="26"/>
          <w:szCs w:val="26"/>
        </w:rPr>
        <w:t>January 26, 2009</w:t>
      </w:r>
      <w:r w:rsidR="00FD31F9" w:rsidRPr="001668C2">
        <w:rPr>
          <w:color w:val="auto"/>
          <w:sz w:val="26"/>
          <w:szCs w:val="26"/>
        </w:rPr>
        <w:t>,</w:t>
      </w:r>
      <w:r w:rsidR="00B11E8F" w:rsidRPr="001668C2">
        <w:rPr>
          <w:color w:val="auto"/>
          <w:sz w:val="26"/>
          <w:szCs w:val="26"/>
        </w:rPr>
        <w:t xml:space="preserve"> and registered to do</w:t>
      </w:r>
      <w:r w:rsidR="00560908" w:rsidRPr="001668C2">
        <w:rPr>
          <w:color w:val="auto"/>
          <w:sz w:val="26"/>
          <w:szCs w:val="26"/>
        </w:rPr>
        <w:t xml:space="preserve"> business in </w:t>
      </w:r>
      <w:r w:rsidR="005C3D5F" w:rsidRPr="001668C2">
        <w:rPr>
          <w:color w:val="auto"/>
          <w:sz w:val="26"/>
          <w:szCs w:val="26"/>
        </w:rPr>
        <w:t xml:space="preserve">the Commonwealth of Pennsylvania on </w:t>
      </w:r>
      <w:r w:rsidRPr="001668C2">
        <w:rPr>
          <w:color w:val="auto"/>
          <w:sz w:val="26"/>
          <w:szCs w:val="26"/>
        </w:rPr>
        <w:t>February 17, 2017</w:t>
      </w:r>
      <w:r w:rsidR="005C3D5F" w:rsidRPr="001668C2">
        <w:rPr>
          <w:color w:val="auto"/>
          <w:sz w:val="26"/>
          <w:szCs w:val="26"/>
        </w:rPr>
        <w:t xml:space="preserve">.  </w:t>
      </w:r>
      <w:r w:rsidRPr="001668C2">
        <w:rPr>
          <w:color w:val="auto"/>
          <w:sz w:val="26"/>
          <w:szCs w:val="26"/>
        </w:rPr>
        <w:t>Yardi</w:t>
      </w:r>
      <w:r w:rsidR="00A9276C" w:rsidRPr="001668C2">
        <w:rPr>
          <w:color w:val="auto"/>
          <w:sz w:val="26"/>
          <w:szCs w:val="26"/>
        </w:rPr>
        <w:t xml:space="preserve"> </w:t>
      </w:r>
      <w:r w:rsidR="00E86964" w:rsidRPr="001668C2">
        <w:rPr>
          <w:color w:val="auto"/>
          <w:sz w:val="26"/>
          <w:szCs w:val="26"/>
        </w:rPr>
        <w:t>proposes to</w:t>
      </w:r>
      <w:r w:rsidR="00DE7122" w:rsidRPr="001668C2">
        <w:rPr>
          <w:color w:val="auto"/>
          <w:sz w:val="26"/>
          <w:szCs w:val="26"/>
        </w:rPr>
        <w:t xml:space="preserve"> </w:t>
      </w:r>
      <w:r w:rsidR="002957D5" w:rsidRPr="001668C2">
        <w:rPr>
          <w:color w:val="auto"/>
          <w:sz w:val="26"/>
          <w:szCs w:val="26"/>
        </w:rPr>
        <w:t xml:space="preserve">act as a </w:t>
      </w:r>
      <w:r w:rsidR="008656C3" w:rsidRPr="001668C2">
        <w:rPr>
          <w:color w:val="auto"/>
          <w:sz w:val="26"/>
          <w:szCs w:val="26"/>
        </w:rPr>
        <w:t xml:space="preserve">broker/marketer </w:t>
      </w:r>
      <w:r w:rsidR="00FD31F9" w:rsidRPr="001668C2">
        <w:rPr>
          <w:color w:val="auto"/>
          <w:sz w:val="26"/>
          <w:szCs w:val="26"/>
        </w:rPr>
        <w:t>of retail electric power</w:t>
      </w:r>
      <w:r w:rsidR="002957D5" w:rsidRPr="001668C2">
        <w:rPr>
          <w:color w:val="auto"/>
          <w:sz w:val="26"/>
          <w:szCs w:val="26"/>
        </w:rPr>
        <w:t xml:space="preserve"> </w:t>
      </w:r>
      <w:r w:rsidR="00DE7122" w:rsidRPr="001668C2">
        <w:rPr>
          <w:color w:val="auto"/>
          <w:sz w:val="26"/>
          <w:szCs w:val="26"/>
        </w:rPr>
        <w:t xml:space="preserve">to </w:t>
      </w:r>
      <w:r w:rsidR="001E676F" w:rsidRPr="001668C2">
        <w:rPr>
          <w:color w:val="auto"/>
          <w:sz w:val="26"/>
          <w:szCs w:val="26"/>
        </w:rPr>
        <w:t>large commercial (over 25 k</w:t>
      </w:r>
      <w:r>
        <w:rPr>
          <w:color w:val="auto"/>
          <w:sz w:val="26"/>
          <w:szCs w:val="26"/>
        </w:rPr>
        <w:t>W</w:t>
      </w:r>
      <w:r w:rsidR="001E676F" w:rsidRPr="001668C2">
        <w:rPr>
          <w:color w:val="auto"/>
          <w:sz w:val="26"/>
          <w:szCs w:val="26"/>
        </w:rPr>
        <w:t xml:space="preserve"> demand) </w:t>
      </w:r>
      <w:r w:rsidR="00DE7122" w:rsidRPr="001668C2">
        <w:rPr>
          <w:color w:val="auto"/>
          <w:sz w:val="26"/>
          <w:szCs w:val="26"/>
        </w:rPr>
        <w:t>industrial</w:t>
      </w:r>
      <w:r w:rsidR="001E676F" w:rsidRPr="001668C2">
        <w:rPr>
          <w:color w:val="auto"/>
          <w:sz w:val="26"/>
          <w:szCs w:val="26"/>
        </w:rPr>
        <w:t>,</w:t>
      </w:r>
      <w:r w:rsidR="00DE7122" w:rsidRPr="001668C2">
        <w:rPr>
          <w:color w:val="auto"/>
          <w:sz w:val="26"/>
          <w:szCs w:val="26"/>
        </w:rPr>
        <w:t xml:space="preserve"> and governmental customers</w:t>
      </w:r>
      <w:r w:rsidR="00086DE5" w:rsidRPr="001668C2">
        <w:rPr>
          <w:color w:val="auto"/>
          <w:sz w:val="26"/>
          <w:szCs w:val="26"/>
        </w:rPr>
        <w:t>.</w:t>
      </w:r>
      <w:r w:rsidR="007F4A7A" w:rsidRPr="001668C2">
        <w:rPr>
          <w:color w:val="auto"/>
          <w:sz w:val="26"/>
          <w:szCs w:val="26"/>
        </w:rPr>
        <w:t xml:space="preserve">  </w:t>
      </w:r>
      <w:r w:rsidRPr="001668C2">
        <w:rPr>
          <w:color w:val="auto"/>
          <w:sz w:val="26"/>
          <w:szCs w:val="26"/>
        </w:rPr>
        <w:t xml:space="preserve">Yardi </w:t>
      </w:r>
      <w:r w:rsidR="008656C3" w:rsidRPr="001668C2">
        <w:rPr>
          <w:color w:val="auto"/>
          <w:sz w:val="26"/>
          <w:szCs w:val="26"/>
        </w:rPr>
        <w:t>has indicated that it will not be taking</w:t>
      </w:r>
      <w:r w:rsidR="008656C3">
        <w:rPr>
          <w:color w:val="auto"/>
          <w:sz w:val="26"/>
          <w:szCs w:val="26"/>
        </w:rPr>
        <w:t xml:space="preserve">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1668C2">
        <w:rPr>
          <w:color w:val="auto"/>
          <w:kern w:val="1"/>
          <w:sz w:val="26"/>
          <w:szCs w:val="26"/>
        </w:rPr>
        <w:t>Yardi</w:t>
      </w:r>
      <w:r w:rsidRPr="00A9276C">
        <w:rPr>
          <w:color w:val="auto"/>
          <w:sz w:val="26"/>
          <w:szCs w:val="26"/>
        </w:rPr>
        <w:t xml:space="preserve"> </w:t>
      </w:r>
      <w:r>
        <w:rPr>
          <w:color w:val="auto"/>
          <w:sz w:val="26"/>
          <w:szCs w:val="26"/>
        </w:rPr>
        <w:t xml:space="preserve">has submitted </w:t>
      </w:r>
      <w:r w:rsidR="001668C2">
        <w:rPr>
          <w:color w:val="auto"/>
          <w:sz w:val="26"/>
          <w:szCs w:val="26"/>
        </w:rPr>
        <w:t>audited financial statements for 2014 and 2015.  Yardi</w:t>
      </w:r>
      <w:r w:rsidRPr="00A9276C">
        <w:rPr>
          <w:color w:val="auto"/>
          <w:sz w:val="26"/>
          <w:szCs w:val="26"/>
        </w:rPr>
        <w:t xml:space="preserve"> </w:t>
      </w:r>
      <w:r w:rsidRPr="00BA16B1">
        <w:rPr>
          <w:color w:val="auto"/>
          <w:kern w:val="1"/>
          <w:sz w:val="26"/>
          <w:szCs w:val="26"/>
        </w:rPr>
        <w:t xml:space="preserve">has also </w:t>
      </w:r>
      <w:r w:rsidRPr="009773D1">
        <w:rPr>
          <w:color w:val="auto"/>
          <w:kern w:val="1"/>
          <w:sz w:val="26"/>
          <w:szCs w:val="26"/>
        </w:rPr>
        <w:t>supplied resume data for its chief officers</w:t>
      </w:r>
      <w:r w:rsidR="001668C2" w:rsidRPr="009773D1">
        <w:rPr>
          <w:color w:val="auto"/>
          <w:kern w:val="1"/>
          <w:sz w:val="26"/>
          <w:szCs w:val="26"/>
        </w:rPr>
        <w:t xml:space="preserve">.  Yardi </w:t>
      </w:r>
      <w:r w:rsidR="00C66CD2">
        <w:rPr>
          <w:color w:val="auto"/>
          <w:kern w:val="1"/>
          <w:sz w:val="26"/>
          <w:szCs w:val="26"/>
        </w:rPr>
        <w:t xml:space="preserve">states that it </w:t>
      </w:r>
      <w:r w:rsidR="001668C2" w:rsidRPr="009773D1">
        <w:rPr>
          <w:color w:val="auto"/>
          <w:kern w:val="1"/>
          <w:sz w:val="26"/>
          <w:szCs w:val="26"/>
        </w:rPr>
        <w:t>has purchased the assets of MCE</w:t>
      </w:r>
      <w:r w:rsidR="009773D1" w:rsidRPr="009773D1">
        <w:rPr>
          <w:color w:val="auto"/>
          <w:kern w:val="1"/>
          <w:sz w:val="26"/>
          <w:szCs w:val="26"/>
        </w:rPr>
        <w:t xml:space="preserve"> Energy,</w:t>
      </w:r>
      <w:r w:rsidR="009773D1">
        <w:rPr>
          <w:color w:val="auto"/>
          <w:kern w:val="1"/>
          <w:sz w:val="26"/>
          <w:szCs w:val="26"/>
        </w:rPr>
        <w:t xml:space="preserve"> </w:t>
      </w:r>
      <w:r w:rsidR="009773D1" w:rsidRPr="009773D1">
        <w:rPr>
          <w:color w:val="auto"/>
          <w:kern w:val="1"/>
          <w:sz w:val="26"/>
          <w:szCs w:val="26"/>
        </w:rPr>
        <w:t>Inc.</w:t>
      </w:r>
      <w:r w:rsidR="009773D1">
        <w:rPr>
          <w:color w:val="auto"/>
          <w:kern w:val="1"/>
          <w:sz w:val="26"/>
          <w:szCs w:val="26"/>
        </w:rPr>
        <w:t xml:space="preserve"> (MCE)</w:t>
      </w:r>
      <w:r w:rsidR="00960667">
        <w:rPr>
          <w:color w:val="auto"/>
          <w:kern w:val="1"/>
          <w:sz w:val="26"/>
          <w:szCs w:val="26"/>
        </w:rPr>
        <w:t>, a b</w:t>
      </w:r>
      <w:r w:rsidR="009773D1" w:rsidRPr="009773D1">
        <w:rPr>
          <w:color w:val="auto"/>
          <w:kern w:val="1"/>
          <w:sz w:val="26"/>
          <w:szCs w:val="26"/>
        </w:rPr>
        <w:t>roker/</w:t>
      </w:r>
      <w:r w:rsidR="00960667">
        <w:rPr>
          <w:color w:val="auto"/>
          <w:kern w:val="1"/>
          <w:sz w:val="26"/>
          <w:szCs w:val="26"/>
        </w:rPr>
        <w:t>m</w:t>
      </w:r>
      <w:r w:rsidR="009773D1" w:rsidRPr="009773D1">
        <w:rPr>
          <w:color w:val="auto"/>
          <w:kern w:val="1"/>
          <w:sz w:val="26"/>
          <w:szCs w:val="26"/>
        </w:rPr>
        <w:t xml:space="preserve">arketer </w:t>
      </w:r>
      <w:r w:rsidR="00960667">
        <w:rPr>
          <w:color w:val="auto"/>
          <w:kern w:val="1"/>
          <w:sz w:val="26"/>
          <w:szCs w:val="26"/>
        </w:rPr>
        <w:t>with a license granted A</w:t>
      </w:r>
      <w:r w:rsidR="009773D1" w:rsidRPr="009773D1">
        <w:rPr>
          <w:color w:val="auto"/>
          <w:kern w:val="1"/>
          <w:sz w:val="26"/>
          <w:szCs w:val="26"/>
        </w:rPr>
        <w:t>pril 26, 2012</w:t>
      </w:r>
      <w:r w:rsidR="0097316D">
        <w:rPr>
          <w:color w:val="auto"/>
          <w:kern w:val="1"/>
          <w:sz w:val="26"/>
          <w:szCs w:val="26"/>
        </w:rPr>
        <w:t>,</w:t>
      </w:r>
      <w:r w:rsidR="009773D1" w:rsidRPr="009773D1">
        <w:rPr>
          <w:color w:val="auto"/>
          <w:kern w:val="1"/>
          <w:sz w:val="26"/>
          <w:szCs w:val="26"/>
        </w:rPr>
        <w:t xml:space="preserve"> at Docket No. A-2012-2291186.  </w:t>
      </w:r>
      <w:r w:rsidR="00C60130" w:rsidRPr="009773D1">
        <w:rPr>
          <w:color w:val="auto"/>
          <w:kern w:val="1"/>
          <w:sz w:val="26"/>
          <w:szCs w:val="26"/>
        </w:rPr>
        <w:t>We find that s</w:t>
      </w:r>
      <w:r w:rsidRPr="009773D1">
        <w:rPr>
          <w:color w:val="auto"/>
          <w:kern w:val="1"/>
          <w:sz w:val="26"/>
          <w:szCs w:val="26"/>
        </w:rPr>
        <w:t>ufficient</w:t>
      </w:r>
      <w:r w:rsidRPr="00BA16B1">
        <w:rPr>
          <w:color w:val="auto"/>
          <w:kern w:val="1"/>
          <w:sz w:val="26"/>
          <w:szCs w:val="26"/>
        </w:rPr>
        <w:t xml:space="preserve"> information has been provided by </w:t>
      </w:r>
      <w:r w:rsidR="009773D1">
        <w:rPr>
          <w:color w:val="auto"/>
          <w:kern w:val="1"/>
          <w:sz w:val="26"/>
          <w:szCs w:val="26"/>
        </w:rPr>
        <w:t>Yardi</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9773D1">
        <w:rPr>
          <w:color w:val="auto"/>
          <w:spacing w:val="-3"/>
          <w:kern w:val="2"/>
          <w:sz w:val="26"/>
        </w:rPr>
        <w:t xml:space="preserve">If </w:t>
      </w:r>
      <w:r w:rsidR="009773D1" w:rsidRPr="009773D1">
        <w:rPr>
          <w:color w:val="auto"/>
          <w:spacing w:val="-3"/>
          <w:kern w:val="2"/>
          <w:sz w:val="26"/>
        </w:rPr>
        <w:t xml:space="preserve">Yardi later </w:t>
      </w:r>
      <w:r w:rsidR="00C60130" w:rsidRPr="009773D1">
        <w:rPr>
          <w:color w:val="auto"/>
          <w:spacing w:val="-3"/>
          <w:kern w:val="2"/>
          <w:sz w:val="26"/>
        </w:rPr>
        <w:t xml:space="preserve">proposes to provide </w:t>
      </w:r>
      <w:r w:rsidR="00431426" w:rsidRPr="009773D1">
        <w:rPr>
          <w:color w:val="auto"/>
          <w:spacing w:val="-3"/>
          <w:kern w:val="2"/>
          <w:sz w:val="26"/>
        </w:rPr>
        <w:t xml:space="preserve">electric generation supplier </w:t>
      </w:r>
      <w:r w:rsidR="0083254A" w:rsidRPr="009773D1">
        <w:rPr>
          <w:color w:val="auto"/>
          <w:spacing w:val="-3"/>
          <w:kern w:val="2"/>
          <w:sz w:val="26"/>
        </w:rPr>
        <w:t>services to residential customers</w:t>
      </w:r>
      <w:r w:rsidR="00431426" w:rsidRPr="009773D1">
        <w:rPr>
          <w:color w:val="auto"/>
          <w:spacing w:val="-3"/>
          <w:kern w:val="2"/>
          <w:sz w:val="26"/>
        </w:rPr>
        <w:t xml:space="preserve"> </w:t>
      </w:r>
      <w:r w:rsidR="00377004" w:rsidRPr="009773D1">
        <w:rPr>
          <w:color w:val="auto"/>
          <w:spacing w:val="-3"/>
          <w:kern w:val="2"/>
          <w:sz w:val="26"/>
        </w:rPr>
        <w:t xml:space="preserve">it is required </w:t>
      </w:r>
      <w:r w:rsidR="00431426" w:rsidRPr="009773D1">
        <w:rPr>
          <w:color w:val="auto"/>
          <w:spacing w:val="-3"/>
          <w:kern w:val="2"/>
          <w:sz w:val="26"/>
        </w:rPr>
        <w:t>to comply with, and be governed by,</w:t>
      </w:r>
      <w:r w:rsidR="0097316D">
        <w:rPr>
          <w:color w:val="auto"/>
          <w:spacing w:val="-3"/>
          <w:kern w:val="2"/>
          <w:sz w:val="26"/>
        </w:rPr>
        <w:t xml:space="preserve"> applicable Chapter </w:t>
      </w:r>
      <w:r w:rsidR="00AD6D67" w:rsidRPr="009773D1">
        <w:rPr>
          <w:color w:val="auto"/>
          <w:spacing w:val="-3"/>
          <w:kern w:val="2"/>
          <w:sz w:val="26"/>
        </w:rPr>
        <w:t>56 residential service</w:t>
      </w:r>
      <w:r w:rsidR="00AD6D67" w:rsidRPr="00BA16B1">
        <w:rPr>
          <w:color w:val="auto"/>
          <w:spacing w:val="-3"/>
          <w:kern w:val="2"/>
          <w:sz w:val="26"/>
        </w:rPr>
        <w:t xml:space="preserv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97316D">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97316D">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97316D">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9773D1">
        <w:rPr>
          <w:color w:val="auto"/>
          <w:sz w:val="26"/>
          <w:szCs w:val="26"/>
        </w:rPr>
        <w:t>Yardi</w:t>
      </w:r>
      <w:r w:rsidR="008656C3">
        <w:rPr>
          <w:color w:val="auto"/>
          <w:sz w:val="26"/>
          <w:szCs w:val="26"/>
        </w:rPr>
        <w:t xml:space="preserv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9773D1">
        <w:rPr>
          <w:color w:val="auto"/>
          <w:sz w:val="26"/>
          <w:szCs w:val="26"/>
        </w:rPr>
        <w:t>Yardi</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9773D1">
        <w:rPr>
          <w:color w:val="auto"/>
          <w:szCs w:val="26"/>
        </w:rPr>
        <w:t>Yardi</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w:t>
      </w:r>
      <w:r w:rsidRPr="00267FA7">
        <w:rPr>
          <w:color w:val="auto"/>
          <w:szCs w:val="26"/>
        </w:rPr>
        <w:lastRenderedPageBreak/>
        <w:t>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9773D1">
        <w:rPr>
          <w:color w:val="auto"/>
          <w:szCs w:val="26"/>
        </w:rPr>
        <w:t>Yardi</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9773D1">
        <w:rPr>
          <w:color w:val="auto"/>
          <w:szCs w:val="26"/>
        </w:rPr>
        <w:t>Yardi’s</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9773D1">
        <w:rPr>
          <w:color w:val="auto"/>
          <w:szCs w:val="26"/>
        </w:rPr>
        <w:t>Yardi</w:t>
      </w:r>
      <w:r w:rsidR="008002B7" w:rsidRPr="00A9276C">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9773D1">
        <w:rPr>
          <w:color w:val="auto"/>
          <w:szCs w:val="26"/>
        </w:rPr>
        <w:t>Yardi</w:t>
      </w:r>
      <w:r>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9773D1">
        <w:rPr>
          <w:color w:val="auto"/>
          <w:szCs w:val="26"/>
        </w:rPr>
        <w:t>Yardi</w:t>
      </w:r>
      <w:r>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9773D1">
        <w:rPr>
          <w:color w:val="auto"/>
          <w:szCs w:val="26"/>
        </w:rPr>
        <w:t>Yardi’s</w:t>
      </w:r>
      <w:r>
        <w:rPr>
          <w:color w:val="auto"/>
          <w:szCs w:val="26"/>
        </w:rPr>
        <w:t xml:space="preserve"> </w:t>
      </w:r>
      <w:r w:rsidRPr="00267FA7">
        <w:rPr>
          <w:color w:val="auto"/>
          <w:szCs w:val="26"/>
        </w:rPr>
        <w:t xml:space="preserve">approved bonding level prior </w:t>
      </w:r>
      <w:r w:rsidR="004B67FB">
        <w:rPr>
          <w:color w:val="auto"/>
          <w:szCs w:val="26"/>
        </w:rPr>
        <w:t xml:space="preserve">to </w:t>
      </w:r>
      <w:r w:rsidR="009773D1">
        <w:rPr>
          <w:color w:val="auto"/>
          <w:szCs w:val="26"/>
        </w:rPr>
        <w:t>Yardi</w:t>
      </w:r>
      <w:r>
        <w:rPr>
          <w:color w:val="auto"/>
          <w:szCs w:val="26"/>
        </w:rPr>
        <w:t xml:space="preserve"> </w:t>
      </w:r>
      <w:r w:rsidRPr="00267FA7">
        <w:rPr>
          <w:color w:val="auto"/>
          <w:szCs w:val="26"/>
        </w:rPr>
        <w:t>implementing those changes.</w:t>
      </w:r>
    </w:p>
    <w:p w:rsidR="001B66B2" w:rsidRDefault="001B66B2"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9773D1">
        <w:rPr>
          <w:color w:val="auto"/>
          <w:sz w:val="26"/>
          <w:szCs w:val="26"/>
        </w:rPr>
        <w:t>Yardi</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9773D1">
        <w:rPr>
          <w:color w:val="auto"/>
          <w:sz w:val="26"/>
          <w:szCs w:val="26"/>
        </w:rPr>
        <w:t>May 9, 2017</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w:t>
      </w:r>
      <w:r w:rsidR="00A73030">
        <w:rPr>
          <w:color w:val="auto"/>
          <w:sz w:val="26"/>
          <w:szCs w:val="26"/>
        </w:rPr>
        <w:t>egulations</w:t>
      </w:r>
      <w:r w:rsidRPr="00BA16B1">
        <w:rPr>
          <w:color w:val="auto"/>
          <w:sz w:val="26"/>
          <w:szCs w:val="26"/>
        </w:rPr>
        <w:t>.</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w:t>
      </w:r>
      <w:r w:rsidR="00D66464" w:rsidRPr="00CE58EC">
        <w:rPr>
          <w:color w:val="auto"/>
          <w:spacing w:val="-3"/>
          <w:kern w:val="1"/>
          <w:sz w:val="26"/>
          <w:szCs w:val="26"/>
        </w:rPr>
        <w:lastRenderedPageBreak/>
        <w:t xml:space="preserve">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9773D1">
        <w:rPr>
          <w:color w:val="auto"/>
          <w:szCs w:val="26"/>
        </w:rPr>
        <w:t>Yardi Systems, Inc.</w:t>
      </w:r>
      <w:r w:rsidR="00A9276C">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9773D1">
        <w:rPr>
          <w:color w:val="auto"/>
          <w:sz w:val="26"/>
          <w:szCs w:val="26"/>
        </w:rPr>
        <w:t>Yardi Systems, Inc.’s</w:t>
      </w:r>
      <w:r w:rsidRPr="002B317B">
        <w:rPr>
          <w:color w:val="auto"/>
          <w:sz w:val="26"/>
          <w:szCs w:val="26"/>
        </w:rPr>
        <w:t xml:space="preserve">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9773D1">
        <w:rPr>
          <w:color w:val="auto"/>
          <w:sz w:val="26"/>
          <w:szCs w:val="26"/>
        </w:rPr>
        <w:t xml:space="preserve">Yardi Systems, Inc. </w:t>
      </w:r>
      <w:r w:rsidRPr="00714693">
        <w:rPr>
          <w:color w:val="auto"/>
          <w:sz w:val="26"/>
          <w:szCs w:val="26"/>
        </w:rPr>
        <w:t xml:space="preserve">as long as </w:t>
      </w:r>
      <w:r w:rsidR="009773D1">
        <w:rPr>
          <w:color w:val="auto"/>
          <w:sz w:val="26"/>
          <w:szCs w:val="26"/>
        </w:rPr>
        <w:t xml:space="preserve">Yardi Systems, Inc.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BD68E7"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BD68E7">
        <w:rPr>
          <w:color w:val="auto"/>
          <w:sz w:val="26"/>
          <w:szCs w:val="26"/>
        </w:rPr>
        <w:t xml:space="preserve">That a license be issued authorizing </w:t>
      </w:r>
      <w:r w:rsidR="009773D1" w:rsidRPr="00BD68E7">
        <w:rPr>
          <w:color w:val="auto"/>
          <w:sz w:val="26"/>
          <w:szCs w:val="26"/>
        </w:rPr>
        <w:t xml:space="preserve">Yardi Systems Inc. </w:t>
      </w:r>
      <w:r w:rsidR="002B317B" w:rsidRPr="00BD68E7">
        <w:rPr>
          <w:color w:val="auto"/>
          <w:sz w:val="26"/>
          <w:szCs w:val="26"/>
        </w:rPr>
        <w:t xml:space="preserve">to </w:t>
      </w:r>
      <w:r w:rsidRPr="00BD68E7">
        <w:rPr>
          <w:color w:val="auto"/>
          <w:sz w:val="26"/>
          <w:szCs w:val="26"/>
        </w:rPr>
        <w:t xml:space="preserve">begin to offer, render, furnish or supply </w:t>
      </w:r>
      <w:r w:rsidR="00980C86" w:rsidRPr="00BD68E7">
        <w:rPr>
          <w:color w:val="auto"/>
          <w:sz w:val="26"/>
          <w:szCs w:val="26"/>
        </w:rPr>
        <w:t xml:space="preserve">electricity or </w:t>
      </w:r>
      <w:r w:rsidRPr="00BD68E7">
        <w:rPr>
          <w:color w:val="auto"/>
          <w:sz w:val="26"/>
          <w:szCs w:val="26"/>
        </w:rPr>
        <w:t>electric generation services</w:t>
      </w:r>
      <w:r w:rsidR="002B317B" w:rsidRPr="00BD68E7">
        <w:rPr>
          <w:color w:val="auto"/>
          <w:sz w:val="26"/>
          <w:szCs w:val="26"/>
        </w:rPr>
        <w:t xml:space="preserve"> as a broker/marketer</w:t>
      </w:r>
      <w:r w:rsidRPr="00BD68E7">
        <w:rPr>
          <w:color w:val="auto"/>
          <w:sz w:val="26"/>
          <w:szCs w:val="26"/>
        </w:rPr>
        <w:t xml:space="preserve"> to</w:t>
      </w:r>
      <w:r w:rsidR="006A7782" w:rsidRPr="00BD68E7">
        <w:rPr>
          <w:color w:val="auto"/>
          <w:sz w:val="26"/>
          <w:szCs w:val="26"/>
        </w:rPr>
        <w:t xml:space="preserve"> </w:t>
      </w:r>
      <w:r w:rsidR="0001522B" w:rsidRPr="00BD68E7">
        <w:rPr>
          <w:color w:val="auto"/>
          <w:sz w:val="26"/>
          <w:szCs w:val="26"/>
        </w:rPr>
        <w:t>large commercial (over 25 k</w:t>
      </w:r>
      <w:r w:rsidR="009773D1" w:rsidRPr="00BD68E7">
        <w:rPr>
          <w:color w:val="auto"/>
          <w:sz w:val="26"/>
          <w:szCs w:val="26"/>
        </w:rPr>
        <w:t>W</w:t>
      </w:r>
      <w:r w:rsidR="0001522B" w:rsidRPr="00BD68E7">
        <w:rPr>
          <w:color w:val="auto"/>
          <w:sz w:val="26"/>
          <w:szCs w:val="26"/>
        </w:rPr>
        <w:t xml:space="preserve"> demand), </w:t>
      </w:r>
      <w:r w:rsidR="006A7782" w:rsidRPr="00BD68E7">
        <w:rPr>
          <w:color w:val="auto"/>
          <w:sz w:val="26"/>
          <w:szCs w:val="26"/>
        </w:rPr>
        <w:t>industrial</w:t>
      </w:r>
      <w:r w:rsidR="0001522B" w:rsidRPr="00BD68E7">
        <w:rPr>
          <w:color w:val="auto"/>
          <w:sz w:val="26"/>
          <w:szCs w:val="26"/>
        </w:rPr>
        <w:t>,</w:t>
      </w:r>
      <w:r w:rsidR="006A7782" w:rsidRPr="00BD68E7">
        <w:rPr>
          <w:color w:val="auto"/>
          <w:sz w:val="26"/>
          <w:szCs w:val="26"/>
        </w:rPr>
        <w:t xml:space="preserve"> and governmental customers </w:t>
      </w:r>
      <w:r w:rsidR="00673EA9" w:rsidRPr="00BD68E7">
        <w:rPr>
          <w:color w:val="auto"/>
          <w:sz w:val="26"/>
          <w:szCs w:val="26"/>
        </w:rPr>
        <w:t>in</w:t>
      </w:r>
      <w:r w:rsidR="006E3DCB" w:rsidRPr="00BD68E7">
        <w:rPr>
          <w:color w:val="auto"/>
          <w:sz w:val="26"/>
          <w:szCs w:val="26"/>
        </w:rPr>
        <w:t xml:space="preserve"> all of</w:t>
      </w:r>
      <w:r w:rsidR="00673EA9" w:rsidRPr="00BD68E7">
        <w:rPr>
          <w:color w:val="auto"/>
          <w:sz w:val="26"/>
          <w:szCs w:val="26"/>
        </w:rPr>
        <w:t xml:space="preserve"> the </w:t>
      </w:r>
      <w:r w:rsidR="00086DE5" w:rsidRPr="00BD68E7">
        <w:rPr>
          <w:color w:val="auto"/>
          <w:sz w:val="26"/>
          <w:szCs w:val="26"/>
        </w:rPr>
        <w:t xml:space="preserve">electric distribution company </w:t>
      </w:r>
      <w:r w:rsidR="00673EA9" w:rsidRPr="00BD68E7">
        <w:rPr>
          <w:color w:val="auto"/>
          <w:sz w:val="26"/>
          <w:szCs w:val="26"/>
        </w:rPr>
        <w:t xml:space="preserve">service </w:t>
      </w:r>
      <w:r w:rsidR="005C3D5F" w:rsidRPr="00BD68E7">
        <w:rPr>
          <w:color w:val="auto"/>
          <w:sz w:val="26"/>
          <w:szCs w:val="26"/>
        </w:rPr>
        <w:t>territories throughout the Commonwealth of Pennsylvania</w:t>
      </w:r>
      <w:r w:rsidR="00445BFA" w:rsidRPr="00BD68E7">
        <w:rPr>
          <w:color w:val="auto"/>
          <w:sz w:val="26"/>
          <w:szCs w:val="26"/>
        </w:rPr>
        <w:t xml:space="preserve">.  </w:t>
      </w:r>
      <w:r w:rsidR="005C3D5F" w:rsidRPr="00BD68E7">
        <w:rPr>
          <w:color w:val="auto"/>
          <w:sz w:val="26"/>
          <w:szCs w:val="26"/>
        </w:rPr>
        <w:t xml:space="preserve">   </w:t>
      </w:r>
    </w:p>
    <w:p w:rsidR="00CA1B1A" w:rsidRPr="00BD68E7"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lastRenderedPageBreak/>
        <w:t xml:space="preserve">That if </w:t>
      </w:r>
      <w:r w:rsidR="00445BFA">
        <w:rPr>
          <w:color w:val="auto"/>
          <w:sz w:val="26"/>
          <w:szCs w:val="26"/>
        </w:rPr>
        <w:t>Yardi Systems, Inc.</w:t>
      </w:r>
      <w:r w:rsidRPr="0014749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Pr="00147491">
        <w:rPr>
          <w:color w:val="auto"/>
          <w:sz w:val="26"/>
          <w:szCs w:val="26"/>
        </w:rPr>
        <w:t xml:space="preserve">Pa. Code § 54.40(c) to justify the modification granted in Ordering Paragraph </w:t>
      </w:r>
      <w:r w:rsidRPr="00BD68E7">
        <w:rPr>
          <w:color w:val="auto"/>
          <w:sz w:val="26"/>
          <w:szCs w:val="26"/>
        </w:rPr>
        <w:t xml:space="preserve">No. 3.  This will provide the Commission the opportunity to review </w:t>
      </w:r>
      <w:r w:rsidR="00445BFA" w:rsidRPr="00BD68E7">
        <w:rPr>
          <w:color w:val="auto"/>
          <w:sz w:val="26"/>
          <w:szCs w:val="26"/>
        </w:rPr>
        <w:t>Yardi Systems Inc.</w:t>
      </w:r>
      <w:r w:rsidRPr="00BD68E7">
        <w:rPr>
          <w:color w:val="auto"/>
          <w:sz w:val="26"/>
          <w:szCs w:val="26"/>
        </w:rPr>
        <w:t xml:space="preserve">’s bonding level and adjust as appropriate, prior to </w:t>
      </w:r>
      <w:r w:rsidR="00445BFA" w:rsidRPr="00BD68E7">
        <w:rPr>
          <w:color w:val="auto"/>
          <w:sz w:val="26"/>
          <w:szCs w:val="26"/>
        </w:rPr>
        <w:t>Yardi Systems, Inc.</w:t>
      </w:r>
      <w:r w:rsidRPr="00BD68E7">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445BFA">
        <w:rPr>
          <w:color w:val="auto"/>
          <w:sz w:val="26"/>
          <w:szCs w:val="26"/>
        </w:rPr>
        <w:t>Yardi Systems, Inc.</w:t>
      </w:r>
      <w:r w:rsidRPr="0014749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445BFA">
        <w:rPr>
          <w:color w:val="auto"/>
          <w:sz w:val="26"/>
          <w:szCs w:val="26"/>
        </w:rPr>
        <w:t>2017-2600575</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DD0F0C" w:rsidP="00212333">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4D216ECD" wp14:editId="16A4992C">
            <wp:simplePos x="0" y="0"/>
            <wp:positionH relativeFrom="column">
              <wp:posOffset>2512695</wp:posOffset>
            </wp:positionH>
            <wp:positionV relativeFrom="paragraph">
              <wp:posOffset>48260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97316D" w:rsidRPr="00BA16B1" w:rsidRDefault="0097316D"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1668C2">
        <w:rPr>
          <w:color w:val="auto"/>
          <w:sz w:val="26"/>
          <w:szCs w:val="26"/>
        </w:rPr>
        <w:t>May 18, 2017</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D0F0C">
        <w:rPr>
          <w:color w:val="auto"/>
          <w:sz w:val="26"/>
          <w:szCs w:val="26"/>
        </w:rPr>
        <w:t>May 18, 2017</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09" w:rsidRDefault="00DC4009">
      <w:r>
        <w:separator/>
      </w:r>
    </w:p>
  </w:endnote>
  <w:endnote w:type="continuationSeparator" w:id="0">
    <w:p w:rsidR="00DC4009" w:rsidRDefault="00DC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F0C">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09" w:rsidRDefault="00DC4009">
      <w:r>
        <w:separator/>
      </w:r>
    </w:p>
  </w:footnote>
  <w:footnote w:type="continuationSeparator" w:id="0">
    <w:p w:rsidR="00DC4009" w:rsidRDefault="00DC4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4A43"/>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668C2"/>
    <w:rsid w:val="00170115"/>
    <w:rsid w:val="001771B2"/>
    <w:rsid w:val="001927B0"/>
    <w:rsid w:val="001968D9"/>
    <w:rsid w:val="001A5F3C"/>
    <w:rsid w:val="001B0A0F"/>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54EE"/>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45BFA"/>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B7945"/>
    <w:rsid w:val="007E6C04"/>
    <w:rsid w:val="007F279B"/>
    <w:rsid w:val="007F3EDC"/>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5B63"/>
    <w:rsid w:val="008E6A4F"/>
    <w:rsid w:val="008F34AF"/>
    <w:rsid w:val="00900179"/>
    <w:rsid w:val="00905150"/>
    <w:rsid w:val="00910B78"/>
    <w:rsid w:val="00911AE7"/>
    <w:rsid w:val="0091459D"/>
    <w:rsid w:val="00920C8A"/>
    <w:rsid w:val="0092392F"/>
    <w:rsid w:val="0093104B"/>
    <w:rsid w:val="00944864"/>
    <w:rsid w:val="00960667"/>
    <w:rsid w:val="009653EF"/>
    <w:rsid w:val="0097132C"/>
    <w:rsid w:val="0097316D"/>
    <w:rsid w:val="009773D1"/>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D86"/>
    <w:rsid w:val="00BB2F61"/>
    <w:rsid w:val="00BB57BC"/>
    <w:rsid w:val="00BC4455"/>
    <w:rsid w:val="00BD4849"/>
    <w:rsid w:val="00BD68E7"/>
    <w:rsid w:val="00BF0679"/>
    <w:rsid w:val="00BF2A43"/>
    <w:rsid w:val="00C0197E"/>
    <w:rsid w:val="00C10015"/>
    <w:rsid w:val="00C102C2"/>
    <w:rsid w:val="00C22737"/>
    <w:rsid w:val="00C334C7"/>
    <w:rsid w:val="00C531B2"/>
    <w:rsid w:val="00C60125"/>
    <w:rsid w:val="00C60130"/>
    <w:rsid w:val="00C62030"/>
    <w:rsid w:val="00C66CD2"/>
    <w:rsid w:val="00C741C9"/>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6E95"/>
    <w:rsid w:val="00D77F58"/>
    <w:rsid w:val="00D944F4"/>
    <w:rsid w:val="00D95C0A"/>
    <w:rsid w:val="00D9628B"/>
    <w:rsid w:val="00D96482"/>
    <w:rsid w:val="00DA19EE"/>
    <w:rsid w:val="00DB4492"/>
    <w:rsid w:val="00DC4009"/>
    <w:rsid w:val="00DD0F0C"/>
    <w:rsid w:val="00DE7122"/>
    <w:rsid w:val="00DF01C4"/>
    <w:rsid w:val="00DF0FF0"/>
    <w:rsid w:val="00DF71D1"/>
    <w:rsid w:val="00E0553D"/>
    <w:rsid w:val="00E11976"/>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0034"/>
    <w:rsid w:val="00F51D7E"/>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9</cp:revision>
  <cp:lastPrinted>2017-05-04T14:36:00Z</cp:lastPrinted>
  <dcterms:created xsi:type="dcterms:W3CDTF">2017-05-02T14:49:00Z</dcterms:created>
  <dcterms:modified xsi:type="dcterms:W3CDTF">2017-05-18T12:25:00Z</dcterms:modified>
</cp:coreProperties>
</file>