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439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E43966" w:rsidRPr="00E43966">
        <w:rPr>
          <w:rFonts w:ascii="Microsoft Sans Serif" w:hAnsi="Microsoft Sans Serif" w:cs="Microsoft Sans Serif"/>
          <w:b/>
          <w:sz w:val="24"/>
          <w:szCs w:val="24"/>
        </w:rPr>
        <w:t>C-2017-2600822</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E43966" w:rsidRDefault="00E43966" w:rsidP="00E43966">
      <w:pPr>
        <w:jc w:val="center"/>
        <w:rPr>
          <w:rFonts w:ascii="Microsoft Sans Serif" w:hAnsi="Microsoft Sans Serif" w:cs="Microsoft Sans Serif"/>
          <w:b/>
          <w:sz w:val="24"/>
          <w:szCs w:val="24"/>
        </w:rPr>
      </w:pPr>
      <w:r w:rsidRPr="00E43966">
        <w:rPr>
          <w:rFonts w:ascii="Microsoft Sans Serif" w:hAnsi="Microsoft Sans Serif" w:cs="Microsoft Sans Serif"/>
          <w:b/>
          <w:sz w:val="24"/>
          <w:szCs w:val="24"/>
        </w:rPr>
        <w:t>CHRISTINA BENNETT v. PPL ELECTRIC UTILITIES CORPORATION</w:t>
      </w:r>
    </w:p>
    <w:p w:rsidR="00E43966" w:rsidRDefault="00E43966"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E439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96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966">
        <w:rPr>
          <w:rFonts w:ascii="Microsoft Sans Serif" w:hAnsi="Microsoft Sans Serif" w:cs="Microsoft Sans Serif"/>
          <w:b/>
          <w:sz w:val="24"/>
          <w:szCs w:val="24"/>
        </w:rPr>
        <w:t>Thursday, June 29,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396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43966">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E4396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E43966" w:rsidRDefault="00E43966" w:rsidP="00590EBA">
      <w:pPr>
        <w:rPr>
          <w:rFonts w:ascii="Microsoft Sans Serif" w:hAnsi="Microsoft Sans Serif" w:cs="Microsoft Sans Serif"/>
          <w:sz w:val="24"/>
          <w:szCs w:val="24"/>
        </w:rPr>
      </w:pPr>
    </w:p>
    <w:p w:rsidR="004075AA" w:rsidRDefault="00E4396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E43966" w:rsidRDefault="00E43966"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E43966" w:rsidRDefault="00E4396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43966" w:rsidRDefault="00E43966" w:rsidP="00590EBA">
      <w:pPr>
        <w:rPr>
          <w:rFonts w:ascii="Microsoft Sans Serif" w:hAnsi="Microsoft Sans Serif" w:cs="Microsoft Sans Serif"/>
          <w:sz w:val="24"/>
          <w:szCs w:val="24"/>
        </w:rPr>
        <w:sectPr w:rsidR="00E43966"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E43966" w:rsidRPr="00111053" w:rsidRDefault="00E43966" w:rsidP="00E43966">
      <w:pPr>
        <w:rPr>
          <w:rFonts w:ascii="Microsoft Sans Serif" w:hAnsi="Microsoft Sans Serif" w:cs="Microsoft Sans Serif"/>
          <w:b/>
          <w:sz w:val="24"/>
          <w:szCs w:val="24"/>
          <w:u w:val="single"/>
        </w:rPr>
      </w:pPr>
      <w:r w:rsidRPr="00111053">
        <w:rPr>
          <w:rFonts w:ascii="Microsoft Sans Serif" w:hAnsi="Microsoft Sans Serif" w:cs="Microsoft Sans Serif"/>
          <w:b/>
          <w:sz w:val="24"/>
          <w:szCs w:val="24"/>
          <w:u w:val="single"/>
        </w:rPr>
        <w:lastRenderedPageBreak/>
        <w:t>C-2017-2600822 – CHRISTINA BENNETT v. PPL ELECTRIC UTILITIES CORPORATION</w:t>
      </w:r>
    </w:p>
    <w:p w:rsidR="00E43966" w:rsidRPr="00111053" w:rsidRDefault="00E43966" w:rsidP="00E43966">
      <w:pPr>
        <w:rPr>
          <w:rFonts w:ascii="Microsoft Sans Serif" w:hAnsi="Microsoft Sans Serif" w:cs="Microsoft Sans Serif"/>
          <w:sz w:val="24"/>
          <w:szCs w:val="24"/>
        </w:rPr>
      </w:pPr>
    </w:p>
    <w:p w:rsidR="00E43966" w:rsidRPr="00111053" w:rsidRDefault="00E43966" w:rsidP="00E43966">
      <w:pPr>
        <w:rPr>
          <w:rFonts w:ascii="Microsoft Sans Serif" w:hAnsi="Microsoft Sans Serif" w:cs="Microsoft Sans Serif"/>
          <w:sz w:val="24"/>
          <w:szCs w:val="24"/>
        </w:rPr>
      </w:pP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CHRISTINA BENNETT</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1802 LEEDUM LANE</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QUAKERTOWN PA  18951</w:t>
      </w:r>
    </w:p>
    <w:p w:rsidR="00E43966" w:rsidRPr="00111053" w:rsidRDefault="00E43966" w:rsidP="00E43966">
      <w:pPr>
        <w:rPr>
          <w:rFonts w:ascii="Microsoft Sans Serif" w:hAnsi="Microsoft Sans Serif" w:cs="Microsoft Sans Serif"/>
          <w:b/>
          <w:sz w:val="24"/>
          <w:szCs w:val="24"/>
        </w:rPr>
      </w:pPr>
      <w:r w:rsidRPr="00111053">
        <w:rPr>
          <w:rFonts w:ascii="Microsoft Sans Serif" w:hAnsi="Microsoft Sans Serif" w:cs="Microsoft Sans Serif"/>
          <w:b/>
          <w:sz w:val="24"/>
          <w:szCs w:val="24"/>
        </w:rPr>
        <w:t>215.896.6725</w:t>
      </w:r>
    </w:p>
    <w:p w:rsidR="00E43966" w:rsidRPr="00111053" w:rsidRDefault="00E43966" w:rsidP="00E43966">
      <w:pPr>
        <w:rPr>
          <w:rFonts w:ascii="Microsoft Sans Serif" w:hAnsi="Microsoft Sans Serif" w:cs="Microsoft Sans Serif"/>
          <w:b/>
          <w:i/>
          <w:sz w:val="24"/>
          <w:szCs w:val="24"/>
        </w:rPr>
      </w:pPr>
      <w:r w:rsidRPr="00111053">
        <w:rPr>
          <w:rFonts w:ascii="Microsoft Sans Serif" w:hAnsi="Microsoft Sans Serif" w:cs="Microsoft Sans Serif"/>
          <w:b/>
          <w:i/>
          <w:sz w:val="24"/>
          <w:szCs w:val="24"/>
        </w:rPr>
        <w:t>Accepts Eservice</w:t>
      </w:r>
    </w:p>
    <w:p w:rsidR="00E43966" w:rsidRPr="00111053" w:rsidRDefault="00E43966" w:rsidP="00E43966">
      <w:pPr>
        <w:rPr>
          <w:rFonts w:ascii="Microsoft Sans Serif" w:hAnsi="Microsoft Sans Serif" w:cs="Microsoft Sans Serif"/>
          <w:sz w:val="24"/>
          <w:szCs w:val="24"/>
        </w:rPr>
      </w:pP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KIMBERLY G KRUPKA ESQUIRE</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PPL ELECTRIC UTILITIES CORPORATION</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33 S SEVENTH STREET</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PO BOX 4060</w:t>
      </w:r>
    </w:p>
    <w:p w:rsidR="00E43966" w:rsidRPr="00111053" w:rsidRDefault="00E43966" w:rsidP="00E43966">
      <w:pPr>
        <w:rPr>
          <w:rFonts w:ascii="Microsoft Sans Serif" w:hAnsi="Microsoft Sans Serif" w:cs="Microsoft Sans Serif"/>
          <w:sz w:val="24"/>
          <w:szCs w:val="24"/>
        </w:rPr>
      </w:pPr>
      <w:r w:rsidRPr="00111053">
        <w:rPr>
          <w:rFonts w:ascii="Microsoft Sans Serif" w:hAnsi="Microsoft Sans Serif" w:cs="Microsoft Sans Serif"/>
          <w:sz w:val="24"/>
          <w:szCs w:val="24"/>
        </w:rPr>
        <w:t>ALLENTOWN PA  18105-4060</w:t>
      </w:r>
    </w:p>
    <w:p w:rsidR="00E43966" w:rsidRPr="00111053" w:rsidRDefault="00E43966" w:rsidP="00E43966">
      <w:pPr>
        <w:rPr>
          <w:rFonts w:ascii="Microsoft Sans Serif" w:hAnsi="Microsoft Sans Serif" w:cs="Microsoft Sans Serif"/>
          <w:b/>
          <w:sz w:val="24"/>
          <w:szCs w:val="24"/>
        </w:rPr>
      </w:pPr>
      <w:r w:rsidRPr="00111053">
        <w:rPr>
          <w:rFonts w:ascii="Microsoft Sans Serif" w:hAnsi="Microsoft Sans Serif" w:cs="Microsoft Sans Serif"/>
          <w:b/>
          <w:sz w:val="24"/>
          <w:szCs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E43966"/>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EEEB4-346B-49AC-904B-47419AC9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2017-05-22T18:00:00Z</dcterms:created>
  <dcterms:modified xsi:type="dcterms:W3CDTF">2017-05-22T18:00:00Z</dcterms:modified>
</cp:coreProperties>
</file>