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026089" w:rsidP="0002608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D2CE3" w:rsidRDefault="00C2319F" w:rsidP="00C2319F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31, 2017</w:t>
      </w:r>
    </w:p>
    <w:p w:rsidR="00310ECA" w:rsidRDefault="00310ECA" w:rsidP="008C09DE">
      <w:pPr>
        <w:suppressAutoHyphens/>
        <w:rPr>
          <w:rFonts w:ascii="Arial" w:hAnsi="Arial" w:cs="Arial"/>
          <w:b/>
          <w:szCs w:val="24"/>
        </w:rPr>
      </w:pPr>
    </w:p>
    <w:p w:rsidR="00310ECA" w:rsidRDefault="00310ECA" w:rsidP="008C09DE">
      <w:pPr>
        <w:suppressAutoHyphens/>
        <w:rPr>
          <w:rFonts w:ascii="Arial" w:hAnsi="Arial" w:cs="Arial"/>
          <w:b/>
          <w:szCs w:val="24"/>
        </w:rPr>
      </w:pPr>
    </w:p>
    <w:p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B0676E">
        <w:rPr>
          <w:rFonts w:ascii="Arial" w:hAnsi="Arial" w:cs="Arial"/>
          <w:b/>
          <w:szCs w:val="24"/>
        </w:rPr>
        <w:t>MR RICHARD G WEBSTER JR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:rsidR="008C09DE" w:rsidRDefault="008C09DE" w:rsidP="008C09DE">
      <w:pPr>
        <w:rPr>
          <w:rFonts w:ascii="Arial" w:hAnsi="Arial" w:cs="Arial"/>
          <w:szCs w:val="24"/>
        </w:rPr>
      </w:pPr>
    </w:p>
    <w:p w:rsidR="008C09DE" w:rsidRPr="004E3A02" w:rsidRDefault="008C09DE" w:rsidP="008C09DE">
      <w:pPr>
        <w:rPr>
          <w:rFonts w:ascii="Arial" w:hAnsi="Arial" w:cs="Arial"/>
          <w:szCs w:val="24"/>
        </w:rPr>
      </w:pPr>
    </w:p>
    <w:p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4926CF">
        <w:rPr>
          <w:rFonts w:ascii="Arial" w:hAnsi="Arial" w:cs="Arial"/>
          <w:b/>
          <w:szCs w:val="24"/>
        </w:rPr>
        <w:t>Non-</w:t>
      </w:r>
      <w:proofErr w:type="spellStart"/>
      <w:r w:rsidR="004926CF">
        <w:rPr>
          <w:rFonts w:ascii="Arial" w:hAnsi="Arial" w:cs="Arial"/>
          <w:b/>
          <w:szCs w:val="24"/>
        </w:rPr>
        <w:t>Bypassable</w:t>
      </w:r>
      <w:proofErr w:type="spellEnd"/>
      <w:r w:rsidR="004926CF">
        <w:rPr>
          <w:rFonts w:ascii="Arial" w:hAnsi="Arial" w:cs="Arial"/>
          <w:b/>
          <w:szCs w:val="24"/>
        </w:rPr>
        <w:t xml:space="preserve"> Transmission Service Charge </w:t>
      </w:r>
    </w:p>
    <w:p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E31AC0">
        <w:rPr>
          <w:rFonts w:ascii="Arial" w:hAnsi="Arial" w:cs="Arial"/>
          <w:b/>
          <w:szCs w:val="24"/>
        </w:rPr>
        <w:t>June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E31AC0">
        <w:rPr>
          <w:rFonts w:ascii="Arial" w:hAnsi="Arial" w:cs="Arial"/>
          <w:b/>
          <w:szCs w:val="24"/>
        </w:rPr>
        <w:t>7</w:t>
      </w:r>
    </w:p>
    <w:p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E31AC0">
        <w:rPr>
          <w:rFonts w:ascii="Arial" w:hAnsi="Arial" w:cs="Arial"/>
          <w:szCs w:val="24"/>
        </w:rPr>
        <w:t>7</w:t>
      </w:r>
      <w:r w:rsidR="00EF1252">
        <w:rPr>
          <w:rFonts w:ascii="Arial" w:hAnsi="Arial" w:cs="Arial"/>
          <w:szCs w:val="24"/>
        </w:rPr>
        <w:t>-</w:t>
      </w:r>
      <w:r w:rsidR="00263524">
        <w:rPr>
          <w:rFonts w:ascii="Arial" w:hAnsi="Arial" w:cs="Arial"/>
          <w:szCs w:val="24"/>
        </w:rPr>
        <w:t>2604674</w:t>
      </w:r>
    </w:p>
    <w:p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:rsidR="00ED37BB" w:rsidRPr="004E3A02" w:rsidRDefault="008C09DE" w:rsidP="008C09DE">
      <w:pPr>
        <w:rPr>
          <w:rFonts w:ascii="Arial" w:hAnsi="Arial" w:cs="Arial"/>
          <w:szCs w:val="24"/>
        </w:rPr>
      </w:pPr>
      <w:r w:rsidRPr="00B0676E">
        <w:rPr>
          <w:rFonts w:ascii="Arial" w:hAnsi="Arial" w:cs="Arial"/>
          <w:szCs w:val="24"/>
        </w:rPr>
        <w:t>Dear Mr. Webster: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 xml:space="preserve">proposed Supplement </w:t>
      </w:r>
      <w:r w:rsidR="00B713EA" w:rsidRPr="00263524">
        <w:rPr>
          <w:rFonts w:ascii="Arial" w:hAnsi="Arial" w:cs="Arial"/>
          <w:szCs w:val="24"/>
        </w:rPr>
        <w:t>No</w:t>
      </w:r>
      <w:r w:rsidR="00C80776" w:rsidRPr="00263524">
        <w:rPr>
          <w:rFonts w:ascii="Arial" w:hAnsi="Arial" w:cs="Arial"/>
          <w:szCs w:val="24"/>
        </w:rPr>
        <w:t xml:space="preserve">. </w:t>
      </w:r>
      <w:r w:rsidR="00263524" w:rsidRPr="00263524">
        <w:rPr>
          <w:rFonts w:ascii="Arial" w:hAnsi="Arial" w:cs="Arial"/>
          <w:szCs w:val="24"/>
        </w:rPr>
        <w:t>44</w:t>
      </w:r>
      <w:r w:rsidR="00B713EA" w:rsidRPr="00263524">
        <w:rPr>
          <w:rFonts w:ascii="Arial" w:hAnsi="Arial" w:cs="Arial"/>
          <w:szCs w:val="24"/>
        </w:rPr>
        <w:t xml:space="preserve"> to Tariff</w:t>
      </w:r>
      <w:r w:rsidR="008C09DE" w:rsidRPr="00263524">
        <w:rPr>
          <w:rFonts w:ascii="Arial" w:hAnsi="Arial" w:cs="Arial"/>
          <w:szCs w:val="24"/>
        </w:rPr>
        <w:t xml:space="preserve"> Electric</w:t>
      </w:r>
      <w:r w:rsidR="00B713EA" w:rsidRPr="00263524">
        <w:rPr>
          <w:rFonts w:ascii="Arial" w:hAnsi="Arial" w:cs="Arial"/>
          <w:szCs w:val="24"/>
        </w:rPr>
        <w:noBreakHyphen/>
        <w:t>Pa. P.U.C. No</w:t>
      </w:r>
      <w:r w:rsidR="008C09DE" w:rsidRPr="00263524">
        <w:rPr>
          <w:rFonts w:ascii="Arial" w:hAnsi="Arial" w:cs="Arial"/>
          <w:szCs w:val="24"/>
        </w:rPr>
        <w:t xml:space="preserve">. </w:t>
      </w:r>
      <w:r w:rsidR="00026089" w:rsidRPr="00263524">
        <w:rPr>
          <w:rFonts w:ascii="Arial" w:hAnsi="Arial" w:cs="Arial"/>
          <w:szCs w:val="24"/>
        </w:rPr>
        <w:t>5</w:t>
      </w:r>
      <w:r w:rsidR="00B713EA" w:rsidRPr="00263524">
        <w:rPr>
          <w:rFonts w:ascii="Arial" w:hAnsi="Arial" w:cs="Arial"/>
          <w:szCs w:val="24"/>
        </w:rPr>
        <w:t xml:space="preserve"> and the supporting rate computations submitted on</w:t>
      </w:r>
      <w:r w:rsidR="00F53B94" w:rsidRPr="00263524">
        <w:rPr>
          <w:rFonts w:ascii="Arial" w:hAnsi="Arial" w:cs="Arial"/>
          <w:szCs w:val="24"/>
        </w:rPr>
        <w:t xml:space="preserve"> </w:t>
      </w:r>
      <w:r w:rsidR="00E31AC0" w:rsidRPr="00263524">
        <w:rPr>
          <w:rFonts w:ascii="Arial" w:hAnsi="Arial" w:cs="Arial"/>
          <w:szCs w:val="24"/>
        </w:rPr>
        <w:t xml:space="preserve">May </w:t>
      </w:r>
      <w:r w:rsidR="00263524" w:rsidRPr="00263524">
        <w:rPr>
          <w:rFonts w:ascii="Arial" w:hAnsi="Arial" w:cs="Arial"/>
          <w:szCs w:val="24"/>
        </w:rPr>
        <w:t>16</w:t>
      </w:r>
      <w:r w:rsidR="008C09DE" w:rsidRPr="00263524">
        <w:rPr>
          <w:rFonts w:ascii="Arial" w:hAnsi="Arial" w:cs="Arial"/>
          <w:szCs w:val="24"/>
        </w:rPr>
        <w:t>, 201</w:t>
      </w:r>
      <w:r w:rsidR="00E31AC0" w:rsidRPr="00263524">
        <w:rPr>
          <w:rFonts w:ascii="Arial" w:hAnsi="Arial" w:cs="Arial"/>
          <w:szCs w:val="24"/>
        </w:rPr>
        <w:t>7</w:t>
      </w:r>
      <w:r w:rsidR="00E31AC0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E31AC0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E31AC0">
        <w:rPr>
          <w:rFonts w:ascii="Arial" w:hAnsi="Arial" w:cs="Arial"/>
          <w:szCs w:val="24"/>
        </w:rPr>
        <w:t>7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Non-</w:t>
      </w:r>
      <w:proofErr w:type="spellStart"/>
      <w:r w:rsidR="004926CF">
        <w:rPr>
          <w:rFonts w:ascii="Arial" w:hAnsi="Arial" w:cs="Arial"/>
          <w:szCs w:val="24"/>
        </w:rPr>
        <w:t>Bypassable</w:t>
      </w:r>
      <w:proofErr w:type="spellEnd"/>
      <w:r w:rsidR="004926CF">
        <w:rPr>
          <w:rFonts w:ascii="Arial" w:hAnsi="Arial" w:cs="Arial"/>
          <w:szCs w:val="24"/>
        </w:rPr>
        <w:t xml:space="preserve"> </w:t>
      </w:r>
      <w:r w:rsidR="008C09DE">
        <w:rPr>
          <w:rFonts w:ascii="Arial" w:hAnsi="Arial" w:cs="Arial"/>
          <w:szCs w:val="24"/>
        </w:rPr>
        <w:t>Transmission Service Charge</w:t>
      </w:r>
      <w:r w:rsidR="004926CF">
        <w:rPr>
          <w:rFonts w:ascii="Arial" w:hAnsi="Arial" w:cs="Arial"/>
          <w:szCs w:val="24"/>
        </w:rPr>
        <w:t xml:space="preserve"> (NBT</w:t>
      </w:r>
      <w:r w:rsidR="00EF1252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</w:t>
      </w:r>
      <w:r w:rsidR="000875E4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3E67F9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3E67F9">
        <w:rPr>
          <w:rFonts w:ascii="Arial" w:hAnsi="Arial" w:cs="Arial"/>
          <w:szCs w:val="24"/>
        </w:rPr>
        <w:t>7</w:t>
      </w:r>
      <w:r w:rsidR="008C09DE">
        <w:rPr>
          <w:rFonts w:ascii="Arial" w:hAnsi="Arial" w:cs="Arial"/>
          <w:szCs w:val="24"/>
        </w:rPr>
        <w:t xml:space="preserve"> through </w:t>
      </w:r>
      <w:r w:rsidR="003E67F9">
        <w:rPr>
          <w:rFonts w:ascii="Arial" w:hAnsi="Arial" w:cs="Arial"/>
          <w:szCs w:val="24"/>
        </w:rPr>
        <w:t>November 30</w:t>
      </w:r>
      <w:r w:rsidR="00C80776">
        <w:rPr>
          <w:rFonts w:ascii="Arial" w:hAnsi="Arial" w:cs="Arial"/>
          <w:szCs w:val="24"/>
        </w:rPr>
        <w:t>, 201</w:t>
      </w:r>
      <w:r w:rsidR="00684369">
        <w:rPr>
          <w:rFonts w:ascii="Arial" w:hAnsi="Arial" w:cs="Arial"/>
          <w:szCs w:val="24"/>
        </w:rPr>
        <w:t>7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NBT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</w:t>
      </w:r>
      <w:r w:rsidR="001D7FA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 xml:space="preserve">. </w:t>
      </w:r>
      <w:proofErr w:type="gramStart"/>
      <w:r w:rsidR="00C80776">
        <w:rPr>
          <w:rFonts w:ascii="Arial" w:hAnsi="Arial" w:cs="Arial"/>
          <w:szCs w:val="24"/>
        </w:rPr>
        <w:t>M-201</w:t>
      </w:r>
      <w:r w:rsidR="00E31AC0">
        <w:rPr>
          <w:rFonts w:ascii="Arial" w:hAnsi="Arial" w:cs="Arial"/>
          <w:szCs w:val="24"/>
        </w:rPr>
        <w:t>7</w:t>
      </w:r>
      <w:r w:rsidR="00EC5848">
        <w:rPr>
          <w:rFonts w:ascii="Arial" w:hAnsi="Arial" w:cs="Arial"/>
          <w:szCs w:val="24"/>
        </w:rPr>
        <w:t>-</w:t>
      </w:r>
      <w:r w:rsidR="00263524">
        <w:rPr>
          <w:rFonts w:ascii="Arial" w:hAnsi="Arial" w:cs="Arial"/>
          <w:szCs w:val="24"/>
        </w:rPr>
        <w:t>2604674.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C2319F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7D6DEF" wp14:editId="76EF490E">
            <wp:simplePos x="0" y="0"/>
            <wp:positionH relativeFrom="column">
              <wp:posOffset>3057525</wp:posOffset>
            </wp:positionH>
            <wp:positionV relativeFrom="paragraph">
              <wp:posOffset>23495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FC59BD" w:rsidP="00FC59BD">
      <w:pPr>
        <w:tabs>
          <w:tab w:val="left" w:pos="549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E31AC0">
        <w:rPr>
          <w:rFonts w:ascii="Arial" w:hAnsi="Arial" w:cs="Arial"/>
          <w:szCs w:val="24"/>
        </w:rPr>
        <w:t>Kenneth W. Raffensperger</w:t>
      </w:r>
    </w:p>
    <w:p w:rsidR="0087727B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026089">
        <w:rPr>
          <w:rFonts w:ascii="Arial" w:hAnsi="Arial" w:cs="Arial"/>
          <w:szCs w:val="24"/>
        </w:rPr>
        <w:t>772</w:t>
      </w:r>
      <w:r w:rsidR="00E90E19">
        <w:rPr>
          <w:rFonts w:ascii="Arial" w:hAnsi="Arial" w:cs="Arial"/>
          <w:szCs w:val="24"/>
        </w:rPr>
        <w:t>-</w:t>
      </w:r>
      <w:r w:rsidR="00E31AC0">
        <w:rPr>
          <w:rFonts w:ascii="Arial" w:hAnsi="Arial" w:cs="Arial"/>
          <w:szCs w:val="24"/>
        </w:rPr>
        <w:t>8378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6089"/>
    <w:rsid w:val="000279CF"/>
    <w:rsid w:val="00040568"/>
    <w:rsid w:val="00043A77"/>
    <w:rsid w:val="00083E52"/>
    <w:rsid w:val="000875E4"/>
    <w:rsid w:val="00087F98"/>
    <w:rsid w:val="000A62DE"/>
    <w:rsid w:val="000B4778"/>
    <w:rsid w:val="000F4355"/>
    <w:rsid w:val="001202C9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D7FA2"/>
    <w:rsid w:val="001F3FD1"/>
    <w:rsid w:val="001F44E8"/>
    <w:rsid w:val="001F4F6D"/>
    <w:rsid w:val="002006C3"/>
    <w:rsid w:val="00211E07"/>
    <w:rsid w:val="002142D3"/>
    <w:rsid w:val="00214F0A"/>
    <w:rsid w:val="00231E1E"/>
    <w:rsid w:val="00250E4B"/>
    <w:rsid w:val="002571DD"/>
    <w:rsid w:val="00263524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0ECA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A213A"/>
    <w:rsid w:val="003D46B3"/>
    <w:rsid w:val="003E6286"/>
    <w:rsid w:val="003E67F9"/>
    <w:rsid w:val="003F04D3"/>
    <w:rsid w:val="003F5DA9"/>
    <w:rsid w:val="00403344"/>
    <w:rsid w:val="00437F20"/>
    <w:rsid w:val="004459C0"/>
    <w:rsid w:val="0045372A"/>
    <w:rsid w:val="00453DC3"/>
    <w:rsid w:val="00471F88"/>
    <w:rsid w:val="004926CF"/>
    <w:rsid w:val="004C3E96"/>
    <w:rsid w:val="004E5F84"/>
    <w:rsid w:val="00500F34"/>
    <w:rsid w:val="0050173D"/>
    <w:rsid w:val="005219AB"/>
    <w:rsid w:val="00526ED6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84369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5B98"/>
    <w:rsid w:val="007D62A4"/>
    <w:rsid w:val="00806F33"/>
    <w:rsid w:val="008075CE"/>
    <w:rsid w:val="00815444"/>
    <w:rsid w:val="008156D6"/>
    <w:rsid w:val="008173E9"/>
    <w:rsid w:val="00820B02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D01EA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0676E"/>
    <w:rsid w:val="00B34235"/>
    <w:rsid w:val="00B53410"/>
    <w:rsid w:val="00B63A0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B6654"/>
    <w:rsid w:val="00BD4DEB"/>
    <w:rsid w:val="00BD5291"/>
    <w:rsid w:val="00C0458B"/>
    <w:rsid w:val="00C10F4F"/>
    <w:rsid w:val="00C15FC3"/>
    <w:rsid w:val="00C2319F"/>
    <w:rsid w:val="00C31D5E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2620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26596"/>
    <w:rsid w:val="00E31AC0"/>
    <w:rsid w:val="00E343D8"/>
    <w:rsid w:val="00E423C8"/>
    <w:rsid w:val="00E45B09"/>
    <w:rsid w:val="00E52F0D"/>
    <w:rsid w:val="00E55522"/>
    <w:rsid w:val="00E66BA7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17C25"/>
    <w:rsid w:val="00F20FDA"/>
    <w:rsid w:val="00F214A3"/>
    <w:rsid w:val="00F253EB"/>
    <w:rsid w:val="00F32C78"/>
    <w:rsid w:val="00F36993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C59BD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59AE6-A434-4CAC-A515-D1DA96CA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Wagner, Nathan R</cp:lastModifiedBy>
  <cp:revision>7</cp:revision>
  <cp:lastPrinted>2017-05-23T17:58:00Z</cp:lastPrinted>
  <dcterms:created xsi:type="dcterms:W3CDTF">2017-05-15T18:13:00Z</dcterms:created>
  <dcterms:modified xsi:type="dcterms:W3CDTF">2017-05-31T17:21:00Z</dcterms:modified>
</cp:coreProperties>
</file>