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177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177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1777">
        <w:rPr>
          <w:rFonts w:ascii="Times New Roman" w:hAnsi="Times New Roman"/>
          <w:b/>
          <w:spacing w:val="-3"/>
          <w:szCs w:val="24"/>
        </w:rPr>
        <w:fldChar w:fldCharType="begin"/>
      </w:r>
      <w:r w:rsidRPr="002B177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177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177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177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1777" w:rsidRPr="002B1777" w:rsidRDefault="00141506" w:rsidP="002B1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177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1777" w:rsidRDefault="002B1777" w:rsidP="002B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1777" w:rsidRDefault="002B1777" w:rsidP="002B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1777" w:rsidRDefault="002B1777" w:rsidP="002B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1777" w:rsidRPr="002B1777" w:rsidRDefault="002B1777" w:rsidP="002B1777">
      <w:pPr>
        <w:jc w:val="both"/>
        <w:rPr>
          <w:rFonts w:ascii="Times New Roman" w:hAnsi="Times New Roman"/>
          <w:szCs w:val="24"/>
        </w:rPr>
      </w:pPr>
      <w:r w:rsidRPr="002B1777">
        <w:rPr>
          <w:rFonts w:ascii="Times New Roman" w:hAnsi="Times New Roman"/>
          <w:szCs w:val="24"/>
        </w:rPr>
        <w:t>Andrew Whitfield</w:t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  <w:t>:</w:t>
      </w:r>
    </w:p>
    <w:p w:rsidR="002B1777" w:rsidRPr="002B1777" w:rsidRDefault="002B1777" w:rsidP="002B1777">
      <w:pPr>
        <w:ind w:left="1440" w:firstLine="720"/>
        <w:jc w:val="both"/>
        <w:rPr>
          <w:rFonts w:ascii="Times New Roman" w:hAnsi="Times New Roman"/>
          <w:szCs w:val="24"/>
        </w:rPr>
      </w:pP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  <w:t>:</w:t>
      </w:r>
    </w:p>
    <w:p w:rsidR="002B1777" w:rsidRPr="002B1777" w:rsidRDefault="002B1777" w:rsidP="002B1777">
      <w:pPr>
        <w:ind w:firstLine="720"/>
        <w:jc w:val="both"/>
        <w:rPr>
          <w:rFonts w:ascii="Times New Roman" w:hAnsi="Times New Roman"/>
          <w:szCs w:val="24"/>
        </w:rPr>
      </w:pPr>
      <w:r w:rsidRPr="002B1777">
        <w:rPr>
          <w:rFonts w:ascii="Times New Roman" w:hAnsi="Times New Roman"/>
          <w:szCs w:val="24"/>
        </w:rPr>
        <w:t>v.</w:t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  <w:t xml:space="preserve">:     </w:t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="0067106C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>C-2016-2560203</w:t>
      </w:r>
    </w:p>
    <w:p w:rsidR="002B1777" w:rsidRPr="002B1777" w:rsidRDefault="002B1777" w:rsidP="002B1777">
      <w:pPr>
        <w:ind w:left="4320" w:firstLine="720"/>
        <w:jc w:val="both"/>
        <w:rPr>
          <w:rFonts w:ascii="Times New Roman" w:hAnsi="Times New Roman"/>
          <w:szCs w:val="24"/>
        </w:rPr>
      </w:pPr>
      <w:r w:rsidRPr="002B1777">
        <w:rPr>
          <w:rFonts w:ascii="Times New Roman" w:hAnsi="Times New Roman"/>
          <w:szCs w:val="24"/>
        </w:rPr>
        <w:t>:</w:t>
      </w:r>
    </w:p>
    <w:p w:rsidR="002B1777" w:rsidRPr="002B1777" w:rsidRDefault="002B1777" w:rsidP="002B1777">
      <w:pPr>
        <w:jc w:val="both"/>
        <w:rPr>
          <w:rFonts w:ascii="Times New Roman" w:hAnsi="Times New Roman"/>
          <w:szCs w:val="24"/>
        </w:rPr>
      </w:pPr>
      <w:r w:rsidRPr="002B1777">
        <w:rPr>
          <w:rFonts w:ascii="Times New Roman" w:hAnsi="Times New Roman"/>
          <w:szCs w:val="24"/>
        </w:rPr>
        <w:t xml:space="preserve">PECO Energy Company </w:t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</w:r>
      <w:r w:rsidRPr="002B1777">
        <w:rPr>
          <w:rFonts w:ascii="Times New Roman" w:hAnsi="Times New Roman"/>
          <w:szCs w:val="24"/>
        </w:rPr>
        <w:tab/>
        <w:t xml:space="preserve">:     </w:t>
      </w:r>
    </w:p>
    <w:p w:rsidR="002B1777" w:rsidRDefault="002B1777" w:rsidP="002B17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1777" w:rsidRDefault="002B1777" w:rsidP="002B17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1777" w:rsidRPr="000C1A59" w:rsidRDefault="002B1777" w:rsidP="002B17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B1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710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1777">
        <w:rPr>
          <w:rFonts w:ascii="Times New Roman" w:hAnsi="Times New Roman"/>
          <w:spacing w:val="-3"/>
          <w:szCs w:val="24"/>
        </w:rPr>
        <w:t>March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710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1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71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1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71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1777" w:rsidRPr="002B1777" w:rsidRDefault="002B1777" w:rsidP="00671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1777">
        <w:rPr>
          <w:rFonts w:ascii="Times New Roman" w:hAnsi="Times New Roman"/>
        </w:rPr>
        <w:t>1.</w:t>
      </w:r>
      <w:r w:rsidRPr="002B1777">
        <w:rPr>
          <w:rFonts w:ascii="Times New Roman" w:hAnsi="Times New Roman"/>
        </w:rPr>
        <w:tab/>
        <w:t>That the Formal Complaint filed by Andrew Whitfield against PECO Energy Company at Docket No. C-2016-2560203 is denied.</w:t>
      </w:r>
    </w:p>
    <w:p w:rsidR="002B1777" w:rsidRPr="002B1777" w:rsidRDefault="002B1777" w:rsidP="00671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B1777" w:rsidP="00671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1777">
        <w:rPr>
          <w:rFonts w:ascii="Times New Roman" w:hAnsi="Times New Roman"/>
        </w:rPr>
        <w:t>2.</w:t>
      </w:r>
      <w:r w:rsidRPr="002B1777">
        <w:rPr>
          <w:rFonts w:ascii="Times New Roman" w:hAnsi="Times New Roman"/>
        </w:rPr>
        <w:tab/>
        <w:t xml:space="preserve">That the Secretary </w:t>
      </w:r>
      <w:proofErr w:type="gramStart"/>
      <w:r w:rsidRPr="002B1777">
        <w:rPr>
          <w:rFonts w:ascii="Times New Roman" w:hAnsi="Times New Roman"/>
        </w:rPr>
        <w:t>mark</w:t>
      </w:r>
      <w:proofErr w:type="gramEnd"/>
      <w:r w:rsidRPr="002B1777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A681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5F1650C" wp14:editId="18BE40A6">
            <wp:simplePos x="0" y="0"/>
            <wp:positionH relativeFrom="column">
              <wp:posOffset>2872105</wp:posOffset>
            </wp:positionH>
            <wp:positionV relativeFrom="paragraph">
              <wp:posOffset>97155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6815">
        <w:rPr>
          <w:rFonts w:ascii="Times New Roman" w:hAnsi="Times New Roman"/>
          <w:spacing w:val="-3"/>
          <w:szCs w:val="24"/>
        </w:rPr>
        <w:t>June 1, 2017</w:t>
      </w:r>
    </w:p>
    <w:sectPr w:rsidR="00141506" w:rsidRPr="00FB6879" w:rsidSect="0067106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25" w:rsidRDefault="00E94D25">
      <w:pPr>
        <w:spacing w:line="20" w:lineRule="exact"/>
      </w:pPr>
    </w:p>
  </w:endnote>
  <w:endnote w:type="continuationSeparator" w:id="0">
    <w:p w:rsidR="00E94D25" w:rsidRDefault="00E94D25">
      <w:r>
        <w:t xml:space="preserve"> </w:t>
      </w:r>
    </w:p>
  </w:endnote>
  <w:endnote w:type="continuationNotice" w:id="1">
    <w:p w:rsidR="00E94D25" w:rsidRDefault="00E94D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25" w:rsidRDefault="00E94D25">
      <w:r>
        <w:separator/>
      </w:r>
    </w:p>
  </w:footnote>
  <w:footnote w:type="continuationSeparator" w:id="0">
    <w:p w:rsidR="00E94D25" w:rsidRDefault="00E9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177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815"/>
    <w:rsid w:val="005C1117"/>
    <w:rsid w:val="005E5B67"/>
    <w:rsid w:val="005F3D0B"/>
    <w:rsid w:val="00603A23"/>
    <w:rsid w:val="006117E4"/>
    <w:rsid w:val="0064446E"/>
    <w:rsid w:val="0067106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7374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4D25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2017-06-01T11:55:00Z</cp:lastPrinted>
  <dcterms:created xsi:type="dcterms:W3CDTF">2010-09-08T19:30:00Z</dcterms:created>
  <dcterms:modified xsi:type="dcterms:W3CDTF">2017-06-01T11:55:00Z</dcterms:modified>
</cp:coreProperties>
</file>