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27544" w:rsidP="00027544">
      <w:pPr>
        <w:pStyle w:val="Heading5"/>
        <w:spacing w:before="0" w:after="0"/>
        <w:ind w:right="-630"/>
        <w:jc w:val="center"/>
        <w:rPr>
          <w:i w:val="0"/>
        </w:rPr>
      </w:pPr>
      <w:r>
        <w:rPr>
          <w:i w:val="0"/>
        </w:rPr>
        <w:t>June 1,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DA2BB9">
        <w:rPr>
          <w:i w:val="0"/>
          <w:sz w:val="24"/>
          <w:szCs w:val="24"/>
        </w:rPr>
        <w:t>8919939</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DA2BB9">
        <w:rPr>
          <w:i w:val="0"/>
          <w:sz w:val="24"/>
          <w:szCs w:val="24"/>
        </w:rPr>
        <w:t>607002</w:t>
      </w:r>
    </w:p>
    <w:p w:rsidR="00521E33" w:rsidRDefault="00521E33" w:rsidP="001A7A8C">
      <w:pPr>
        <w:pStyle w:val="Heading5"/>
        <w:ind w:left="7920" w:firstLine="720"/>
        <w:rPr>
          <w:sz w:val="24"/>
          <w:szCs w:val="24"/>
        </w:rPr>
      </w:pPr>
    </w:p>
    <w:p w:rsidR="001A7A8C" w:rsidRPr="001A7A8C" w:rsidRDefault="001A7A8C" w:rsidP="001A7A8C"/>
    <w:p w:rsidR="006F6EB4" w:rsidRDefault="00DA2BB9" w:rsidP="00521E33">
      <w:pPr>
        <w:pStyle w:val="BodyTextIndent"/>
        <w:ind w:left="0"/>
        <w:rPr>
          <w:szCs w:val="24"/>
        </w:rPr>
      </w:pPr>
      <w:r>
        <w:rPr>
          <w:szCs w:val="24"/>
        </w:rPr>
        <w:t>WILLIAM PETRAKIS</w:t>
      </w:r>
    </w:p>
    <w:p w:rsidR="001A7A8C" w:rsidRDefault="00DA2BB9" w:rsidP="00521E33">
      <w:pPr>
        <w:pStyle w:val="BodyTextIndent"/>
        <w:ind w:left="0"/>
        <w:rPr>
          <w:szCs w:val="24"/>
        </w:rPr>
      </w:pPr>
      <w:r>
        <w:rPr>
          <w:szCs w:val="24"/>
        </w:rPr>
        <w:t>W A PETRAKIS CONTRACTING CO</w:t>
      </w:r>
    </w:p>
    <w:p w:rsidR="001A7A8C" w:rsidRDefault="00DA2BB9" w:rsidP="00521E33">
      <w:pPr>
        <w:pStyle w:val="BodyTextIndent"/>
        <w:ind w:left="0"/>
        <w:rPr>
          <w:szCs w:val="24"/>
        </w:rPr>
      </w:pPr>
      <w:r>
        <w:rPr>
          <w:szCs w:val="24"/>
        </w:rPr>
        <w:t>5034 SEQUOIA COURT</w:t>
      </w:r>
    </w:p>
    <w:p w:rsidR="00234B72" w:rsidRPr="002442B1" w:rsidRDefault="00DA2BB9" w:rsidP="00521E33">
      <w:pPr>
        <w:pStyle w:val="BodyTextIndent"/>
        <w:ind w:left="0"/>
        <w:rPr>
          <w:szCs w:val="24"/>
        </w:rPr>
      </w:pPr>
      <w:proofErr w:type="gramStart"/>
      <w:r>
        <w:rPr>
          <w:szCs w:val="24"/>
        </w:rPr>
        <w:t>EXPORT  PA</w:t>
      </w:r>
      <w:proofErr w:type="gramEnd"/>
      <w:r>
        <w:rPr>
          <w:szCs w:val="24"/>
        </w:rPr>
        <w:t xml:space="preserve">  15632</w:t>
      </w:r>
    </w:p>
    <w:p w:rsidR="00521E33" w:rsidRPr="002442B1" w:rsidRDefault="00521E33"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DA2BB9">
        <w:rPr>
          <w:b w:val="0"/>
          <w:i w:val="0"/>
          <w:sz w:val="24"/>
          <w:szCs w:val="24"/>
        </w:rPr>
        <w:t>William Petrakis t/a W A Petrakis Contracting Co, 5034 Sequoia Court, Export,</w:t>
      </w:r>
      <w:r w:rsidR="00EC3DAE" w:rsidRPr="00E41E81">
        <w:rPr>
          <w:b w:val="0"/>
          <w:i w:val="0"/>
          <w:sz w:val="24"/>
          <w:szCs w:val="24"/>
        </w:rPr>
        <w:t xml:space="preserve"> </w:t>
      </w:r>
      <w:r w:rsidR="00DA2BB9">
        <w:rPr>
          <w:b w:val="0"/>
          <w:i w:val="0"/>
          <w:sz w:val="24"/>
          <w:szCs w:val="24"/>
        </w:rPr>
        <w:t xml:space="preserve">Westmoreland </w:t>
      </w:r>
      <w:r w:rsidR="00EC3DAE" w:rsidRPr="00E41E81">
        <w:rPr>
          <w:b w:val="0"/>
          <w:i w:val="0"/>
          <w:sz w:val="24"/>
          <w:szCs w:val="24"/>
        </w:rPr>
        <w:t>County, Pen</w:t>
      </w:r>
      <w:r w:rsidR="000E6BBE">
        <w:rPr>
          <w:b w:val="0"/>
          <w:i w:val="0"/>
          <w:sz w:val="24"/>
          <w:szCs w:val="24"/>
        </w:rPr>
        <w:t xml:space="preserve">nsylvania </w:t>
      </w:r>
      <w:r w:rsidR="00DA2BB9">
        <w:rPr>
          <w:b w:val="0"/>
          <w:i w:val="0"/>
          <w:sz w:val="24"/>
          <w:szCs w:val="24"/>
        </w:rPr>
        <w:t>15632</w:t>
      </w:r>
      <w:r w:rsidR="000E6BBE">
        <w:rPr>
          <w:b w:val="0"/>
          <w:i w:val="0"/>
          <w:sz w:val="24"/>
          <w:szCs w:val="24"/>
        </w:rPr>
        <w:t>.  (</w:t>
      </w:r>
      <w:r w:rsidR="00DA2BB9">
        <w:rPr>
          <w:b w:val="0"/>
          <w:i w:val="0"/>
          <w:sz w:val="24"/>
          <w:szCs w:val="24"/>
        </w:rPr>
        <w:t>724</w:t>
      </w:r>
      <w:r w:rsidR="001A7A8C" w:rsidRPr="00E41E81">
        <w:rPr>
          <w:b w:val="0"/>
          <w:i w:val="0"/>
          <w:sz w:val="24"/>
          <w:szCs w:val="24"/>
        </w:rPr>
        <w:t xml:space="preserve">) </w:t>
      </w:r>
      <w:r w:rsidR="00DA2BB9">
        <w:rPr>
          <w:b w:val="0"/>
          <w:i w:val="0"/>
          <w:sz w:val="24"/>
          <w:szCs w:val="24"/>
        </w:rPr>
        <w:t>325-3396</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DA2BB9">
        <w:rPr>
          <w:b/>
          <w:spacing w:val="-3"/>
          <w:sz w:val="24"/>
          <w:szCs w:val="24"/>
        </w:rPr>
        <w:t>8919939</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DA2BB9">
        <w:rPr>
          <w:b/>
          <w:sz w:val="24"/>
          <w:szCs w:val="24"/>
        </w:rPr>
        <w:t>William Petrakis t/a W A Petrakis Contracting Co</w:t>
      </w:r>
      <w:r w:rsidRPr="007C52A2">
        <w:rPr>
          <w:b/>
          <w:spacing w:val="-3"/>
          <w:sz w:val="22"/>
          <w:szCs w:val="22"/>
        </w:rPr>
        <w:t>; also advise your insurance carrier to place the following numbers at the top of your insurance form</w:t>
      </w:r>
      <w:r w:rsidRPr="00E41E81">
        <w:rPr>
          <w:b/>
          <w:spacing w:val="-3"/>
          <w:sz w:val="22"/>
          <w:szCs w:val="22"/>
        </w:rPr>
        <w:t>: A-</w:t>
      </w:r>
      <w:r w:rsidR="00DA2BB9">
        <w:rPr>
          <w:b/>
          <w:spacing w:val="-3"/>
          <w:sz w:val="22"/>
          <w:szCs w:val="22"/>
        </w:rPr>
        <w:t>8919939</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DA2BB9">
        <w:rPr>
          <w:b/>
          <w:spacing w:val="-3"/>
          <w:sz w:val="22"/>
          <w:szCs w:val="22"/>
        </w:rPr>
        <w:t>607002</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027544"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21D0DB71" wp14:editId="647F4980">
            <wp:simplePos x="0" y="0"/>
            <wp:positionH relativeFrom="column">
              <wp:posOffset>2934970</wp:posOffset>
            </wp:positionH>
            <wp:positionV relativeFrom="paragraph">
              <wp:posOffset>131445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D7" w:rsidRDefault="005164D7" w:rsidP="00E8536A">
      <w:r>
        <w:separator/>
      </w:r>
    </w:p>
  </w:endnote>
  <w:endnote w:type="continuationSeparator" w:id="0">
    <w:p w:rsidR="005164D7" w:rsidRDefault="005164D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D7" w:rsidRDefault="005164D7" w:rsidP="00E8536A">
      <w:r>
        <w:separator/>
      </w:r>
    </w:p>
  </w:footnote>
  <w:footnote w:type="continuationSeparator" w:id="0">
    <w:p w:rsidR="005164D7" w:rsidRDefault="005164D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544"/>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4D7"/>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6B4B"/>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C60"/>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2BB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2017-06-01T14:45:00Z</cp:lastPrinted>
  <dcterms:created xsi:type="dcterms:W3CDTF">2017-06-01T14:37:00Z</dcterms:created>
  <dcterms:modified xsi:type="dcterms:W3CDTF">2017-06-01T14:45:00Z</dcterms:modified>
</cp:coreProperties>
</file>