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B491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13,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8B491A" w:rsidRPr="00073A04">
        <w:rPr>
          <w:rFonts w:ascii="Microsoft Sans Serif" w:hAnsi="Microsoft Sans Serif" w:cs="Microsoft Sans Serif"/>
          <w:b/>
          <w:szCs w:val="24"/>
        </w:rPr>
        <w:t>C-2017-2596023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8B491A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8B491A" w:rsidP="008B491A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073A04">
        <w:rPr>
          <w:rFonts w:ascii="Microsoft Sans Serif" w:hAnsi="Microsoft Sans Serif" w:cs="Microsoft Sans Serif"/>
          <w:b/>
          <w:szCs w:val="24"/>
        </w:rPr>
        <w:t>BEN DONAHOWER v. UGI UTILITIES,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B491A"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B491A">
        <w:rPr>
          <w:rFonts w:ascii="Microsoft Sans Serif" w:hAnsi="Microsoft Sans Serif" w:cs="Microsoft Sans Serif"/>
          <w:b/>
          <w:szCs w:val="24"/>
        </w:rPr>
        <w:t>Tuesday, June 13,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B491A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8B491A" w:rsidRPr="008B491A" w:rsidRDefault="003E4209" w:rsidP="008B491A">
      <w:pPr>
        <w:pStyle w:val="Heading1"/>
        <w:jc w:val="left"/>
        <w:rPr>
          <w:rFonts w:ascii="Microsoft Sans Serif" w:hAnsi="Microsoft Sans Serif" w:cs="Microsoft Sans Serif"/>
          <w:b w:val="0"/>
          <w:szCs w:val="24"/>
          <w:u w:val="none"/>
        </w:rPr>
      </w:pPr>
      <w:r w:rsidRPr="008B491A">
        <w:rPr>
          <w:rFonts w:ascii="Microsoft Sans Serif" w:hAnsi="Microsoft Sans Serif" w:cs="Microsoft Sans Serif"/>
          <w:b w:val="0"/>
          <w:szCs w:val="24"/>
        </w:rPr>
        <w:t>Presiding</w:t>
      </w:r>
      <w:r w:rsidRPr="00B16730">
        <w:rPr>
          <w:rFonts w:ascii="Microsoft Sans Serif" w:hAnsi="Microsoft Sans Serif" w:cs="Microsoft Sans Serif"/>
          <w:szCs w:val="24"/>
        </w:rPr>
        <w:t>:</w:t>
      </w:r>
      <w:r w:rsidRPr="008B491A">
        <w:rPr>
          <w:rFonts w:ascii="Microsoft Sans Serif" w:hAnsi="Microsoft Sans Serif" w:cs="Microsoft Sans Serif"/>
          <w:szCs w:val="24"/>
          <w:u w:val="none"/>
        </w:rPr>
        <w:tab/>
      </w:r>
      <w:r w:rsidR="00E72B9E" w:rsidRPr="008B491A">
        <w:rPr>
          <w:rFonts w:ascii="Microsoft Sans Serif" w:hAnsi="Microsoft Sans Serif" w:cs="Microsoft Sans Serif"/>
          <w:szCs w:val="24"/>
          <w:u w:val="none"/>
        </w:rPr>
        <w:t xml:space="preserve">Administrative Law Judge </w:t>
      </w:r>
      <w:r w:rsidR="008B491A" w:rsidRPr="008B491A">
        <w:rPr>
          <w:rFonts w:ascii="Microsoft Sans Serif" w:hAnsi="Microsoft Sans Serif" w:cs="Microsoft Sans Serif"/>
          <w:szCs w:val="24"/>
          <w:u w:val="none"/>
        </w:rPr>
        <w:t>Elizabeth H. Barnes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8B491A" w:rsidRDefault="008B491A" w:rsidP="008B491A">
      <w:pPr>
        <w:rPr>
          <w:rFonts w:ascii="Microsoft Sans Serif" w:hAnsi="Microsoft Sans Serif" w:cs="Microsoft Sans Serif"/>
          <w:szCs w:val="24"/>
        </w:rPr>
        <w:sectPr w:rsidR="008B491A" w:rsidSect="008B491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8B491A" w:rsidRDefault="008B491A" w:rsidP="008B49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B491A" w:rsidRDefault="008B491A" w:rsidP="008B49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8B491A" w:rsidRPr="0080579A" w:rsidRDefault="008B491A" w:rsidP="008B491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0579A">
        <w:rPr>
          <w:rFonts w:ascii="Microsoft Sans Serif" w:hAnsi="Microsoft Sans Serif" w:cs="Microsoft Sans Serif"/>
          <w:b/>
          <w:szCs w:val="24"/>
          <w:u w:val="single"/>
        </w:rPr>
        <w:t>C-2017-2596023 – BEN DONAHOWER v. UGI UTILITIES, INC.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szCs w:val="24"/>
        </w:rPr>
        <w:t>BEN DONAHOWER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szCs w:val="24"/>
        </w:rPr>
        <w:t>328 W HIGH STREET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szCs w:val="24"/>
        </w:rPr>
        <w:t>ELIZABETHTOWN PA 17022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b/>
          <w:szCs w:val="24"/>
        </w:rPr>
      </w:pPr>
      <w:r w:rsidRPr="0080579A">
        <w:rPr>
          <w:rFonts w:ascii="Microsoft Sans Serif" w:hAnsi="Microsoft Sans Serif" w:cs="Microsoft Sans Serif"/>
          <w:b/>
          <w:szCs w:val="24"/>
        </w:rPr>
        <w:t>717.884.9789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b/>
          <w:i/>
          <w:szCs w:val="24"/>
        </w:rPr>
      </w:pPr>
      <w:r w:rsidRPr="0080579A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b/>
          <w:szCs w:val="24"/>
        </w:rPr>
      </w:pP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szCs w:val="24"/>
        </w:rPr>
        <w:t>LARRY R CRAYNE ESQUIRE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szCs w:val="24"/>
        </w:rPr>
        <w:t>238 JOHNSTON ROAD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szCs w:val="24"/>
        </w:rPr>
        <w:t>PITTSBURGH PA  15241</w:t>
      </w:r>
    </w:p>
    <w:p w:rsidR="008B491A" w:rsidRPr="0080579A" w:rsidRDefault="008B491A" w:rsidP="008B491A">
      <w:pPr>
        <w:rPr>
          <w:rFonts w:ascii="Microsoft Sans Serif" w:hAnsi="Microsoft Sans Serif" w:cs="Microsoft Sans Serif"/>
          <w:b/>
          <w:szCs w:val="24"/>
        </w:rPr>
      </w:pPr>
      <w:r w:rsidRPr="0080579A">
        <w:rPr>
          <w:rFonts w:ascii="Microsoft Sans Serif" w:hAnsi="Microsoft Sans Serif" w:cs="Microsoft Sans Serif"/>
          <w:b/>
          <w:szCs w:val="24"/>
        </w:rPr>
        <w:t>412.831.5462</w:t>
      </w:r>
    </w:p>
    <w:p w:rsidR="008B491A" w:rsidRPr="00270A14" w:rsidRDefault="008B491A" w:rsidP="008B491A">
      <w:pPr>
        <w:rPr>
          <w:rFonts w:ascii="Microsoft Sans Serif" w:hAnsi="Microsoft Sans Serif" w:cs="Microsoft Sans Serif"/>
          <w:szCs w:val="24"/>
        </w:rPr>
      </w:pPr>
      <w:r w:rsidRPr="0080579A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sectPr w:rsidR="008B491A" w:rsidRPr="00270A14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B491A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2017-06-13T14:21:00Z</dcterms:created>
  <dcterms:modified xsi:type="dcterms:W3CDTF">2017-06-13T14:21:00Z</dcterms:modified>
</cp:coreProperties>
</file>