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76283F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76283F">
              <w:rPr>
                <w:sz w:val="26"/>
                <w:szCs w:val="26"/>
              </w:rPr>
              <w:t>June 14</w:t>
            </w:r>
            <w:r w:rsidR="004462AB">
              <w:rPr>
                <w:sz w:val="26"/>
                <w:szCs w:val="26"/>
              </w:rPr>
              <w:t>, 201</w:t>
            </w:r>
            <w:r w:rsidR="0024142C">
              <w:rPr>
                <w:sz w:val="26"/>
                <w:szCs w:val="26"/>
              </w:rPr>
              <w:t>7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  <w:r w:rsidR="00AA3FED">
              <w:rPr>
                <w:sz w:val="26"/>
                <w:szCs w:val="26"/>
              </w:rPr>
              <w:t xml:space="preserve"> or Insufficient Financial Security Amount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</w:t>
            </w:r>
            <w:r w:rsidR="00803CEC">
              <w:rPr>
                <w:sz w:val="26"/>
                <w:szCs w:val="26"/>
              </w:rPr>
              <w:t>2017-2584781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414C56">
        <w:rPr>
          <w:snapToGrid w:val="0"/>
          <w:color w:val="000000" w:themeColor="text1"/>
          <w:sz w:val="26"/>
          <w:szCs w:val="26"/>
        </w:rPr>
        <w:t>, PA 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the principal 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76283F">
        <w:rPr>
          <w:sz w:val="26"/>
          <w:szCs w:val="26"/>
        </w:rPr>
        <w:t>June 5</w:t>
      </w:r>
      <w:r w:rsidR="006114C4">
        <w:rPr>
          <w:sz w:val="26"/>
          <w:szCs w:val="26"/>
        </w:rPr>
        <w:t>,</w:t>
      </w:r>
      <w:r w:rsidR="004462AB">
        <w:rPr>
          <w:sz w:val="26"/>
          <w:szCs w:val="26"/>
        </w:rPr>
        <w:t xml:space="preserve"> 201</w:t>
      </w:r>
      <w:r w:rsidR="0024142C">
        <w:rPr>
          <w:sz w:val="26"/>
          <w:szCs w:val="26"/>
        </w:rPr>
        <w:t>7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tbl>
      <w:tblPr>
        <w:tblStyle w:val="TableGrid"/>
        <w:tblW w:w="11407" w:type="dxa"/>
        <w:jc w:val="center"/>
        <w:tblInd w:w="477" w:type="dxa"/>
        <w:tblLook w:val="04A0" w:firstRow="1" w:lastRow="0" w:firstColumn="1" w:lastColumn="0" w:noHBand="0" w:noVBand="1"/>
      </w:tblPr>
      <w:tblGrid>
        <w:gridCol w:w="2179"/>
        <w:gridCol w:w="5850"/>
        <w:gridCol w:w="1645"/>
        <w:gridCol w:w="1733"/>
      </w:tblGrid>
      <w:tr w:rsidR="00A74F68" w:rsidTr="009E5AAD">
        <w:trPr>
          <w:trHeight w:val="287"/>
          <w:jc w:val="center"/>
        </w:trPr>
        <w:tc>
          <w:tcPr>
            <w:tcW w:w="2179" w:type="dxa"/>
            <w:vAlign w:val="bottom"/>
          </w:tcPr>
          <w:p w:rsidR="00A74F68" w:rsidRPr="009E5AAD" w:rsidRDefault="00A74F68" w:rsidP="00217AD0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Docket Number</w:t>
            </w:r>
          </w:p>
        </w:tc>
        <w:tc>
          <w:tcPr>
            <w:tcW w:w="5850" w:type="dxa"/>
            <w:vAlign w:val="bottom"/>
          </w:tcPr>
          <w:p w:rsidR="00A74F68" w:rsidRPr="009E5AAD" w:rsidRDefault="00A74F68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Company Name</w:t>
            </w:r>
          </w:p>
        </w:tc>
        <w:tc>
          <w:tcPr>
            <w:tcW w:w="1645" w:type="dxa"/>
            <w:vAlign w:val="bottom"/>
          </w:tcPr>
          <w:p w:rsidR="00A74F68" w:rsidRPr="009E5AAD" w:rsidRDefault="00A74F68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Expired Financial Security Date</w:t>
            </w:r>
          </w:p>
        </w:tc>
        <w:tc>
          <w:tcPr>
            <w:tcW w:w="1733" w:type="dxa"/>
            <w:vAlign w:val="bottom"/>
          </w:tcPr>
          <w:p w:rsidR="00A74F68" w:rsidRPr="009E5AAD" w:rsidRDefault="008B6237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>
              <w:rPr>
                <w:b/>
                <w:sz w:val="20"/>
                <w:szCs w:val="26"/>
                <w:u w:val="single"/>
              </w:rPr>
              <w:t>Commission Approved Amount</w:t>
            </w:r>
          </w:p>
        </w:tc>
      </w:tr>
      <w:tr w:rsidR="0076283F" w:rsidTr="009E5AAD">
        <w:trPr>
          <w:trHeight w:val="269"/>
          <w:jc w:val="center"/>
        </w:trPr>
        <w:tc>
          <w:tcPr>
            <w:tcW w:w="2179" w:type="dxa"/>
            <w:vAlign w:val="bottom"/>
          </w:tcPr>
          <w:p w:rsidR="0076283F" w:rsidRPr="0076283F" w:rsidRDefault="0076283F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A-2012-2338686</w:t>
            </w:r>
          </w:p>
        </w:tc>
        <w:tc>
          <w:tcPr>
            <w:tcW w:w="5850" w:type="dxa"/>
            <w:vAlign w:val="bottom"/>
          </w:tcPr>
          <w:p w:rsidR="0076283F" w:rsidRPr="00721D69" w:rsidRDefault="0076283F" w:rsidP="0076283F">
            <w:pPr>
              <w:spacing w:line="360" w:lineRule="auto"/>
              <w:jc w:val="center"/>
              <w:rPr>
                <w:sz w:val="22"/>
                <w:szCs w:val="24"/>
                <w:highlight w:val="yellow"/>
              </w:rPr>
            </w:pPr>
            <w:r w:rsidRPr="00721D69">
              <w:rPr>
                <w:sz w:val="22"/>
                <w:szCs w:val="24"/>
              </w:rPr>
              <w:t>DEFINITIVE ENERGY GROUP INC</w:t>
            </w:r>
          </w:p>
        </w:tc>
        <w:tc>
          <w:tcPr>
            <w:tcW w:w="1645" w:type="dxa"/>
            <w:vAlign w:val="bottom"/>
          </w:tcPr>
          <w:p w:rsidR="0076283F" w:rsidRPr="0076283F" w:rsidRDefault="0076283F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May 9, 2017</w:t>
            </w:r>
          </w:p>
        </w:tc>
        <w:tc>
          <w:tcPr>
            <w:tcW w:w="1733" w:type="dxa"/>
            <w:vAlign w:val="bottom"/>
          </w:tcPr>
          <w:p w:rsidR="0076283F" w:rsidRPr="009E5AAD" w:rsidRDefault="0076283F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76283F" w:rsidTr="006300CA">
        <w:trPr>
          <w:trHeight w:val="269"/>
          <w:jc w:val="center"/>
        </w:trPr>
        <w:tc>
          <w:tcPr>
            <w:tcW w:w="2179" w:type="dxa"/>
            <w:vAlign w:val="bottom"/>
          </w:tcPr>
          <w:p w:rsidR="0076283F" w:rsidRPr="0076283F" w:rsidRDefault="0076283F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A-2016-2552191</w:t>
            </w:r>
          </w:p>
        </w:tc>
        <w:tc>
          <w:tcPr>
            <w:tcW w:w="5850" w:type="dxa"/>
            <w:vAlign w:val="bottom"/>
          </w:tcPr>
          <w:p w:rsidR="0076283F" w:rsidRPr="00721D69" w:rsidRDefault="0076283F" w:rsidP="0076283F">
            <w:pPr>
              <w:spacing w:line="360" w:lineRule="auto"/>
              <w:jc w:val="center"/>
              <w:rPr>
                <w:sz w:val="22"/>
                <w:szCs w:val="24"/>
                <w:highlight w:val="yellow"/>
              </w:rPr>
            </w:pPr>
            <w:r w:rsidRPr="00721D69">
              <w:rPr>
                <w:sz w:val="22"/>
                <w:szCs w:val="24"/>
              </w:rPr>
              <w:t>ENERGY ADVISORY SERVICE LLC</w:t>
            </w:r>
          </w:p>
        </w:tc>
        <w:tc>
          <w:tcPr>
            <w:tcW w:w="1645" w:type="dxa"/>
            <w:vAlign w:val="bottom"/>
          </w:tcPr>
          <w:p w:rsidR="0076283F" w:rsidRPr="0076283F" w:rsidRDefault="0076283F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May 9, 2017</w:t>
            </w:r>
          </w:p>
        </w:tc>
        <w:tc>
          <w:tcPr>
            <w:tcW w:w="1733" w:type="dxa"/>
          </w:tcPr>
          <w:p w:rsidR="0076283F" w:rsidRPr="0076283F" w:rsidRDefault="0076283F" w:rsidP="0076283F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C6BD5">
              <w:rPr>
                <w:sz w:val="22"/>
                <w:szCs w:val="26"/>
              </w:rPr>
              <w:t>YES</w:t>
            </w:r>
          </w:p>
        </w:tc>
      </w:tr>
      <w:tr w:rsidR="008C0F09" w:rsidTr="006300CA">
        <w:trPr>
          <w:trHeight w:val="269"/>
          <w:jc w:val="center"/>
        </w:trPr>
        <w:tc>
          <w:tcPr>
            <w:tcW w:w="2179" w:type="dxa"/>
            <w:vAlign w:val="bottom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A-2010-2179372</w:t>
            </w:r>
          </w:p>
        </w:tc>
        <w:tc>
          <w:tcPr>
            <w:tcW w:w="5850" w:type="dxa"/>
            <w:vAlign w:val="bottom"/>
          </w:tcPr>
          <w:p w:rsidR="008C0F09" w:rsidRPr="00721D69" w:rsidRDefault="008C0F09" w:rsidP="003D151D">
            <w:pPr>
              <w:spacing w:line="360" w:lineRule="auto"/>
              <w:jc w:val="center"/>
              <w:rPr>
                <w:sz w:val="22"/>
                <w:szCs w:val="24"/>
                <w:highlight w:val="yellow"/>
              </w:rPr>
            </w:pPr>
            <w:r w:rsidRPr="00DC1332">
              <w:rPr>
                <w:sz w:val="22"/>
                <w:szCs w:val="24"/>
              </w:rPr>
              <w:t>GLOBAL ENERGY SOLUTIONS CORPORATION</w:t>
            </w:r>
          </w:p>
        </w:tc>
        <w:tc>
          <w:tcPr>
            <w:tcW w:w="1645" w:type="dxa"/>
            <w:vAlign w:val="bottom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76283F">
              <w:rPr>
                <w:sz w:val="22"/>
                <w:szCs w:val="26"/>
              </w:rPr>
              <w:t>May 26, 2017</w:t>
            </w:r>
          </w:p>
        </w:tc>
        <w:tc>
          <w:tcPr>
            <w:tcW w:w="1733" w:type="dxa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C6BD5">
              <w:rPr>
                <w:sz w:val="22"/>
                <w:szCs w:val="26"/>
              </w:rPr>
              <w:t>YES</w:t>
            </w:r>
          </w:p>
        </w:tc>
      </w:tr>
      <w:tr w:rsidR="008C0F09" w:rsidTr="006300CA">
        <w:trPr>
          <w:trHeight w:val="269"/>
          <w:jc w:val="center"/>
        </w:trPr>
        <w:tc>
          <w:tcPr>
            <w:tcW w:w="2179" w:type="dxa"/>
            <w:vAlign w:val="bottom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A-2015-2500810</w:t>
            </w:r>
          </w:p>
        </w:tc>
        <w:tc>
          <w:tcPr>
            <w:tcW w:w="5850" w:type="dxa"/>
            <w:vAlign w:val="bottom"/>
          </w:tcPr>
          <w:p w:rsidR="008C0F09" w:rsidRPr="00721D69" w:rsidRDefault="008C0F09" w:rsidP="003D151D">
            <w:pPr>
              <w:spacing w:line="360" w:lineRule="auto"/>
              <w:jc w:val="center"/>
              <w:rPr>
                <w:sz w:val="22"/>
                <w:szCs w:val="24"/>
                <w:highlight w:val="yellow"/>
              </w:rPr>
            </w:pPr>
            <w:r w:rsidRPr="00DC1332">
              <w:rPr>
                <w:sz w:val="22"/>
                <w:szCs w:val="24"/>
              </w:rPr>
              <w:t>GREENWAVE CONCEPTS LLC</w:t>
            </w:r>
          </w:p>
        </w:tc>
        <w:tc>
          <w:tcPr>
            <w:tcW w:w="1645" w:type="dxa"/>
            <w:vAlign w:val="bottom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76283F">
              <w:rPr>
                <w:sz w:val="22"/>
                <w:szCs w:val="26"/>
              </w:rPr>
              <w:t>May 29, 2017</w:t>
            </w:r>
          </w:p>
        </w:tc>
        <w:tc>
          <w:tcPr>
            <w:tcW w:w="1733" w:type="dxa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C6BD5">
              <w:rPr>
                <w:sz w:val="22"/>
                <w:szCs w:val="26"/>
              </w:rPr>
              <w:t>YES</w:t>
            </w:r>
          </w:p>
        </w:tc>
      </w:tr>
      <w:tr w:rsidR="008C0F09" w:rsidTr="006300CA">
        <w:trPr>
          <w:trHeight w:val="269"/>
          <w:jc w:val="center"/>
        </w:trPr>
        <w:tc>
          <w:tcPr>
            <w:tcW w:w="2179" w:type="dxa"/>
            <w:vAlign w:val="bottom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A-2016-2545195</w:t>
            </w:r>
          </w:p>
        </w:tc>
        <w:tc>
          <w:tcPr>
            <w:tcW w:w="5850" w:type="dxa"/>
            <w:vAlign w:val="bottom"/>
          </w:tcPr>
          <w:p w:rsidR="008C0F09" w:rsidRPr="00721D69" w:rsidRDefault="008C0F09" w:rsidP="003D151D">
            <w:pPr>
              <w:spacing w:line="360" w:lineRule="auto"/>
              <w:jc w:val="center"/>
              <w:rPr>
                <w:sz w:val="22"/>
                <w:szCs w:val="24"/>
                <w:highlight w:val="yellow"/>
              </w:rPr>
            </w:pPr>
            <w:r w:rsidRPr="00DC1332">
              <w:rPr>
                <w:sz w:val="22"/>
                <w:szCs w:val="24"/>
              </w:rPr>
              <w:t>HOMEADE LLC</w:t>
            </w:r>
          </w:p>
        </w:tc>
        <w:tc>
          <w:tcPr>
            <w:tcW w:w="1645" w:type="dxa"/>
            <w:vAlign w:val="bottom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76283F">
              <w:rPr>
                <w:sz w:val="22"/>
                <w:szCs w:val="26"/>
              </w:rPr>
              <w:t>June 2, 2017</w:t>
            </w:r>
          </w:p>
        </w:tc>
        <w:tc>
          <w:tcPr>
            <w:tcW w:w="1733" w:type="dxa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C6BD5">
              <w:rPr>
                <w:sz w:val="22"/>
                <w:szCs w:val="26"/>
              </w:rPr>
              <w:t>YES</w:t>
            </w:r>
          </w:p>
        </w:tc>
      </w:tr>
      <w:tr w:rsidR="008C0F09" w:rsidTr="006300CA">
        <w:trPr>
          <w:trHeight w:val="269"/>
          <w:jc w:val="center"/>
        </w:trPr>
        <w:tc>
          <w:tcPr>
            <w:tcW w:w="2179" w:type="dxa"/>
            <w:vAlign w:val="bottom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A-2013-2373187</w:t>
            </w:r>
          </w:p>
        </w:tc>
        <w:tc>
          <w:tcPr>
            <w:tcW w:w="5850" w:type="dxa"/>
            <w:vAlign w:val="bottom"/>
          </w:tcPr>
          <w:p w:rsidR="008C0F09" w:rsidRPr="00721D69" w:rsidRDefault="008C0F09" w:rsidP="003D151D">
            <w:pPr>
              <w:spacing w:line="360" w:lineRule="auto"/>
              <w:jc w:val="center"/>
              <w:rPr>
                <w:sz w:val="22"/>
                <w:szCs w:val="24"/>
                <w:highlight w:val="yellow"/>
              </w:rPr>
            </w:pPr>
            <w:r w:rsidRPr="00721D69">
              <w:rPr>
                <w:sz w:val="22"/>
                <w:szCs w:val="24"/>
              </w:rPr>
              <w:t>INFINITY POWER PARTNERS LLC</w:t>
            </w:r>
          </w:p>
        </w:tc>
        <w:tc>
          <w:tcPr>
            <w:tcW w:w="1645" w:type="dxa"/>
            <w:vAlign w:val="bottom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May 14, 2017</w:t>
            </w:r>
          </w:p>
        </w:tc>
        <w:tc>
          <w:tcPr>
            <w:tcW w:w="1733" w:type="dxa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C6BD5">
              <w:rPr>
                <w:sz w:val="22"/>
                <w:szCs w:val="26"/>
              </w:rPr>
              <w:t>YES</w:t>
            </w:r>
          </w:p>
        </w:tc>
      </w:tr>
      <w:tr w:rsidR="008C0F09" w:rsidTr="006300CA">
        <w:trPr>
          <w:trHeight w:val="269"/>
          <w:jc w:val="center"/>
        </w:trPr>
        <w:tc>
          <w:tcPr>
            <w:tcW w:w="2179" w:type="dxa"/>
            <w:vAlign w:val="bottom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A-2015-2485457</w:t>
            </w:r>
          </w:p>
        </w:tc>
        <w:tc>
          <w:tcPr>
            <w:tcW w:w="5850" w:type="dxa"/>
            <w:vAlign w:val="bottom"/>
          </w:tcPr>
          <w:p w:rsidR="008C0F09" w:rsidRPr="00721D69" w:rsidRDefault="008C0F09" w:rsidP="003D151D">
            <w:pPr>
              <w:spacing w:line="360" w:lineRule="auto"/>
              <w:jc w:val="center"/>
              <w:rPr>
                <w:sz w:val="22"/>
                <w:szCs w:val="24"/>
                <w:highlight w:val="yellow"/>
              </w:rPr>
            </w:pPr>
            <w:r w:rsidRPr="00DC1332">
              <w:rPr>
                <w:sz w:val="22"/>
                <w:szCs w:val="24"/>
              </w:rPr>
              <w:t>PAISBOA SERVICES CORPORATION</w:t>
            </w:r>
          </w:p>
        </w:tc>
        <w:tc>
          <w:tcPr>
            <w:tcW w:w="1645" w:type="dxa"/>
            <w:vAlign w:val="bottom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76283F">
              <w:rPr>
                <w:sz w:val="22"/>
                <w:szCs w:val="26"/>
              </w:rPr>
              <w:t>May 21, 2017</w:t>
            </w:r>
          </w:p>
        </w:tc>
        <w:tc>
          <w:tcPr>
            <w:tcW w:w="1733" w:type="dxa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C6BD5">
              <w:rPr>
                <w:sz w:val="22"/>
                <w:szCs w:val="26"/>
              </w:rPr>
              <w:t>YES</w:t>
            </w:r>
          </w:p>
        </w:tc>
      </w:tr>
      <w:tr w:rsidR="0076283F" w:rsidTr="006300CA">
        <w:trPr>
          <w:jc w:val="center"/>
        </w:trPr>
        <w:tc>
          <w:tcPr>
            <w:tcW w:w="2179" w:type="dxa"/>
            <w:vAlign w:val="bottom"/>
          </w:tcPr>
          <w:p w:rsidR="0076283F" w:rsidRPr="0076283F" w:rsidRDefault="0076283F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A-2011-2257076</w:t>
            </w:r>
          </w:p>
        </w:tc>
        <w:tc>
          <w:tcPr>
            <w:tcW w:w="5850" w:type="dxa"/>
            <w:vAlign w:val="bottom"/>
          </w:tcPr>
          <w:p w:rsidR="0076283F" w:rsidRPr="00721D69" w:rsidRDefault="0076283F" w:rsidP="0076283F">
            <w:pPr>
              <w:spacing w:line="360" w:lineRule="auto"/>
              <w:jc w:val="center"/>
              <w:rPr>
                <w:sz w:val="22"/>
                <w:szCs w:val="24"/>
                <w:highlight w:val="yellow"/>
              </w:rPr>
            </w:pPr>
            <w:r w:rsidRPr="00721D69">
              <w:rPr>
                <w:sz w:val="22"/>
                <w:szCs w:val="24"/>
              </w:rPr>
              <w:t>SHOP MY POWER INC</w:t>
            </w:r>
          </w:p>
        </w:tc>
        <w:tc>
          <w:tcPr>
            <w:tcW w:w="1645" w:type="dxa"/>
            <w:vAlign w:val="bottom"/>
          </w:tcPr>
          <w:p w:rsidR="0076283F" w:rsidRPr="0076283F" w:rsidRDefault="0076283F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May 13, 2017</w:t>
            </w:r>
          </w:p>
        </w:tc>
        <w:tc>
          <w:tcPr>
            <w:tcW w:w="1733" w:type="dxa"/>
          </w:tcPr>
          <w:p w:rsidR="0076283F" w:rsidRPr="0076283F" w:rsidRDefault="0076283F" w:rsidP="0076283F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C6BD5">
              <w:rPr>
                <w:sz w:val="22"/>
                <w:szCs w:val="26"/>
              </w:rPr>
              <w:t>YES</w:t>
            </w:r>
          </w:p>
        </w:tc>
      </w:tr>
      <w:tr w:rsidR="008C0F09" w:rsidTr="006300CA">
        <w:trPr>
          <w:jc w:val="center"/>
        </w:trPr>
        <w:tc>
          <w:tcPr>
            <w:tcW w:w="2179" w:type="dxa"/>
            <w:vAlign w:val="bottom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A-2010-2180376</w:t>
            </w:r>
            <w:r>
              <w:rPr>
                <w:sz w:val="22"/>
                <w:szCs w:val="24"/>
              </w:rPr>
              <w:t>*</w:t>
            </w:r>
          </w:p>
        </w:tc>
        <w:tc>
          <w:tcPr>
            <w:tcW w:w="5850" w:type="dxa"/>
            <w:vAlign w:val="bottom"/>
          </w:tcPr>
          <w:p w:rsidR="008C0F09" w:rsidRPr="00721D69" w:rsidRDefault="008C0F09" w:rsidP="003D151D">
            <w:pPr>
              <w:spacing w:line="360" w:lineRule="auto"/>
              <w:jc w:val="center"/>
              <w:rPr>
                <w:sz w:val="22"/>
                <w:szCs w:val="24"/>
                <w:highlight w:val="yellow"/>
              </w:rPr>
            </w:pPr>
            <w:r w:rsidRPr="00DC1332">
              <w:rPr>
                <w:sz w:val="22"/>
                <w:szCs w:val="24"/>
              </w:rPr>
              <w:t>TRIEAGLE ENERGY LP</w:t>
            </w:r>
          </w:p>
        </w:tc>
        <w:tc>
          <w:tcPr>
            <w:tcW w:w="1645" w:type="dxa"/>
            <w:vAlign w:val="bottom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76283F">
              <w:rPr>
                <w:sz w:val="22"/>
                <w:szCs w:val="26"/>
              </w:rPr>
              <w:t>May 19, 2017</w:t>
            </w:r>
          </w:p>
        </w:tc>
        <w:tc>
          <w:tcPr>
            <w:tcW w:w="1733" w:type="dxa"/>
          </w:tcPr>
          <w:p w:rsidR="008C0F09" w:rsidRPr="0076283F" w:rsidRDefault="008C0F09" w:rsidP="003D151D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NO</w:t>
            </w:r>
          </w:p>
        </w:tc>
      </w:tr>
      <w:tr w:rsidR="0076283F" w:rsidTr="00795903">
        <w:trPr>
          <w:jc w:val="center"/>
        </w:trPr>
        <w:tc>
          <w:tcPr>
            <w:tcW w:w="2179" w:type="dxa"/>
            <w:vAlign w:val="bottom"/>
          </w:tcPr>
          <w:p w:rsidR="0076283F" w:rsidRPr="0076283F" w:rsidRDefault="0076283F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76283F">
              <w:rPr>
                <w:sz w:val="22"/>
                <w:szCs w:val="24"/>
              </w:rPr>
              <w:t>A-2013-2392573</w:t>
            </w:r>
          </w:p>
        </w:tc>
        <w:tc>
          <w:tcPr>
            <w:tcW w:w="5850" w:type="dxa"/>
            <w:vAlign w:val="bottom"/>
          </w:tcPr>
          <w:p w:rsidR="0076283F" w:rsidRPr="00721D69" w:rsidRDefault="0076283F" w:rsidP="0076283F">
            <w:pPr>
              <w:spacing w:line="360" w:lineRule="auto"/>
              <w:jc w:val="center"/>
              <w:rPr>
                <w:sz w:val="22"/>
                <w:szCs w:val="24"/>
                <w:highlight w:val="yellow"/>
              </w:rPr>
            </w:pPr>
            <w:r w:rsidRPr="00721D69">
              <w:rPr>
                <w:sz w:val="22"/>
                <w:szCs w:val="24"/>
              </w:rPr>
              <w:t>US ENERGY CONSULTING GROUP LLC</w:t>
            </w:r>
          </w:p>
        </w:tc>
        <w:tc>
          <w:tcPr>
            <w:tcW w:w="1645" w:type="dxa"/>
            <w:vAlign w:val="bottom"/>
          </w:tcPr>
          <w:p w:rsidR="0076283F" w:rsidRPr="0076283F" w:rsidRDefault="0076283F" w:rsidP="0076283F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76283F">
              <w:rPr>
                <w:sz w:val="22"/>
                <w:szCs w:val="26"/>
              </w:rPr>
              <w:t>May 19, 2017</w:t>
            </w:r>
          </w:p>
        </w:tc>
        <w:tc>
          <w:tcPr>
            <w:tcW w:w="1733" w:type="dxa"/>
          </w:tcPr>
          <w:p w:rsidR="0076283F" w:rsidRPr="0076283F" w:rsidRDefault="0076283F" w:rsidP="0076283F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C6BD5">
              <w:rPr>
                <w:sz w:val="22"/>
                <w:szCs w:val="26"/>
              </w:rPr>
              <w:t>YES</w:t>
            </w:r>
          </w:p>
        </w:tc>
      </w:tr>
    </w:tbl>
    <w:p w:rsidR="00004689" w:rsidRDefault="00704715" w:rsidP="00B53D08">
      <w:pPr>
        <w:tabs>
          <w:tab w:val="center" w:pos="4680"/>
        </w:tabs>
        <w:spacing w:line="360" w:lineRule="auto"/>
        <w:rPr>
          <w:sz w:val="22"/>
          <w:szCs w:val="26"/>
        </w:rPr>
      </w:pPr>
      <w:r w:rsidRPr="009E5AAD">
        <w:rPr>
          <w:sz w:val="22"/>
          <w:szCs w:val="26"/>
        </w:rPr>
        <w:t>*Taking title to electricity</w:t>
      </w:r>
    </w:p>
    <w:p w:rsidR="00276ED8" w:rsidRDefault="00B53D08" w:rsidP="00B53D08">
      <w:pPr>
        <w:tabs>
          <w:tab w:val="center" w:pos="46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="002E16E8">
        <w:rPr>
          <w:sz w:val="26"/>
          <w:szCs w:val="26"/>
        </w:rPr>
        <w:t xml:space="preserve"> sent a 9</w:t>
      </w:r>
      <w:r w:rsidRPr="006E7F26">
        <w:rPr>
          <w:sz w:val="26"/>
          <w:szCs w:val="26"/>
        </w:rPr>
        <w:t xml:space="preserve">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890905" w:rsidRDefault="007354DA" w:rsidP="00890905">
      <w:pPr>
        <w:pStyle w:val="ListParagraph"/>
        <w:numPr>
          <w:ilvl w:val="0"/>
          <w:numId w:val="4"/>
        </w:numPr>
        <w:tabs>
          <w:tab w:val="left" w:pos="2250"/>
        </w:tabs>
        <w:spacing w:line="360" w:lineRule="auto"/>
        <w:ind w:left="0" w:firstLine="1440"/>
        <w:rPr>
          <w:sz w:val="26"/>
          <w:szCs w:val="26"/>
        </w:rPr>
      </w:pPr>
      <w:r w:rsidRPr="00890905">
        <w:rPr>
          <w:sz w:val="26"/>
          <w:szCs w:val="26"/>
        </w:rPr>
        <w:t xml:space="preserve">That </w:t>
      </w:r>
      <w:r w:rsidR="00827541" w:rsidRPr="00890905">
        <w:rPr>
          <w:sz w:val="26"/>
          <w:szCs w:val="26"/>
        </w:rPr>
        <w:t>cancellation</w:t>
      </w:r>
      <w:r w:rsidRPr="00890905">
        <w:rPr>
          <w:sz w:val="26"/>
          <w:szCs w:val="26"/>
        </w:rPr>
        <w:t xml:space="preserve"> of </w:t>
      </w:r>
      <w:r w:rsidR="00251A99" w:rsidRPr="00890905">
        <w:rPr>
          <w:sz w:val="26"/>
          <w:szCs w:val="26"/>
        </w:rPr>
        <w:t xml:space="preserve">the </w:t>
      </w:r>
      <w:r w:rsidR="00FB1E2E" w:rsidRPr="00890905">
        <w:rPr>
          <w:sz w:val="26"/>
          <w:szCs w:val="26"/>
        </w:rPr>
        <w:t>E</w:t>
      </w:r>
      <w:r w:rsidR="00D422A9" w:rsidRPr="00890905">
        <w:rPr>
          <w:sz w:val="26"/>
          <w:szCs w:val="26"/>
        </w:rPr>
        <w:t xml:space="preserve">lectric Generation Supplier </w:t>
      </w:r>
      <w:r w:rsidR="00FB1E2E" w:rsidRPr="00890905">
        <w:rPr>
          <w:sz w:val="26"/>
          <w:szCs w:val="26"/>
        </w:rPr>
        <w:t xml:space="preserve">Licenses </w:t>
      </w:r>
      <w:r w:rsidR="00D422A9" w:rsidRPr="00890905">
        <w:rPr>
          <w:sz w:val="26"/>
          <w:szCs w:val="26"/>
        </w:rPr>
        <w:t>of</w:t>
      </w:r>
      <w:r w:rsidR="00FB1E2E" w:rsidRPr="00890905">
        <w:rPr>
          <w:sz w:val="26"/>
          <w:szCs w:val="26"/>
        </w:rPr>
        <w:t xml:space="preserve"> each company</w:t>
      </w:r>
      <w:r w:rsidR="00251A99" w:rsidRPr="00890905">
        <w:rPr>
          <w:sz w:val="26"/>
          <w:szCs w:val="26"/>
        </w:rPr>
        <w:t xml:space="preserve"> listed in </w:t>
      </w:r>
      <w:r w:rsidR="00EC7C7E" w:rsidRPr="00890905">
        <w:rPr>
          <w:sz w:val="26"/>
          <w:szCs w:val="26"/>
        </w:rPr>
        <w:t xml:space="preserve">the Supplier </w:t>
      </w:r>
      <w:r w:rsidR="00251A99" w:rsidRPr="00890905">
        <w:rPr>
          <w:sz w:val="26"/>
          <w:szCs w:val="26"/>
        </w:rPr>
        <w:t>Table</w:t>
      </w:r>
      <w:r w:rsidRPr="00890905">
        <w:rPr>
          <w:sz w:val="26"/>
          <w:szCs w:val="26"/>
        </w:rPr>
        <w:t xml:space="preserve"> </w:t>
      </w:r>
      <w:r w:rsidR="003E2CA9" w:rsidRPr="00890905">
        <w:rPr>
          <w:sz w:val="26"/>
          <w:szCs w:val="26"/>
        </w:rPr>
        <w:t>is</w:t>
      </w:r>
      <w:r w:rsidRPr="00890905">
        <w:rPr>
          <w:sz w:val="26"/>
          <w:szCs w:val="26"/>
        </w:rPr>
        <w:t xml:space="preserve"> hereby tentatively approved as being in the public interest.</w:t>
      </w:r>
    </w:p>
    <w:p w:rsidR="00890905" w:rsidRPr="00890905" w:rsidRDefault="00890905" w:rsidP="00890905">
      <w:pPr>
        <w:pStyle w:val="ListParagraph"/>
        <w:spacing w:line="360" w:lineRule="auto"/>
        <w:ind w:left="216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104C5C" w:rsidRPr="00BE6220" w:rsidRDefault="00104C5C" w:rsidP="00A61269">
      <w:pPr>
        <w:spacing w:line="360" w:lineRule="auto"/>
        <w:ind w:firstLine="1440"/>
        <w:rPr>
          <w:sz w:val="26"/>
          <w:szCs w:val="26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</w:t>
      </w:r>
      <w:r w:rsidR="00EB6511">
        <w:rPr>
          <w:sz w:val="26"/>
          <w:szCs w:val="26"/>
        </w:rPr>
        <w:t xml:space="preserve">an </w:t>
      </w:r>
      <w:r w:rsidR="00E8575D">
        <w:rPr>
          <w:sz w:val="26"/>
          <w:szCs w:val="26"/>
        </w:rPr>
        <w:t>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</w:t>
      </w:r>
      <w:r w:rsidR="009A262E" w:rsidRPr="00D51C87">
        <w:rPr>
          <w:sz w:val="26"/>
          <w:szCs w:val="26"/>
        </w:rPr>
        <w:lastRenderedPageBreak/>
        <w:t xml:space="preserve">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8C2D6B" w:rsidRDefault="007354DA" w:rsidP="006114C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6114C4" w:rsidRDefault="006114C4" w:rsidP="006114C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F9580B" w:rsidP="007354DA">
      <w:pPr>
        <w:tabs>
          <w:tab w:val="left" w:pos="742"/>
        </w:tabs>
        <w:rPr>
          <w:sz w:val="26"/>
          <w:szCs w:val="26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204B61AD" wp14:editId="06EEF47B">
            <wp:simplePos x="0" y="0"/>
            <wp:positionH relativeFrom="column">
              <wp:posOffset>3222625</wp:posOffset>
            </wp:positionH>
            <wp:positionV relativeFrom="paragraph">
              <wp:posOffset>147320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54DA" w:rsidRPr="00BF0BE6" w:rsidRDefault="007354DA" w:rsidP="007354DA">
      <w:pPr>
        <w:pStyle w:val="p17"/>
        <w:ind w:left="5057"/>
        <w:rPr>
          <w:b/>
          <w:bCs/>
          <w:sz w:val="26"/>
          <w:szCs w:val="26"/>
        </w:rPr>
      </w:pPr>
      <w:r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A4326E" w:rsidRDefault="00DE7D93" w:rsidP="001773BC">
      <w:pPr>
        <w:tabs>
          <w:tab w:val="left" w:pos="6128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773BC" w:rsidRDefault="001773BC" w:rsidP="001773BC">
      <w:pPr>
        <w:tabs>
          <w:tab w:val="left" w:pos="6128"/>
        </w:tabs>
        <w:rPr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807C37" w:rsidRDefault="00807C37" w:rsidP="007354DA">
      <w:pPr>
        <w:pStyle w:val="p14"/>
        <w:rPr>
          <w:sz w:val="26"/>
          <w:szCs w:val="26"/>
        </w:rPr>
      </w:pPr>
    </w:p>
    <w:p w:rsidR="007354DA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A4326E" w:rsidRPr="00BF0BE6" w:rsidRDefault="00A4326E" w:rsidP="007354DA">
      <w:pPr>
        <w:pStyle w:val="p14"/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76283F">
        <w:rPr>
          <w:sz w:val="26"/>
          <w:szCs w:val="26"/>
        </w:rPr>
        <w:t>June 14</w:t>
      </w:r>
      <w:r w:rsidR="004462AB">
        <w:rPr>
          <w:sz w:val="26"/>
          <w:szCs w:val="26"/>
        </w:rPr>
        <w:t>, 201</w:t>
      </w:r>
      <w:r w:rsidR="0024142C">
        <w:rPr>
          <w:sz w:val="26"/>
          <w:szCs w:val="26"/>
        </w:rPr>
        <w:t>7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</w:t>
      </w:r>
      <w:r w:rsidR="00F9580B">
        <w:rPr>
          <w:sz w:val="26"/>
          <w:szCs w:val="26"/>
        </w:rPr>
        <w:t>June 14, 2017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E3" w:rsidRDefault="006717E3">
      <w:r>
        <w:separator/>
      </w:r>
    </w:p>
  </w:endnote>
  <w:endnote w:type="continuationSeparator" w:id="0">
    <w:p w:rsidR="006717E3" w:rsidRDefault="0067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32" w:rsidRDefault="00DC13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332" w:rsidRDefault="00DC1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32" w:rsidRDefault="00DC13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80B">
      <w:rPr>
        <w:rStyle w:val="PageNumber"/>
        <w:noProof/>
      </w:rPr>
      <w:t>4</w:t>
    </w:r>
    <w:r>
      <w:rPr>
        <w:rStyle w:val="PageNumber"/>
      </w:rPr>
      <w:fldChar w:fldCharType="end"/>
    </w:r>
  </w:p>
  <w:p w:rsidR="00DC1332" w:rsidRDefault="00DC1332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E3" w:rsidRDefault="006717E3">
      <w:r>
        <w:separator/>
      </w:r>
    </w:p>
  </w:footnote>
  <w:footnote w:type="continuationSeparator" w:id="0">
    <w:p w:rsidR="006717E3" w:rsidRDefault="0067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76814FE"/>
    <w:multiLevelType w:val="hybridMultilevel"/>
    <w:tmpl w:val="2A0A4E06"/>
    <w:lvl w:ilvl="0" w:tplc="7D4C35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4689"/>
    <w:rsid w:val="000075C8"/>
    <w:rsid w:val="0001322B"/>
    <w:rsid w:val="00020335"/>
    <w:rsid w:val="0002606A"/>
    <w:rsid w:val="00026342"/>
    <w:rsid w:val="00035D5C"/>
    <w:rsid w:val="00040ADB"/>
    <w:rsid w:val="00047902"/>
    <w:rsid w:val="00054007"/>
    <w:rsid w:val="00057289"/>
    <w:rsid w:val="00062282"/>
    <w:rsid w:val="00065E53"/>
    <w:rsid w:val="000660C9"/>
    <w:rsid w:val="00070B90"/>
    <w:rsid w:val="00077526"/>
    <w:rsid w:val="00083068"/>
    <w:rsid w:val="00094239"/>
    <w:rsid w:val="000A0061"/>
    <w:rsid w:val="000A6173"/>
    <w:rsid w:val="000A70B6"/>
    <w:rsid w:val="000B41F3"/>
    <w:rsid w:val="000B4C45"/>
    <w:rsid w:val="000B66EC"/>
    <w:rsid w:val="000C1111"/>
    <w:rsid w:val="000D690E"/>
    <w:rsid w:val="000E19A1"/>
    <w:rsid w:val="000E229C"/>
    <w:rsid w:val="000E45FE"/>
    <w:rsid w:val="000E54C7"/>
    <w:rsid w:val="000E6451"/>
    <w:rsid w:val="000F7417"/>
    <w:rsid w:val="00102A17"/>
    <w:rsid w:val="00104C5C"/>
    <w:rsid w:val="00105036"/>
    <w:rsid w:val="00112F1A"/>
    <w:rsid w:val="0012784B"/>
    <w:rsid w:val="00147C63"/>
    <w:rsid w:val="001773BC"/>
    <w:rsid w:val="00194CB2"/>
    <w:rsid w:val="001965DB"/>
    <w:rsid w:val="001A1FE0"/>
    <w:rsid w:val="001A21AB"/>
    <w:rsid w:val="001A29BC"/>
    <w:rsid w:val="001A544F"/>
    <w:rsid w:val="001A7F98"/>
    <w:rsid w:val="001B240D"/>
    <w:rsid w:val="001B3D79"/>
    <w:rsid w:val="001C3AB8"/>
    <w:rsid w:val="001C4CB0"/>
    <w:rsid w:val="001D0D80"/>
    <w:rsid w:val="001D292B"/>
    <w:rsid w:val="001D60CA"/>
    <w:rsid w:val="001E228A"/>
    <w:rsid w:val="001E4A60"/>
    <w:rsid w:val="001E50F6"/>
    <w:rsid w:val="001E5A45"/>
    <w:rsid w:val="001F22B7"/>
    <w:rsid w:val="001F4F53"/>
    <w:rsid w:val="001F6E4F"/>
    <w:rsid w:val="00201AEE"/>
    <w:rsid w:val="00217AD0"/>
    <w:rsid w:val="002211D3"/>
    <w:rsid w:val="00236AE1"/>
    <w:rsid w:val="00237B26"/>
    <w:rsid w:val="00237CFD"/>
    <w:rsid w:val="0024142C"/>
    <w:rsid w:val="00241889"/>
    <w:rsid w:val="00247C85"/>
    <w:rsid w:val="00251A99"/>
    <w:rsid w:val="00253BB9"/>
    <w:rsid w:val="00253C35"/>
    <w:rsid w:val="00253D6D"/>
    <w:rsid w:val="00257BE0"/>
    <w:rsid w:val="00262231"/>
    <w:rsid w:val="00271503"/>
    <w:rsid w:val="00276ED8"/>
    <w:rsid w:val="0028096F"/>
    <w:rsid w:val="00280A37"/>
    <w:rsid w:val="00280B05"/>
    <w:rsid w:val="00281D26"/>
    <w:rsid w:val="002870D0"/>
    <w:rsid w:val="00287C65"/>
    <w:rsid w:val="002A1171"/>
    <w:rsid w:val="002A1993"/>
    <w:rsid w:val="002A4881"/>
    <w:rsid w:val="002B0563"/>
    <w:rsid w:val="002B7ED4"/>
    <w:rsid w:val="002C244A"/>
    <w:rsid w:val="002D337D"/>
    <w:rsid w:val="002D3AC4"/>
    <w:rsid w:val="002D7EBB"/>
    <w:rsid w:val="002E16E8"/>
    <w:rsid w:val="002E4864"/>
    <w:rsid w:val="002F2F7A"/>
    <w:rsid w:val="002F4224"/>
    <w:rsid w:val="002F6BFB"/>
    <w:rsid w:val="003075CA"/>
    <w:rsid w:val="003116DA"/>
    <w:rsid w:val="00321C2E"/>
    <w:rsid w:val="00323FF3"/>
    <w:rsid w:val="00325748"/>
    <w:rsid w:val="00343E61"/>
    <w:rsid w:val="00345274"/>
    <w:rsid w:val="00354FF3"/>
    <w:rsid w:val="0036219E"/>
    <w:rsid w:val="00366BAE"/>
    <w:rsid w:val="003678F8"/>
    <w:rsid w:val="003748C1"/>
    <w:rsid w:val="00387EA9"/>
    <w:rsid w:val="00390527"/>
    <w:rsid w:val="00390F60"/>
    <w:rsid w:val="00395CD0"/>
    <w:rsid w:val="00397DB5"/>
    <w:rsid w:val="003B5A12"/>
    <w:rsid w:val="003C261B"/>
    <w:rsid w:val="003C5750"/>
    <w:rsid w:val="003C7D81"/>
    <w:rsid w:val="003D218F"/>
    <w:rsid w:val="003D3737"/>
    <w:rsid w:val="003D6105"/>
    <w:rsid w:val="003E2CA9"/>
    <w:rsid w:val="003E378F"/>
    <w:rsid w:val="003E5318"/>
    <w:rsid w:val="003E6873"/>
    <w:rsid w:val="003F3971"/>
    <w:rsid w:val="003F3BD1"/>
    <w:rsid w:val="003F5670"/>
    <w:rsid w:val="004058DF"/>
    <w:rsid w:val="00406215"/>
    <w:rsid w:val="004079C1"/>
    <w:rsid w:val="00411EA6"/>
    <w:rsid w:val="00413C07"/>
    <w:rsid w:val="0041484E"/>
    <w:rsid w:val="00414C56"/>
    <w:rsid w:val="00416B1D"/>
    <w:rsid w:val="00423E64"/>
    <w:rsid w:val="00426BCF"/>
    <w:rsid w:val="004309BE"/>
    <w:rsid w:val="004462AB"/>
    <w:rsid w:val="00462733"/>
    <w:rsid w:val="004668A0"/>
    <w:rsid w:val="004753D5"/>
    <w:rsid w:val="004822AB"/>
    <w:rsid w:val="00485F78"/>
    <w:rsid w:val="00492573"/>
    <w:rsid w:val="00492FE8"/>
    <w:rsid w:val="00494261"/>
    <w:rsid w:val="004A3581"/>
    <w:rsid w:val="004B25FE"/>
    <w:rsid w:val="004C23F0"/>
    <w:rsid w:val="004C2BAA"/>
    <w:rsid w:val="004D08A6"/>
    <w:rsid w:val="004D3E2C"/>
    <w:rsid w:val="004D78E9"/>
    <w:rsid w:val="004E221E"/>
    <w:rsid w:val="004E3DDD"/>
    <w:rsid w:val="004E69C8"/>
    <w:rsid w:val="004E7908"/>
    <w:rsid w:val="004E7E94"/>
    <w:rsid w:val="004F02CD"/>
    <w:rsid w:val="00500326"/>
    <w:rsid w:val="00503929"/>
    <w:rsid w:val="00510B28"/>
    <w:rsid w:val="005179CF"/>
    <w:rsid w:val="00520344"/>
    <w:rsid w:val="00522424"/>
    <w:rsid w:val="00526F10"/>
    <w:rsid w:val="00534B0C"/>
    <w:rsid w:val="00537FC6"/>
    <w:rsid w:val="00545A60"/>
    <w:rsid w:val="005466FF"/>
    <w:rsid w:val="00552A3F"/>
    <w:rsid w:val="0056101D"/>
    <w:rsid w:val="00566B62"/>
    <w:rsid w:val="00572F28"/>
    <w:rsid w:val="00577560"/>
    <w:rsid w:val="0058092C"/>
    <w:rsid w:val="00591646"/>
    <w:rsid w:val="0059383B"/>
    <w:rsid w:val="005A5ADF"/>
    <w:rsid w:val="005B354B"/>
    <w:rsid w:val="005B3FCC"/>
    <w:rsid w:val="005C1081"/>
    <w:rsid w:val="005C420E"/>
    <w:rsid w:val="005C5125"/>
    <w:rsid w:val="005C6AA9"/>
    <w:rsid w:val="005D0674"/>
    <w:rsid w:val="005D1CEA"/>
    <w:rsid w:val="005D21A8"/>
    <w:rsid w:val="005D383A"/>
    <w:rsid w:val="005E6EA3"/>
    <w:rsid w:val="005E7624"/>
    <w:rsid w:val="0060190E"/>
    <w:rsid w:val="00605F73"/>
    <w:rsid w:val="006061E2"/>
    <w:rsid w:val="006114A4"/>
    <w:rsid w:val="006114C4"/>
    <w:rsid w:val="00612840"/>
    <w:rsid w:val="0061741E"/>
    <w:rsid w:val="00620E59"/>
    <w:rsid w:val="0062207D"/>
    <w:rsid w:val="0062582B"/>
    <w:rsid w:val="006300CA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17E3"/>
    <w:rsid w:val="00672F13"/>
    <w:rsid w:val="006748D1"/>
    <w:rsid w:val="0068069C"/>
    <w:rsid w:val="00680A34"/>
    <w:rsid w:val="00690A56"/>
    <w:rsid w:val="0069259A"/>
    <w:rsid w:val="006A1A3D"/>
    <w:rsid w:val="006A62FF"/>
    <w:rsid w:val="006B4AC0"/>
    <w:rsid w:val="006B6E13"/>
    <w:rsid w:val="006C48B8"/>
    <w:rsid w:val="006E71E5"/>
    <w:rsid w:val="006E7F26"/>
    <w:rsid w:val="006E7F56"/>
    <w:rsid w:val="006F171C"/>
    <w:rsid w:val="00700595"/>
    <w:rsid w:val="0070114C"/>
    <w:rsid w:val="00701E67"/>
    <w:rsid w:val="00704715"/>
    <w:rsid w:val="00704BF2"/>
    <w:rsid w:val="00706B1F"/>
    <w:rsid w:val="00707E29"/>
    <w:rsid w:val="007135CB"/>
    <w:rsid w:val="00715664"/>
    <w:rsid w:val="00721D69"/>
    <w:rsid w:val="007278ED"/>
    <w:rsid w:val="007354DA"/>
    <w:rsid w:val="00742366"/>
    <w:rsid w:val="00742FD1"/>
    <w:rsid w:val="007547BA"/>
    <w:rsid w:val="0076283F"/>
    <w:rsid w:val="00763124"/>
    <w:rsid w:val="00766FB5"/>
    <w:rsid w:val="00787AB6"/>
    <w:rsid w:val="00792F76"/>
    <w:rsid w:val="00793907"/>
    <w:rsid w:val="00795903"/>
    <w:rsid w:val="007A06DD"/>
    <w:rsid w:val="007A3E4E"/>
    <w:rsid w:val="007B17E0"/>
    <w:rsid w:val="007C2B35"/>
    <w:rsid w:val="007C4176"/>
    <w:rsid w:val="007C6AE3"/>
    <w:rsid w:val="007C7614"/>
    <w:rsid w:val="007D222E"/>
    <w:rsid w:val="007D6CB0"/>
    <w:rsid w:val="007E11CF"/>
    <w:rsid w:val="007E4C1E"/>
    <w:rsid w:val="007F6C20"/>
    <w:rsid w:val="007F6DA7"/>
    <w:rsid w:val="00803CEC"/>
    <w:rsid w:val="0080507E"/>
    <w:rsid w:val="00807C37"/>
    <w:rsid w:val="00814F38"/>
    <w:rsid w:val="0082494C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1CD"/>
    <w:rsid w:val="008717AE"/>
    <w:rsid w:val="00872CB2"/>
    <w:rsid w:val="00876DFA"/>
    <w:rsid w:val="0088327C"/>
    <w:rsid w:val="00884E74"/>
    <w:rsid w:val="00885EAA"/>
    <w:rsid w:val="00890905"/>
    <w:rsid w:val="00890B8A"/>
    <w:rsid w:val="00895FA0"/>
    <w:rsid w:val="00896962"/>
    <w:rsid w:val="008A306D"/>
    <w:rsid w:val="008A6E96"/>
    <w:rsid w:val="008A7B30"/>
    <w:rsid w:val="008B6237"/>
    <w:rsid w:val="008B7C7D"/>
    <w:rsid w:val="008C0F09"/>
    <w:rsid w:val="008C2D6B"/>
    <w:rsid w:val="008C68B5"/>
    <w:rsid w:val="008D10F5"/>
    <w:rsid w:val="008D48FB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54AD"/>
    <w:rsid w:val="00926EBB"/>
    <w:rsid w:val="009272D7"/>
    <w:rsid w:val="009274D6"/>
    <w:rsid w:val="00927F74"/>
    <w:rsid w:val="00947576"/>
    <w:rsid w:val="00954297"/>
    <w:rsid w:val="009554EB"/>
    <w:rsid w:val="009558AC"/>
    <w:rsid w:val="009701B8"/>
    <w:rsid w:val="009731AC"/>
    <w:rsid w:val="00976B25"/>
    <w:rsid w:val="009807CA"/>
    <w:rsid w:val="009910A3"/>
    <w:rsid w:val="009A1572"/>
    <w:rsid w:val="009A262E"/>
    <w:rsid w:val="009A33CC"/>
    <w:rsid w:val="009A3753"/>
    <w:rsid w:val="009A45C1"/>
    <w:rsid w:val="009A5E4A"/>
    <w:rsid w:val="009B2072"/>
    <w:rsid w:val="009B6D3F"/>
    <w:rsid w:val="009B7C41"/>
    <w:rsid w:val="009C2BCA"/>
    <w:rsid w:val="009D23A9"/>
    <w:rsid w:val="009D3670"/>
    <w:rsid w:val="009D5A0C"/>
    <w:rsid w:val="009E0FAC"/>
    <w:rsid w:val="009E45A3"/>
    <w:rsid w:val="009E5AAD"/>
    <w:rsid w:val="009F66EC"/>
    <w:rsid w:val="00A06874"/>
    <w:rsid w:val="00A1377B"/>
    <w:rsid w:val="00A15B39"/>
    <w:rsid w:val="00A24865"/>
    <w:rsid w:val="00A24DC6"/>
    <w:rsid w:val="00A33517"/>
    <w:rsid w:val="00A3764D"/>
    <w:rsid w:val="00A4326E"/>
    <w:rsid w:val="00A55395"/>
    <w:rsid w:val="00A61269"/>
    <w:rsid w:val="00A6211A"/>
    <w:rsid w:val="00A622FF"/>
    <w:rsid w:val="00A67C5B"/>
    <w:rsid w:val="00A72CF5"/>
    <w:rsid w:val="00A74958"/>
    <w:rsid w:val="00A74F68"/>
    <w:rsid w:val="00A762F9"/>
    <w:rsid w:val="00A82ED3"/>
    <w:rsid w:val="00A942FE"/>
    <w:rsid w:val="00A95ABF"/>
    <w:rsid w:val="00A96F04"/>
    <w:rsid w:val="00AA3FED"/>
    <w:rsid w:val="00AB07D4"/>
    <w:rsid w:val="00AB37BA"/>
    <w:rsid w:val="00AB4385"/>
    <w:rsid w:val="00AC3F3E"/>
    <w:rsid w:val="00AC5C56"/>
    <w:rsid w:val="00AC61F5"/>
    <w:rsid w:val="00AC62BC"/>
    <w:rsid w:val="00AD3798"/>
    <w:rsid w:val="00AE2EAB"/>
    <w:rsid w:val="00AE625C"/>
    <w:rsid w:val="00AF124E"/>
    <w:rsid w:val="00AF1FA7"/>
    <w:rsid w:val="00AF3B4A"/>
    <w:rsid w:val="00AF4373"/>
    <w:rsid w:val="00AF6139"/>
    <w:rsid w:val="00AF6380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53D08"/>
    <w:rsid w:val="00B57439"/>
    <w:rsid w:val="00B63AF9"/>
    <w:rsid w:val="00B63F20"/>
    <w:rsid w:val="00B643DF"/>
    <w:rsid w:val="00B7032F"/>
    <w:rsid w:val="00B7159E"/>
    <w:rsid w:val="00B75E1F"/>
    <w:rsid w:val="00B856DA"/>
    <w:rsid w:val="00B93D5C"/>
    <w:rsid w:val="00B964E4"/>
    <w:rsid w:val="00BA1A55"/>
    <w:rsid w:val="00BA4818"/>
    <w:rsid w:val="00BA5BD7"/>
    <w:rsid w:val="00BA6AC7"/>
    <w:rsid w:val="00BB0406"/>
    <w:rsid w:val="00BB0574"/>
    <w:rsid w:val="00BB1AD7"/>
    <w:rsid w:val="00BB5941"/>
    <w:rsid w:val="00BB64AA"/>
    <w:rsid w:val="00BC0F31"/>
    <w:rsid w:val="00BC2E6C"/>
    <w:rsid w:val="00BD32E7"/>
    <w:rsid w:val="00BD6EB5"/>
    <w:rsid w:val="00BE1D3E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1446"/>
    <w:rsid w:val="00C47D5E"/>
    <w:rsid w:val="00C50266"/>
    <w:rsid w:val="00C5315E"/>
    <w:rsid w:val="00C53631"/>
    <w:rsid w:val="00C57B21"/>
    <w:rsid w:val="00C62889"/>
    <w:rsid w:val="00C636C9"/>
    <w:rsid w:val="00C72B45"/>
    <w:rsid w:val="00C73FD0"/>
    <w:rsid w:val="00C76887"/>
    <w:rsid w:val="00C76C63"/>
    <w:rsid w:val="00C770B9"/>
    <w:rsid w:val="00C778AF"/>
    <w:rsid w:val="00C915FF"/>
    <w:rsid w:val="00C91FFC"/>
    <w:rsid w:val="00C94E10"/>
    <w:rsid w:val="00C96257"/>
    <w:rsid w:val="00CA0746"/>
    <w:rsid w:val="00CB0FB2"/>
    <w:rsid w:val="00CB25B4"/>
    <w:rsid w:val="00CC3C32"/>
    <w:rsid w:val="00CC4FD2"/>
    <w:rsid w:val="00CD41E7"/>
    <w:rsid w:val="00CE2C68"/>
    <w:rsid w:val="00CE79F2"/>
    <w:rsid w:val="00CE7F29"/>
    <w:rsid w:val="00CF057E"/>
    <w:rsid w:val="00CF29EE"/>
    <w:rsid w:val="00CF7F23"/>
    <w:rsid w:val="00D06AE5"/>
    <w:rsid w:val="00D078C0"/>
    <w:rsid w:val="00D14790"/>
    <w:rsid w:val="00D15B21"/>
    <w:rsid w:val="00D21855"/>
    <w:rsid w:val="00D22790"/>
    <w:rsid w:val="00D25539"/>
    <w:rsid w:val="00D30859"/>
    <w:rsid w:val="00D34875"/>
    <w:rsid w:val="00D3489E"/>
    <w:rsid w:val="00D36E6A"/>
    <w:rsid w:val="00D37E0C"/>
    <w:rsid w:val="00D422A9"/>
    <w:rsid w:val="00D46228"/>
    <w:rsid w:val="00D51C87"/>
    <w:rsid w:val="00D51DD5"/>
    <w:rsid w:val="00D554AE"/>
    <w:rsid w:val="00D55D4F"/>
    <w:rsid w:val="00D6130D"/>
    <w:rsid w:val="00D62668"/>
    <w:rsid w:val="00D75EB5"/>
    <w:rsid w:val="00D76334"/>
    <w:rsid w:val="00D8231B"/>
    <w:rsid w:val="00D844AA"/>
    <w:rsid w:val="00D85078"/>
    <w:rsid w:val="00D85917"/>
    <w:rsid w:val="00D93E73"/>
    <w:rsid w:val="00D96A42"/>
    <w:rsid w:val="00DA1D4F"/>
    <w:rsid w:val="00DA1DA9"/>
    <w:rsid w:val="00DA49CF"/>
    <w:rsid w:val="00DA4A0C"/>
    <w:rsid w:val="00DA62D7"/>
    <w:rsid w:val="00DC1332"/>
    <w:rsid w:val="00DC1901"/>
    <w:rsid w:val="00DC51D2"/>
    <w:rsid w:val="00DE3FFE"/>
    <w:rsid w:val="00DE7D93"/>
    <w:rsid w:val="00DF1AA4"/>
    <w:rsid w:val="00DF6E1E"/>
    <w:rsid w:val="00E0040C"/>
    <w:rsid w:val="00E0398A"/>
    <w:rsid w:val="00E06CFA"/>
    <w:rsid w:val="00E11696"/>
    <w:rsid w:val="00E15DD1"/>
    <w:rsid w:val="00E215B7"/>
    <w:rsid w:val="00E33E82"/>
    <w:rsid w:val="00E37259"/>
    <w:rsid w:val="00E41620"/>
    <w:rsid w:val="00E43A45"/>
    <w:rsid w:val="00E45E7C"/>
    <w:rsid w:val="00E46B82"/>
    <w:rsid w:val="00E474D5"/>
    <w:rsid w:val="00E50BF0"/>
    <w:rsid w:val="00E5621D"/>
    <w:rsid w:val="00E8104C"/>
    <w:rsid w:val="00E8575D"/>
    <w:rsid w:val="00EA05B8"/>
    <w:rsid w:val="00EA0B94"/>
    <w:rsid w:val="00EA0EE6"/>
    <w:rsid w:val="00EB06E2"/>
    <w:rsid w:val="00EB6511"/>
    <w:rsid w:val="00EC1E64"/>
    <w:rsid w:val="00EC2BA5"/>
    <w:rsid w:val="00EC512C"/>
    <w:rsid w:val="00EC5C2E"/>
    <w:rsid w:val="00EC7C7E"/>
    <w:rsid w:val="00ED759F"/>
    <w:rsid w:val="00EE0818"/>
    <w:rsid w:val="00EF0F82"/>
    <w:rsid w:val="00EF515D"/>
    <w:rsid w:val="00F02470"/>
    <w:rsid w:val="00F02B80"/>
    <w:rsid w:val="00F10D9E"/>
    <w:rsid w:val="00F263AE"/>
    <w:rsid w:val="00F31D77"/>
    <w:rsid w:val="00F334AC"/>
    <w:rsid w:val="00F3487A"/>
    <w:rsid w:val="00F36144"/>
    <w:rsid w:val="00F43A7D"/>
    <w:rsid w:val="00F43DDF"/>
    <w:rsid w:val="00F43F47"/>
    <w:rsid w:val="00F44066"/>
    <w:rsid w:val="00F45A60"/>
    <w:rsid w:val="00F514D8"/>
    <w:rsid w:val="00F51A25"/>
    <w:rsid w:val="00F520FC"/>
    <w:rsid w:val="00F54ED4"/>
    <w:rsid w:val="00F56970"/>
    <w:rsid w:val="00F612BE"/>
    <w:rsid w:val="00F64173"/>
    <w:rsid w:val="00F74CF1"/>
    <w:rsid w:val="00F769D5"/>
    <w:rsid w:val="00F77295"/>
    <w:rsid w:val="00F773F1"/>
    <w:rsid w:val="00F7749A"/>
    <w:rsid w:val="00F77C28"/>
    <w:rsid w:val="00F9580B"/>
    <w:rsid w:val="00F969CC"/>
    <w:rsid w:val="00F96F62"/>
    <w:rsid w:val="00F97C94"/>
    <w:rsid w:val="00FA7B55"/>
    <w:rsid w:val="00FB1E2E"/>
    <w:rsid w:val="00FB4C15"/>
    <w:rsid w:val="00FB6320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49CA-565E-45D8-A371-6970F97D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Farner, Joyce</cp:lastModifiedBy>
  <cp:revision>10</cp:revision>
  <cp:lastPrinted>2017-02-24T14:39:00Z</cp:lastPrinted>
  <dcterms:created xsi:type="dcterms:W3CDTF">2017-05-22T13:02:00Z</dcterms:created>
  <dcterms:modified xsi:type="dcterms:W3CDTF">2017-06-14T12:27:00Z</dcterms:modified>
</cp:coreProperties>
</file>