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0238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22,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01A8A" w:rsidRPr="00301A8A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C-2015-2490718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0238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102383">
        <w:rPr>
          <w:rFonts w:ascii="Microsoft Sans Serif" w:hAnsi="Microsoft Sans Serif" w:cs="Microsoft Sans Serif"/>
          <w:b/>
          <w:spacing w:val="-3"/>
          <w:sz w:val="24"/>
          <w:szCs w:val="24"/>
        </w:rPr>
        <w:t>200 North 8th Street Associates, LLC v. Metropolitan Edison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0238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Pr="00102383" w:rsidRDefault="00102383" w:rsidP="0010238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10238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C-2015-2490718 - 200 N 8TH STREET ASSOCIATES LLC C/O KELLEY M HUFF v. METROPOLITAN EDISON COMPANY</w:t>
      </w:r>
      <w:r w:rsidRPr="0010238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THOMAS T NIESEN ESQUIRE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THOMAS NIESEN &amp; THOMAS LLC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212 LOCUST STREET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SUITE 600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HARRISBURG PA  17101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102383">
        <w:rPr>
          <w:rFonts w:ascii="Microsoft Sans Serif" w:eastAsiaTheme="minorEastAsia" w:hAnsiTheme="minorHAnsi" w:cstheme="minorBidi"/>
          <w:b/>
          <w:sz w:val="24"/>
          <w:szCs w:val="22"/>
        </w:rPr>
        <w:t>717.255.7600</w:t>
      </w:r>
    </w:p>
    <w:p w:rsidR="00102383" w:rsidRPr="00102383" w:rsidRDefault="00102383" w:rsidP="00102383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102383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102383" w:rsidRPr="00102383" w:rsidRDefault="00102383" w:rsidP="00102383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102383">
        <w:rPr>
          <w:rFonts w:ascii="Microsoft Sans Serif" w:eastAsiaTheme="minorEastAsia" w:hAnsiTheme="minorHAnsi" w:cstheme="minorBidi"/>
          <w:i/>
          <w:sz w:val="24"/>
          <w:szCs w:val="22"/>
        </w:rPr>
        <w:t>Representing 200 North 8th Street Associates, LLC,</w:t>
      </w:r>
      <w:r w:rsidRPr="00102383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102383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t>MARGARET A MORRIS ESQUIRE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REGER RIZZO &amp; DARNALL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2929 ARCH STREET 13TH FLOOR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  <w:t>PHILADELPHIA PA  19104</w:t>
      </w:r>
      <w:r w:rsidRPr="00102383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102383">
        <w:rPr>
          <w:rFonts w:ascii="Microsoft Sans Serif" w:eastAsiaTheme="minorEastAsia" w:hAnsiTheme="minorHAnsi" w:cstheme="minorBidi"/>
          <w:b/>
          <w:sz w:val="24"/>
          <w:szCs w:val="22"/>
        </w:rPr>
        <w:t>215.495.6524</w:t>
      </w:r>
    </w:p>
    <w:p w:rsidR="00102383" w:rsidRPr="00102383" w:rsidRDefault="00102383" w:rsidP="00102383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102383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102383" w:rsidRPr="00102383" w:rsidRDefault="00102383" w:rsidP="0010238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102383">
        <w:rPr>
          <w:rFonts w:ascii="Microsoft Sans Serif" w:eastAsiaTheme="minorEastAsia" w:hAnsiTheme="minorHAnsi" w:cstheme="minorBidi"/>
          <w:i/>
          <w:sz w:val="24"/>
          <w:szCs w:val="22"/>
        </w:rPr>
        <w:t>Representing Metropolitan Edison Company</w:t>
      </w:r>
      <w:r w:rsidRPr="00102383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102383" w:rsidRPr="00102383" w:rsidRDefault="00102383" w:rsidP="00102383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</w:p>
    <w:p w:rsidR="00102383" w:rsidRPr="00102383" w:rsidRDefault="00102383" w:rsidP="00102383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Default="0010238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102383" w:rsidRPr="00102383" w:rsidRDefault="00102383" w:rsidP="00895B8B">
      <w:pPr>
        <w:rPr>
          <w:rFonts w:ascii="Microsoft Sans Serif" w:hAnsi="Microsoft Sans Serif" w:cs="Microsoft Sans Serif"/>
          <w:sz w:val="16"/>
          <w:szCs w:val="16"/>
        </w:rPr>
      </w:pPr>
      <w:bookmarkStart w:id="0" w:name="_GoBack"/>
      <w:bookmarkEnd w:id="0"/>
      <w:r w:rsidRPr="00102383">
        <w:rPr>
          <w:rFonts w:ascii="Microsoft Sans Serif" w:hAnsi="Microsoft Sans Serif" w:cs="Microsoft Sans Serif"/>
          <w:sz w:val="16"/>
          <w:szCs w:val="16"/>
        </w:rPr>
        <w:t>ALJ David A Salapa</w:t>
      </w:r>
    </w:p>
    <w:p w:rsidR="00102383" w:rsidRPr="00102383" w:rsidRDefault="00102383" w:rsidP="00895B8B">
      <w:pPr>
        <w:rPr>
          <w:rFonts w:ascii="Microsoft Sans Serif" w:hAnsi="Microsoft Sans Serif" w:cs="Microsoft Sans Serif"/>
          <w:sz w:val="16"/>
          <w:szCs w:val="16"/>
        </w:rPr>
      </w:pPr>
      <w:r w:rsidRPr="00102383">
        <w:rPr>
          <w:rFonts w:ascii="Microsoft Sans Serif" w:hAnsi="Microsoft Sans Serif" w:cs="Microsoft Sans Serif"/>
          <w:sz w:val="16"/>
          <w:szCs w:val="16"/>
        </w:rPr>
        <w:t>Jose Garcia</w:t>
      </w:r>
    </w:p>
    <w:p w:rsidR="00102383" w:rsidRPr="00102383" w:rsidRDefault="00102383" w:rsidP="00895B8B">
      <w:pPr>
        <w:rPr>
          <w:rFonts w:ascii="Microsoft Sans Serif" w:hAnsi="Microsoft Sans Serif" w:cs="Microsoft Sans Serif"/>
          <w:sz w:val="16"/>
          <w:szCs w:val="16"/>
        </w:rPr>
      </w:pPr>
      <w:r w:rsidRPr="00102383">
        <w:rPr>
          <w:rFonts w:ascii="Microsoft Sans Serif" w:hAnsi="Microsoft Sans Serif" w:cs="Microsoft Sans Serif"/>
          <w:sz w:val="16"/>
          <w:szCs w:val="16"/>
        </w:rPr>
        <w:t>File Room</w:t>
      </w:r>
    </w:p>
    <w:sectPr w:rsidR="00102383" w:rsidRPr="00102383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B0" w:rsidRDefault="007B6AB0">
      <w:r>
        <w:separator/>
      </w:r>
    </w:p>
  </w:endnote>
  <w:endnote w:type="continuationSeparator" w:id="0">
    <w:p w:rsidR="007B6AB0" w:rsidRDefault="007B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B0" w:rsidRDefault="007B6AB0">
      <w:r>
        <w:separator/>
      </w:r>
    </w:p>
  </w:footnote>
  <w:footnote w:type="continuationSeparator" w:id="0">
    <w:p w:rsidR="007B6AB0" w:rsidRDefault="007B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02383"/>
    <w:rsid w:val="001209F1"/>
    <w:rsid w:val="002229C3"/>
    <w:rsid w:val="00263F5D"/>
    <w:rsid w:val="0029471C"/>
    <w:rsid w:val="0030055D"/>
    <w:rsid w:val="00301A8A"/>
    <w:rsid w:val="004F78E8"/>
    <w:rsid w:val="005E25C5"/>
    <w:rsid w:val="00620964"/>
    <w:rsid w:val="006352B7"/>
    <w:rsid w:val="006755C0"/>
    <w:rsid w:val="006925F3"/>
    <w:rsid w:val="00701390"/>
    <w:rsid w:val="007B6AB0"/>
    <w:rsid w:val="00895B8B"/>
    <w:rsid w:val="008C4005"/>
    <w:rsid w:val="009465D5"/>
    <w:rsid w:val="009471BD"/>
    <w:rsid w:val="009A0480"/>
    <w:rsid w:val="009F5F66"/>
    <w:rsid w:val="00A93BB0"/>
    <w:rsid w:val="00BB5584"/>
    <w:rsid w:val="00BE5119"/>
    <w:rsid w:val="00C3044B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3</cp:revision>
  <cp:lastPrinted>2003-08-06T18:09:00Z</cp:lastPrinted>
  <dcterms:created xsi:type="dcterms:W3CDTF">2017-06-22T14:49:00Z</dcterms:created>
  <dcterms:modified xsi:type="dcterms:W3CDTF">2017-06-22T14:54:00Z</dcterms:modified>
</cp:coreProperties>
</file>