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00A2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35418" w:rsidRPr="00635418">
        <w:rPr>
          <w:rFonts w:ascii="Microsoft Sans Serif" w:hAnsi="Microsoft Sans Serif" w:cs="Microsoft Sans Serif"/>
          <w:b/>
          <w:sz w:val="24"/>
          <w:szCs w:val="24"/>
        </w:rPr>
        <w:t>C-2017-2597451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00A2A" w:rsidP="00590EBA">
      <w:pPr>
        <w:jc w:val="center"/>
        <w:rPr>
          <w:rFonts w:ascii="Microsoft Sans Serif" w:hAnsi="Microsoft Sans Serif" w:cs="Microsoft Sans Serif"/>
          <w:b/>
          <w:sz w:val="24"/>
          <w:szCs w:val="24"/>
        </w:rPr>
      </w:pPr>
      <w:proofErr w:type="gramStart"/>
      <w:r w:rsidRPr="00900A2A">
        <w:rPr>
          <w:rFonts w:ascii="Microsoft Sans Serif" w:hAnsi="Microsoft Sans Serif" w:cs="Microsoft Sans Serif"/>
          <w:b/>
          <w:sz w:val="24"/>
          <w:szCs w:val="24"/>
        </w:rPr>
        <w:t>Marotta Main Architects v. UGI Utilities</w:t>
      </w:r>
      <w:r>
        <w:rPr>
          <w:rFonts w:ascii="Microsoft Sans Serif" w:hAnsi="Microsoft Sans Serif" w:cs="Microsoft Sans Serif"/>
          <w:b/>
          <w:sz w:val="24"/>
          <w:szCs w:val="24"/>
        </w:rPr>
        <w:t>,</w:t>
      </w:r>
      <w:r w:rsidRPr="00900A2A">
        <w:rPr>
          <w:rFonts w:ascii="Microsoft Sans Serif" w:hAnsi="Microsoft Sans Serif" w:cs="Microsoft Sans Serif"/>
          <w:b/>
          <w:sz w:val="24"/>
          <w:szCs w:val="24"/>
        </w:rPr>
        <w:t xml:space="preserve">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00A2A" w:rsidP="00590EBA">
      <w:pPr>
        <w:tabs>
          <w:tab w:val="center" w:pos="4824"/>
        </w:tabs>
        <w:suppressAutoHyphens/>
        <w:jc w:val="center"/>
        <w:rPr>
          <w:rFonts w:ascii="Microsoft Sans Serif" w:hAnsi="Microsoft Sans Serif" w:cs="Microsoft Sans Serif"/>
          <w:spacing w:val="-3"/>
          <w:sz w:val="24"/>
          <w:szCs w:val="24"/>
        </w:rPr>
      </w:pPr>
      <w:r w:rsidRPr="00900A2A">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900A2A" w:rsidP="00590EBA">
      <w:pPr>
        <w:tabs>
          <w:tab w:val="center" w:pos="4824"/>
        </w:tabs>
        <w:suppressAutoHyphens/>
        <w:jc w:val="center"/>
        <w:rPr>
          <w:rFonts w:ascii="Microsoft Sans Serif" w:hAnsi="Microsoft Sans Serif" w:cs="Microsoft Sans Serif"/>
          <w:sz w:val="24"/>
          <w:szCs w:val="24"/>
        </w:rPr>
      </w:pPr>
      <w:r w:rsidRPr="00D023E6">
        <w:rPr>
          <w:rFonts w:ascii="Microsoft Sans Serif" w:hAnsi="Microsoft Sans Serif" w:cs="Microsoft Sans Serif"/>
          <w:b/>
          <w:sz w:val="24"/>
          <w:szCs w:val="24"/>
          <w:u w:val="single"/>
        </w:rPr>
        <w:t>N O T I C 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900A2A" w:rsidRPr="00D023E6">
        <w:rPr>
          <w:rFonts w:ascii="Microsoft Sans Serif" w:hAnsi="Microsoft Sans Serif" w:cs="Microsoft Sans Serif"/>
          <w:sz w:val="24"/>
          <w:szCs w:val="24"/>
        </w:rPr>
        <w:t>Thi</w:t>
      </w:r>
      <w:r w:rsidR="00900A2A">
        <w:rPr>
          <w:rFonts w:ascii="Microsoft Sans Serif" w:hAnsi="Microsoft Sans Serif" w:cs="Microsoft Sans Serif"/>
          <w:sz w:val="24"/>
          <w:szCs w:val="24"/>
        </w:rPr>
        <w:t>s is to inform you that an initial pre</w:t>
      </w:r>
      <w:r w:rsidR="00900A2A" w:rsidRPr="004E5EA1">
        <w:rPr>
          <w:rFonts w:ascii="Microsoft Sans Serif" w:hAnsi="Microsoft Sans Serif" w:cs="Microsoft Sans Serif"/>
          <w:sz w:val="24"/>
          <w:szCs w:val="24"/>
        </w:rPr>
        <w:t xml:space="preserve">hearing </w:t>
      </w:r>
      <w:r w:rsidR="00900A2A" w:rsidRPr="00D023E6">
        <w:rPr>
          <w:rFonts w:ascii="Microsoft Sans Serif" w:hAnsi="Microsoft Sans Serif" w:cs="Microsoft Sans Serif"/>
          <w:sz w:val="24"/>
          <w:szCs w:val="24"/>
        </w:rPr>
        <w:t xml:space="preserve">conference </w:t>
      </w:r>
      <w:r w:rsidR="00900A2A" w:rsidRPr="004E5EA1">
        <w:rPr>
          <w:rFonts w:ascii="Microsoft Sans Serif" w:hAnsi="Microsoft Sans Serif" w:cs="Microsoft Sans Serif"/>
          <w:sz w:val="24"/>
          <w:szCs w:val="24"/>
        </w:rPr>
        <w:t>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0A2A" w:rsidRPr="00900A2A">
        <w:rPr>
          <w:rFonts w:ascii="Microsoft Sans Serif" w:hAnsi="Microsoft Sans Serif" w:cs="Microsoft Sans Serif"/>
          <w:b/>
          <w:sz w:val="24"/>
          <w:szCs w:val="24"/>
        </w:rPr>
        <w:t>Call In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0A2A" w:rsidRPr="00900A2A">
        <w:rPr>
          <w:rFonts w:ascii="Microsoft Sans Serif" w:hAnsi="Microsoft Sans Serif" w:cs="Microsoft Sans Serif"/>
          <w:b/>
          <w:sz w:val="24"/>
          <w:szCs w:val="24"/>
        </w:rPr>
        <w:t>Thursday, August 17,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900A2A" w:rsidRPr="00900A2A" w:rsidRDefault="00900A2A" w:rsidP="00900A2A">
      <w:pPr>
        <w:contextualSpacing/>
        <w:rPr>
          <w:rFonts w:ascii="Microsoft Sans Serif" w:eastAsiaTheme="minorEastAsia" w:hAnsiTheme="minorHAnsi" w:cstheme="minorBidi"/>
          <w:b/>
          <w:sz w:val="24"/>
          <w:szCs w:val="22"/>
        </w:rPr>
      </w:pPr>
      <w:r w:rsidRPr="00900A2A">
        <w:rPr>
          <w:rFonts w:ascii="Microsoft Sans Serif" w:eastAsiaTheme="minorEastAsia" w:hAnsiTheme="minorHAnsi" w:cstheme="minorBidi"/>
          <w:b/>
          <w:sz w:val="24"/>
          <w:szCs w:val="22"/>
          <w:u w:val="single"/>
        </w:rPr>
        <w:lastRenderedPageBreak/>
        <w:t>C-2017-2597451 - MAROTTA MAIN ARCHITECTS V. UGI UTILITIES INC</w:t>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sz w:val="24"/>
          <w:szCs w:val="22"/>
        </w:rPr>
        <w:t>TIMOTHY H CRYER PROJECT MANAGER</w:t>
      </w:r>
      <w:r w:rsidRPr="00900A2A">
        <w:rPr>
          <w:rFonts w:ascii="Microsoft Sans Serif" w:eastAsiaTheme="minorEastAsia" w:hAnsiTheme="minorHAnsi" w:cstheme="minorBidi"/>
          <w:sz w:val="24"/>
          <w:szCs w:val="22"/>
        </w:rPr>
        <w:cr/>
        <w:t>MAROTTA MAIN ARCHITECTS</w:t>
      </w:r>
      <w:r w:rsidRPr="00900A2A">
        <w:rPr>
          <w:rFonts w:ascii="Microsoft Sans Serif" w:eastAsiaTheme="minorEastAsia" w:hAnsiTheme="minorHAnsi" w:cstheme="minorBidi"/>
          <w:sz w:val="24"/>
          <w:szCs w:val="22"/>
        </w:rPr>
        <w:cr/>
        <w:t>214 N DUKE ST</w:t>
      </w:r>
      <w:r w:rsidRPr="00900A2A">
        <w:rPr>
          <w:rFonts w:ascii="Microsoft Sans Serif" w:eastAsiaTheme="minorEastAsia" w:hAnsiTheme="minorHAnsi" w:cstheme="minorBidi"/>
          <w:sz w:val="24"/>
          <w:szCs w:val="22"/>
        </w:rPr>
        <w:cr/>
        <w:t>LANCASTER PA  17602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717.393.3211</w:t>
      </w:r>
    </w:p>
    <w:p w:rsidR="00900A2A" w:rsidRPr="00900A2A" w:rsidRDefault="00900A2A" w:rsidP="00900A2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Accepts E-service</w:t>
      </w:r>
    </w:p>
    <w:p w:rsidR="00900A2A" w:rsidRPr="00900A2A" w:rsidRDefault="00900A2A" w:rsidP="00900A2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Representing</w:t>
      </w:r>
      <w:r w:rsidRPr="00900A2A">
        <w:rPr>
          <w:rFonts w:asciiTheme="minorHAnsi" w:eastAsiaTheme="minorEastAsia" w:hAnsiTheme="minorHAnsi" w:cstheme="minorBidi"/>
          <w:sz w:val="22"/>
          <w:szCs w:val="22"/>
        </w:rPr>
        <w:t xml:space="preserve"> </w:t>
      </w:r>
      <w:r w:rsidRPr="00900A2A">
        <w:rPr>
          <w:rFonts w:ascii="Microsoft Sans Serif" w:eastAsiaTheme="minorEastAsia" w:hAnsiTheme="minorHAnsi" w:cstheme="minorBidi"/>
          <w:i/>
          <w:sz w:val="24"/>
          <w:szCs w:val="22"/>
        </w:rPr>
        <w:t xml:space="preserve">Marotta Main Architects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MARK C MORROW ESQUIRE</w:t>
      </w:r>
      <w:r w:rsidRPr="00900A2A">
        <w:rPr>
          <w:rFonts w:ascii="Microsoft Sans Serif" w:eastAsiaTheme="minorEastAsia" w:hAnsiTheme="minorHAnsi" w:cstheme="minorBidi"/>
          <w:sz w:val="24"/>
          <w:szCs w:val="22"/>
        </w:rPr>
        <w:cr/>
        <w:t>UGI CORPORATION</w:t>
      </w:r>
      <w:r w:rsidRPr="00900A2A">
        <w:rPr>
          <w:rFonts w:ascii="Microsoft Sans Serif" w:eastAsiaTheme="minorEastAsia" w:hAnsiTheme="minorHAnsi" w:cstheme="minorBidi"/>
          <w:sz w:val="24"/>
          <w:szCs w:val="22"/>
        </w:rPr>
        <w:cr/>
        <w:t>460 NORTH GULPH ROAD</w:t>
      </w:r>
      <w:r w:rsidRPr="00900A2A">
        <w:rPr>
          <w:rFonts w:ascii="Microsoft Sans Serif" w:eastAsiaTheme="minorEastAsia" w:hAnsiTheme="minorHAnsi" w:cstheme="minorBidi"/>
          <w:sz w:val="24"/>
          <w:szCs w:val="22"/>
        </w:rPr>
        <w:cr/>
        <w:t>KING OF PRUSSIA PA  19406-2807</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610.768.3628</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900A2A" w:rsidRPr="00900A2A" w:rsidRDefault="00900A2A" w:rsidP="00900A2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 xml:space="preserve">Representing UGI Utilities, </w:t>
      </w:r>
      <w:proofErr w:type="spellStart"/>
      <w:r w:rsidRPr="00900A2A">
        <w:rPr>
          <w:rFonts w:ascii="Microsoft Sans Serif" w:eastAsiaTheme="minorEastAsia" w:hAnsiTheme="minorHAnsi" w:cstheme="minorBidi"/>
          <w:i/>
          <w:sz w:val="24"/>
          <w:szCs w:val="22"/>
        </w:rPr>
        <w:t>Inc</w:t>
      </w:r>
      <w:proofErr w:type="spellEnd"/>
      <w:r w:rsidRPr="00900A2A">
        <w:rPr>
          <w:rFonts w:ascii="Microsoft Sans Serif" w:eastAsiaTheme="minorEastAsia" w:hAnsiTheme="minorHAnsi" w:cstheme="minorBidi"/>
          <w:i/>
          <w:sz w:val="24"/>
          <w:szCs w:val="22"/>
        </w:rPr>
        <w:t xml:space="preserve">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JOHN J GALLAGHER ESQUIRE</w:t>
      </w:r>
      <w:r w:rsidRPr="00900A2A">
        <w:rPr>
          <w:rFonts w:ascii="Microsoft Sans Serif" w:eastAsiaTheme="minorEastAsia" w:hAnsiTheme="minorHAnsi" w:cstheme="minorBidi"/>
          <w:sz w:val="24"/>
          <w:szCs w:val="22"/>
        </w:rPr>
        <w:cr/>
        <w:t>711 FORREST RD</w:t>
      </w:r>
      <w:r w:rsidRPr="00900A2A">
        <w:rPr>
          <w:rFonts w:ascii="Microsoft Sans Serif" w:eastAsiaTheme="minorEastAsia" w:hAnsiTheme="minorHAnsi" w:cstheme="minorBidi"/>
          <w:sz w:val="24"/>
          <w:szCs w:val="22"/>
        </w:rPr>
        <w:cr/>
        <w:t>HARRISBURG PA  17112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717.599.5839</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900A2A" w:rsidRPr="00900A2A" w:rsidRDefault="00900A2A" w:rsidP="00900A2A">
      <w:pPr>
        <w:contextualSpacing/>
        <w:rPr>
          <w:rFonts w:asciiTheme="minorHAnsi" w:eastAsiaTheme="minorEastAsia" w:hAnsiTheme="minorHAnsi" w:cstheme="minorBidi"/>
          <w:sz w:val="22"/>
          <w:szCs w:val="22"/>
        </w:rPr>
      </w:pPr>
      <w:r w:rsidRPr="00900A2A">
        <w:rPr>
          <w:rFonts w:ascii="Microsoft Sans Serif" w:eastAsiaTheme="minorEastAsia" w:hAnsiTheme="minorHAnsi" w:cstheme="minorBidi"/>
          <w:i/>
          <w:sz w:val="24"/>
          <w:szCs w:val="22"/>
        </w:rPr>
        <w:t>Representing City of Lancaster</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r>
    </w:p>
    <w:p w:rsidR="00900A2A" w:rsidRPr="00900A2A" w:rsidRDefault="00900A2A" w:rsidP="00900A2A">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B53" w:rsidRDefault="00EA0B53">
      <w:r>
        <w:separator/>
      </w:r>
    </w:p>
  </w:endnote>
  <w:endnote w:type="continuationSeparator" w:id="0">
    <w:p w:rsidR="00EA0B53" w:rsidRDefault="00EA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B53" w:rsidRDefault="00EA0B53">
      <w:r>
        <w:separator/>
      </w:r>
    </w:p>
  </w:footnote>
  <w:footnote w:type="continuationSeparator" w:id="0">
    <w:p w:rsidR="00EA0B53" w:rsidRDefault="00EA0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35418"/>
    <w:rsid w:val="006C0BDB"/>
    <w:rsid w:val="006C7520"/>
    <w:rsid w:val="006F5B08"/>
    <w:rsid w:val="007327E6"/>
    <w:rsid w:val="00763BDD"/>
    <w:rsid w:val="00782ABF"/>
    <w:rsid w:val="00786651"/>
    <w:rsid w:val="007A3316"/>
    <w:rsid w:val="007B6955"/>
    <w:rsid w:val="007C124D"/>
    <w:rsid w:val="008724A8"/>
    <w:rsid w:val="0089790D"/>
    <w:rsid w:val="008D0AE0"/>
    <w:rsid w:val="00900A2A"/>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EA0B53"/>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4066-C1AE-43D2-98E5-20FA528E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2017-06-30T12:15:00Z</dcterms:created>
  <dcterms:modified xsi:type="dcterms:W3CDTF">2017-06-30T12:18:00Z</dcterms:modified>
</cp:coreProperties>
</file>