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E596D">
              <w:rPr>
                <w:rFonts w:ascii="Arial" w:hAnsi="Arial"/>
              </w:rPr>
              <w:t>C-2017-</w:t>
            </w:r>
            <w:r w:rsidR="00D8370E">
              <w:rPr>
                <w:rFonts w:ascii="Arial" w:hAnsi="Arial"/>
              </w:rPr>
              <w:t>2613125</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1E596D" w:rsidP="009C07F4">
            <w:pPr>
              <w:tabs>
                <w:tab w:val="center" w:pos="5148"/>
              </w:tabs>
              <w:suppressAutoHyphens/>
              <w:rPr>
                <w:rFonts w:ascii="Arial" w:hAnsi="Arial"/>
              </w:rPr>
            </w:pPr>
            <w:bookmarkStart w:id="1" w:name="CompName1"/>
            <w:bookmarkEnd w:id="1"/>
            <w:r>
              <w:rPr>
                <w:rFonts w:ascii="Arial" w:hAnsi="Arial"/>
              </w:rPr>
              <w:t>JOE DAVID SERGENT II</w:t>
            </w:r>
          </w:p>
          <w:p w:rsidR="001E596D" w:rsidRDefault="001E596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DIGGER DAVE PREMIER PROPERTY SERVICES</w:t>
            </w:r>
          </w:p>
          <w:p w:rsidR="004E72C7" w:rsidRDefault="001E596D" w:rsidP="009C07F4">
            <w:pPr>
              <w:tabs>
                <w:tab w:val="center" w:pos="5148"/>
              </w:tabs>
              <w:suppressAutoHyphens/>
              <w:rPr>
                <w:rFonts w:ascii="Arial" w:hAnsi="Arial"/>
              </w:rPr>
            </w:pPr>
            <w:r>
              <w:rPr>
                <w:rFonts w:ascii="Arial" w:hAnsi="Arial"/>
              </w:rPr>
              <w:t>22 CLEAR RUN DRIVE</w:t>
            </w:r>
          </w:p>
          <w:p w:rsidR="004E72C7" w:rsidRDefault="001E596D" w:rsidP="009C07F4">
            <w:pPr>
              <w:tabs>
                <w:tab w:val="center" w:pos="5148"/>
              </w:tabs>
              <w:suppressAutoHyphens/>
              <w:rPr>
                <w:rFonts w:ascii="Arial" w:hAnsi="Arial"/>
              </w:rPr>
            </w:pPr>
            <w:bookmarkStart w:id="4" w:name="CompLine3"/>
            <w:bookmarkEnd w:id="4"/>
            <w:r>
              <w:rPr>
                <w:rFonts w:ascii="Arial" w:hAnsi="Arial"/>
              </w:rPr>
              <w:t>SHREWSBURY, PA  17361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E596D">
        <w:rPr>
          <w:rFonts w:ascii="Arial" w:hAnsi="Arial"/>
        </w:rPr>
        <w:t>JOE DAVID SERGENT II</w:t>
      </w:r>
      <w:r w:rsidR="00282E77">
        <w:rPr>
          <w:rFonts w:ascii="Arial" w:hAnsi="Arial"/>
        </w:rPr>
        <w:t>,</w:t>
      </w:r>
      <w:r w:rsidR="00036841">
        <w:rPr>
          <w:rFonts w:ascii="Arial" w:hAnsi="Arial"/>
        </w:rPr>
        <w:t xml:space="preserve"> </w:t>
      </w:r>
      <w:bookmarkStart w:id="7" w:name="BMtradingAsName2"/>
      <w:bookmarkEnd w:id="7"/>
      <w:r w:rsidR="001E596D">
        <w:rPr>
          <w:rFonts w:ascii="Arial" w:hAnsi="Arial"/>
        </w:rPr>
        <w:t xml:space="preserve">T/A DIGGER DAVE PREMIER PROPERTY SERVICES,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E596D">
        <w:rPr>
          <w:rFonts w:ascii="Arial" w:hAnsi="Arial"/>
        </w:rPr>
        <w:t>June 26,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E596D">
        <w:rPr>
          <w:rFonts w:ascii="Arial" w:hAnsi="Arial"/>
        </w:rPr>
        <w:t>22 CLEAR RUN DRIVE, SHREWSBURY, PA  17361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E596D">
        <w:rPr>
          <w:rFonts w:ascii="Arial" w:hAnsi="Arial"/>
        </w:rPr>
        <w:t>September 12,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E596D">
        <w:rPr>
          <w:rFonts w:ascii="Arial" w:hAnsi="Arial"/>
        </w:rPr>
        <w:t>A-</w:t>
      </w:r>
      <w:r w:rsidR="00D8370E">
        <w:rPr>
          <w:rFonts w:ascii="Arial" w:hAnsi="Arial"/>
        </w:rPr>
        <w:t>8919161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ain evidence of</w:t>
      </w:r>
      <w:r w:rsidR="000D3562">
        <w:rPr>
          <w:rFonts w:ascii="Arial" w:hAnsi="Arial"/>
        </w:rPr>
        <w:t xml:space="preserve"> Cargo and </w:t>
      </w:r>
      <w:bookmarkStart w:id="12" w:name="TypeInsurance"/>
      <w:bookmarkEnd w:id="12"/>
      <w:r w:rsidR="001E596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E596D">
        <w:rPr>
          <w:rFonts w:ascii="Arial" w:hAnsi="Arial"/>
        </w:rPr>
        <w:t>A-</w:t>
      </w:r>
      <w:r w:rsidR="00D8370E">
        <w:rPr>
          <w:rFonts w:ascii="Arial" w:hAnsi="Arial"/>
        </w:rPr>
        <w:t>8919161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4E1C0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CD7D352" wp14:editId="5ED2EAB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4E1C0A">
        <w:rPr>
          <w:rFonts w:ascii="Arial" w:hAnsi="Arial" w:cs="Arial"/>
        </w:rPr>
        <w:t>7/18/2017</w:t>
      </w:r>
      <w:bookmarkStart w:id="14" w:name="_GoBack"/>
      <w:bookmarkEnd w:id="14"/>
      <w:r>
        <w:rPr>
          <w:rFonts w:ascii="Arial" w:hAnsi="Arial" w:cs="Arial"/>
        </w:rPr>
        <w:tab/>
      </w:r>
      <w:r w:rsidR="004E1C0A">
        <w:rPr>
          <w:noProof/>
        </w:rPr>
        <w:drawing>
          <wp:inline distT="0" distB="0" distL="0" distR="0" wp14:anchorId="5CD7D352" wp14:editId="5ED2EAB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657" w:rsidRDefault="00735657">
      <w:pPr>
        <w:spacing w:line="20" w:lineRule="exact"/>
        <w:rPr>
          <w:sz w:val="24"/>
        </w:rPr>
      </w:pPr>
    </w:p>
  </w:endnote>
  <w:endnote w:type="continuationSeparator" w:id="0">
    <w:p w:rsidR="00735657" w:rsidRDefault="00735657">
      <w:r>
        <w:rPr>
          <w:sz w:val="24"/>
        </w:rPr>
        <w:t xml:space="preserve"> </w:t>
      </w:r>
    </w:p>
  </w:endnote>
  <w:endnote w:type="continuationNotice" w:id="1">
    <w:p w:rsidR="00735657" w:rsidRDefault="0073565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4E1C0A">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657" w:rsidRDefault="00735657">
      <w:r>
        <w:rPr>
          <w:sz w:val="24"/>
        </w:rPr>
        <w:separator/>
      </w:r>
    </w:p>
  </w:footnote>
  <w:footnote w:type="continuationSeparator" w:id="0">
    <w:p w:rsidR="00735657" w:rsidRDefault="00735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D3562"/>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1E596D"/>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1C0A"/>
    <w:rsid w:val="004E72C7"/>
    <w:rsid w:val="004F48E0"/>
    <w:rsid w:val="004F5AC3"/>
    <w:rsid w:val="00526B74"/>
    <w:rsid w:val="00577689"/>
    <w:rsid w:val="005A7F4E"/>
    <w:rsid w:val="005F5B85"/>
    <w:rsid w:val="005F7521"/>
    <w:rsid w:val="00605FBE"/>
    <w:rsid w:val="00614D6C"/>
    <w:rsid w:val="006760D6"/>
    <w:rsid w:val="00677D30"/>
    <w:rsid w:val="006908B1"/>
    <w:rsid w:val="006C615A"/>
    <w:rsid w:val="006D0AF4"/>
    <w:rsid w:val="006E1C2F"/>
    <w:rsid w:val="00703137"/>
    <w:rsid w:val="0073565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8370E"/>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C72C1"/>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Stover, April</cp:lastModifiedBy>
  <cp:revision>3</cp:revision>
  <cp:lastPrinted>2006-10-03T12:18:00Z</cp:lastPrinted>
  <dcterms:created xsi:type="dcterms:W3CDTF">2017-07-07T19:00:00Z</dcterms:created>
  <dcterms:modified xsi:type="dcterms:W3CDTF">2017-07-18T19:18:00Z</dcterms:modified>
</cp:coreProperties>
</file>