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041965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7075" cy="72707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04196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20,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041965" w:rsidRPr="009C6FA4" w:rsidRDefault="00041965" w:rsidP="00041965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9C6FA4">
        <w:rPr>
          <w:rFonts w:ascii="Microsoft Sans Serif" w:hAnsi="Microsoft Sans Serif" w:cs="Microsoft Sans Serif"/>
          <w:szCs w:val="24"/>
        </w:rPr>
        <w:tab/>
        <w:t>In Re:</w:t>
      </w:r>
      <w:r w:rsidRPr="009C6FA4">
        <w:rPr>
          <w:rFonts w:ascii="Microsoft Sans Serif" w:hAnsi="Microsoft Sans Serif" w:cs="Microsoft Sans Serif"/>
          <w:szCs w:val="24"/>
        </w:rPr>
        <w:tab/>
      </w:r>
      <w:r w:rsidRPr="00037BFD">
        <w:rPr>
          <w:rFonts w:ascii="Microsoft Sans Serif" w:hAnsi="Microsoft Sans Serif" w:cs="Microsoft Sans Serif"/>
          <w:b/>
          <w:szCs w:val="24"/>
        </w:rPr>
        <w:t>C-2017-2605786</w:t>
      </w:r>
    </w:p>
    <w:p w:rsidR="00041965" w:rsidRDefault="00041965" w:rsidP="00041965">
      <w:pPr>
        <w:jc w:val="both"/>
        <w:rPr>
          <w:rFonts w:ascii="Microsoft Sans Serif" w:hAnsi="Microsoft Sans Serif" w:cs="Microsoft Sans Serif"/>
          <w:szCs w:val="24"/>
        </w:rPr>
      </w:pPr>
    </w:p>
    <w:p w:rsidR="00041965" w:rsidRPr="009C6FA4" w:rsidRDefault="00041965" w:rsidP="00041965">
      <w:pPr>
        <w:jc w:val="both"/>
        <w:rPr>
          <w:rFonts w:ascii="Microsoft Sans Serif" w:hAnsi="Microsoft Sans Serif" w:cs="Microsoft Sans Serif"/>
          <w:szCs w:val="24"/>
        </w:rPr>
      </w:pPr>
    </w:p>
    <w:p w:rsidR="00041965" w:rsidRPr="009C6FA4" w:rsidRDefault="00041965" w:rsidP="00041965">
      <w:pPr>
        <w:jc w:val="both"/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041965" w:rsidRPr="009C6FA4" w:rsidRDefault="00041965" w:rsidP="00041965">
      <w:pPr>
        <w:jc w:val="both"/>
        <w:rPr>
          <w:rFonts w:ascii="Microsoft Sans Serif" w:hAnsi="Microsoft Sans Serif" w:cs="Microsoft Sans Serif"/>
          <w:szCs w:val="24"/>
        </w:rPr>
      </w:pPr>
    </w:p>
    <w:p w:rsidR="00041965" w:rsidRPr="009C6FA4" w:rsidRDefault="00041965" w:rsidP="00041965">
      <w:pPr>
        <w:jc w:val="both"/>
        <w:rPr>
          <w:rFonts w:ascii="Microsoft Sans Serif" w:hAnsi="Microsoft Sans Serif" w:cs="Microsoft Sans Serif"/>
          <w:szCs w:val="24"/>
        </w:rPr>
      </w:pPr>
    </w:p>
    <w:p w:rsidR="00041965" w:rsidRPr="009C6FA4" w:rsidRDefault="00041965" w:rsidP="0004196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ANDREA MESARAH v. UGI UTILITIES, INC.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041965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41965">
        <w:rPr>
          <w:rFonts w:ascii="Microsoft Sans Serif" w:hAnsi="Microsoft Sans Serif" w:cs="Microsoft Sans Serif"/>
          <w:b/>
          <w:szCs w:val="24"/>
        </w:rPr>
        <w:t>Wednesday, July 26, 2017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41965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041965" w:rsidRPr="00041965">
        <w:rPr>
          <w:rFonts w:ascii="Microsoft Sans Serif" w:hAnsi="Microsoft Sans Serif" w:cs="Microsoft Sans Serif"/>
          <w:b/>
          <w:szCs w:val="24"/>
        </w:rPr>
        <w:t>Andrew M. Calvelli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ALJ Calvelli</w:t>
      </w: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Nathan E. Smeal</w:t>
      </w: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041965" w:rsidRPr="009C6FA4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  <w:sectPr w:rsidR="00041965" w:rsidRPr="009C6FA4" w:rsidSect="00041965">
          <w:type w:val="continuous"/>
          <w:pgSz w:w="12240" w:h="15840"/>
          <w:pgMar w:top="1440" w:right="1440" w:bottom="1152" w:left="1440" w:header="720" w:footer="720" w:gutter="0"/>
          <w:cols w:space="720"/>
          <w:docGrid w:linePitch="272"/>
        </w:sect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  <w:u w:val="single"/>
        </w:rPr>
      </w:pP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  <w:u w:val="single"/>
        </w:rPr>
      </w:pP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037BFD">
        <w:rPr>
          <w:rFonts w:ascii="Microsoft Sans Serif" w:hAnsi="Microsoft Sans Serif" w:cs="Microsoft Sans Serif"/>
          <w:b/>
          <w:szCs w:val="24"/>
          <w:u w:val="single"/>
        </w:rPr>
        <w:t xml:space="preserve">C-2017-2605786 - </w:t>
      </w: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>ANDREA MESARAH</w:t>
      </w:r>
      <w:r w:rsidRPr="00037BFD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v. UGI UTILITIES, INC.</w:t>
      </w: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ANDREA MESARAH</w:t>
      </w: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614 14</w:t>
      </w:r>
      <w:r w:rsidRPr="00037BFD">
        <w:rPr>
          <w:rFonts w:ascii="Microsoft Sans Serif" w:hAnsi="Microsoft Sans Serif" w:cs="Microsoft Sans Serif"/>
          <w:spacing w:val="-3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pacing w:val="-3"/>
          <w:szCs w:val="24"/>
        </w:rPr>
        <w:t xml:space="preserve"> AVENUE APT 1</w:t>
      </w:r>
      <w:r w:rsidRPr="00037BFD">
        <w:rPr>
          <w:rFonts w:ascii="Microsoft Sans Serif" w:hAnsi="Microsoft Sans Serif" w:cs="Microsoft Sans Serif"/>
          <w:spacing w:val="-3"/>
          <w:szCs w:val="24"/>
          <w:vertAlign w:val="superscript"/>
        </w:rPr>
        <w:t>ST</w:t>
      </w:r>
      <w:r>
        <w:rPr>
          <w:rFonts w:ascii="Microsoft Sans Serif" w:hAnsi="Microsoft Sans Serif" w:cs="Microsoft Sans Serif"/>
          <w:spacing w:val="-3"/>
          <w:szCs w:val="24"/>
        </w:rPr>
        <w:t xml:space="preserve"> FLOOR</w:t>
      </w: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BETHLEHEM PA  18018</w:t>
      </w: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037BFD">
        <w:rPr>
          <w:rFonts w:ascii="Microsoft Sans Serif" w:hAnsi="Microsoft Sans Serif" w:cs="Microsoft Sans Serif"/>
          <w:b/>
          <w:spacing w:val="-3"/>
          <w:szCs w:val="24"/>
        </w:rPr>
        <w:t>908.798.0566</w:t>
      </w: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LARRY R CRAYNE</w:t>
      </w: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238 JOHNSTON ROAD</w:t>
      </w:r>
    </w:p>
    <w:p w:rsidR="00041965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PITTSBURGH PA  15241</w:t>
      </w:r>
    </w:p>
    <w:p w:rsidR="00041965" w:rsidRPr="00037BFD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037BFD">
        <w:rPr>
          <w:rFonts w:ascii="Microsoft Sans Serif" w:hAnsi="Microsoft Sans Serif" w:cs="Microsoft Sans Serif"/>
          <w:b/>
          <w:spacing w:val="-3"/>
          <w:szCs w:val="24"/>
        </w:rPr>
        <w:t>412.831.5462</w:t>
      </w:r>
    </w:p>
    <w:p w:rsidR="00041965" w:rsidRPr="00037BFD" w:rsidRDefault="00041965" w:rsidP="0004196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i/>
          <w:szCs w:val="24"/>
        </w:rPr>
      </w:pPr>
      <w:r w:rsidRPr="00037BFD">
        <w:rPr>
          <w:rFonts w:ascii="Microsoft Sans Serif" w:hAnsi="Microsoft Sans Serif" w:cs="Microsoft Sans Serif"/>
          <w:b/>
          <w:i/>
          <w:spacing w:val="-3"/>
          <w:szCs w:val="24"/>
        </w:rPr>
        <w:t>Accepts Eservice</w:t>
      </w:r>
      <w:bookmarkStart w:id="0" w:name="_GoBack"/>
      <w:bookmarkEnd w:id="0"/>
    </w:p>
    <w:sectPr w:rsidR="00041965" w:rsidRPr="00037BFD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0A"/>
    <w:rsid w:val="0003480B"/>
    <w:rsid w:val="00041965"/>
    <w:rsid w:val="000A6D5F"/>
    <w:rsid w:val="00140BE8"/>
    <w:rsid w:val="001E6C7B"/>
    <w:rsid w:val="003666DF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66705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4E61500"/>
  <w15:chartTrackingRefBased/>
  <w15:docId w15:val="{6E0955BF-9D69-44E7-B2BF-211972EA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666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66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Smeal, Nathan</cp:lastModifiedBy>
  <cp:revision>4</cp:revision>
  <cp:lastPrinted>2017-07-20T20:27:00Z</cp:lastPrinted>
  <dcterms:created xsi:type="dcterms:W3CDTF">2017-07-20T20:27:00Z</dcterms:created>
  <dcterms:modified xsi:type="dcterms:W3CDTF">2017-07-20T20:28:00Z</dcterms:modified>
</cp:coreProperties>
</file>