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D5865">
      <w:pPr>
        <w:tabs>
          <w:tab w:val="left" w:pos="360"/>
        </w:tabs>
        <w:spacing w:line="233" w:lineRule="auto"/>
        <w:jc w:val="both"/>
        <w:rPr>
          <w:b/>
          <w:sz w:val="24"/>
        </w:rPr>
      </w:pPr>
      <w:r>
        <w:rPr>
          <w:sz w:val="24"/>
        </w:rPr>
        <w:t>David Gates</w:t>
      </w:r>
      <w:r w:rsidR="00D52F64">
        <w:rPr>
          <w:sz w:val="24"/>
        </w:rPr>
        <w:tab/>
      </w:r>
      <w:r w:rsidR="00D52F64">
        <w:rPr>
          <w:sz w:val="24"/>
        </w:rPr>
        <w:tab/>
      </w:r>
      <w:r>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DD5865">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DD5865">
        <w:rPr>
          <w:sz w:val="24"/>
        </w:rPr>
        <w:t>F</w:t>
      </w:r>
      <w:r w:rsidR="00984705">
        <w:rPr>
          <w:sz w:val="24"/>
        </w:rPr>
        <w:t>-</w:t>
      </w:r>
      <w:r w:rsidR="002F41A2">
        <w:rPr>
          <w:sz w:val="24"/>
        </w:rPr>
        <w:t>20</w:t>
      </w:r>
      <w:r w:rsidR="00886BD8">
        <w:rPr>
          <w:sz w:val="24"/>
        </w:rPr>
        <w:t>1</w:t>
      </w:r>
      <w:r w:rsidR="00DD5865">
        <w:rPr>
          <w:sz w:val="24"/>
        </w:rPr>
        <w:t>7</w:t>
      </w:r>
      <w:r w:rsidR="001D38B8">
        <w:rPr>
          <w:sz w:val="24"/>
        </w:rPr>
        <w:t>-2</w:t>
      </w:r>
      <w:r w:rsidR="00DD5865">
        <w:rPr>
          <w:sz w:val="24"/>
        </w:rPr>
        <w:t>610586</w:t>
      </w:r>
      <w:r>
        <w:rPr>
          <w:sz w:val="24"/>
        </w:rPr>
        <w:tab/>
      </w:r>
      <w:r>
        <w:rPr>
          <w:sz w:val="24"/>
        </w:rPr>
        <w:tab/>
      </w:r>
      <w:r>
        <w:rPr>
          <w:sz w:val="24"/>
        </w:rPr>
        <w:tab/>
      </w:r>
      <w:r>
        <w:rPr>
          <w:sz w:val="24"/>
        </w:rPr>
        <w:tab/>
      </w:r>
      <w:r>
        <w:rPr>
          <w:sz w:val="24"/>
        </w:rPr>
        <w:tab/>
      </w:r>
      <w:r>
        <w:rPr>
          <w:sz w:val="24"/>
        </w:rPr>
        <w:tab/>
      </w:r>
      <w:r w:rsidR="00F06152">
        <w:rPr>
          <w:sz w:val="24"/>
        </w:rPr>
        <w:tab/>
      </w:r>
      <w:r w:rsidR="00DD5865">
        <w:rPr>
          <w:sz w:val="24"/>
        </w:rPr>
        <w:tab/>
      </w:r>
      <w:r w:rsidR="00DD5865">
        <w:rPr>
          <w:sz w:val="24"/>
        </w:rPr>
        <w:tab/>
      </w:r>
      <w:r w:rsidR="00DD5865">
        <w:rPr>
          <w:sz w:val="24"/>
        </w:rPr>
        <w:tab/>
      </w:r>
      <w:r>
        <w:rPr>
          <w:b/>
          <w:sz w:val="24"/>
        </w:rPr>
        <w:t>:</w:t>
      </w:r>
    </w:p>
    <w:p w:rsidR="00E10828" w:rsidRDefault="00387932">
      <w:pPr>
        <w:tabs>
          <w:tab w:val="left" w:pos="360"/>
        </w:tabs>
        <w:spacing w:line="233" w:lineRule="auto"/>
        <w:jc w:val="both"/>
        <w:rPr>
          <w:sz w:val="24"/>
        </w:rPr>
      </w:pPr>
      <w:r>
        <w:rPr>
          <w:sz w:val="24"/>
        </w:rPr>
        <w:t>Duquesne Light</w:t>
      </w:r>
      <w:r w:rsidR="00C526F7">
        <w:rPr>
          <w:sz w:val="24"/>
        </w:rPr>
        <w:t xml:space="preserve"> Company</w:t>
      </w:r>
      <w:r w:rsidR="00860B49">
        <w:rPr>
          <w:sz w:val="24"/>
        </w:rPr>
        <w:tab/>
      </w:r>
      <w:r>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495F65">
        <w:rPr>
          <w:sz w:val="24"/>
        </w:rPr>
        <w:t>Wednesday</w:t>
      </w:r>
      <w:r w:rsidR="002273B2">
        <w:rPr>
          <w:sz w:val="24"/>
        </w:rPr>
        <w:t>,</w:t>
      </w:r>
      <w:r>
        <w:rPr>
          <w:sz w:val="24"/>
        </w:rPr>
        <w:t xml:space="preserve"> </w:t>
      </w:r>
      <w:r w:rsidR="00DD5865">
        <w:rPr>
          <w:sz w:val="24"/>
        </w:rPr>
        <w:t>September 13</w:t>
      </w:r>
      <w:r>
        <w:rPr>
          <w:sz w:val="24"/>
        </w:rPr>
        <w:t>, 20</w:t>
      </w:r>
      <w:r w:rsidR="00A13234">
        <w:rPr>
          <w:sz w:val="24"/>
        </w:rPr>
        <w:t>1</w:t>
      </w:r>
      <w:r w:rsidR="00DD5865">
        <w:rPr>
          <w:sz w:val="24"/>
        </w:rPr>
        <w:t>7</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4856BA">
        <w:rPr>
          <w:sz w:val="24"/>
          <w:szCs w:val="24"/>
        </w:rPr>
        <w:t>050995</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Month" w:val="12"/>
          <w:attr w:name="Day" w:val="14"/>
          <w:attr w:name="Year" w:val="2004"/>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payment a</w:t>
      </w:r>
      <w:r w:rsidR="00291746">
        <w:rPr>
          <w:sz w:val="24"/>
        </w:rPr>
        <w:t>rrangement</w:t>
      </w:r>
      <w:r>
        <w:rPr>
          <w:sz w:val="24"/>
        </w:rPr>
        <w:t xml:space="preserve">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w:t>
      </w:r>
      <w:r w:rsidR="00291746">
        <w:rPr>
          <w:sz w:val="24"/>
        </w:rPr>
        <w:t>rrangement</w:t>
      </w:r>
      <w:r>
        <w:rPr>
          <w:sz w:val="24"/>
        </w:rPr>
        <w:t xml:space="preserve">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w:t>
      </w:r>
      <w:r w:rsidR="00291746">
        <w:rPr>
          <w:sz w:val="24"/>
        </w:rPr>
        <w:t>rrangement</w:t>
      </w:r>
      <w:r w:rsidR="00600ECE">
        <w:rPr>
          <w:sz w:val="24"/>
        </w:rPr>
        <w:t>, if you have failed to make all payments under an earlier payment a</w:t>
      </w:r>
      <w:r w:rsidR="00291746">
        <w:rPr>
          <w:sz w:val="24"/>
        </w:rPr>
        <w:t>rrangement</w:t>
      </w:r>
      <w:r w:rsidR="00600ECE">
        <w:rPr>
          <w:sz w:val="24"/>
        </w:rPr>
        <w:t xml:space="preserve">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46" w:rsidRDefault="00600E46" w:rsidP="00600E46">
      <w:pPr>
        <w:spacing w:line="360" w:lineRule="auto"/>
        <w:ind w:firstLine="1440"/>
        <w:rPr>
          <w:sz w:val="24"/>
        </w:rPr>
      </w:pPr>
      <w:r>
        <w:rPr>
          <w:sz w:val="24"/>
        </w:rPr>
        <w:t>6.</w:t>
      </w:r>
      <w:r>
        <w:rPr>
          <w:sz w:val="24"/>
        </w:rPr>
        <w:tab/>
      </w: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600E46" w:rsidRDefault="00600E46" w:rsidP="00F06152">
      <w:pPr>
        <w:tabs>
          <w:tab w:val="left" w:pos="360"/>
        </w:tabs>
        <w:spacing w:line="360" w:lineRule="auto"/>
        <w:jc w:val="both"/>
        <w:rPr>
          <w:sz w:val="24"/>
        </w:rPr>
      </w:pPr>
    </w:p>
    <w:p w:rsidR="00600ECE" w:rsidRDefault="002F4CA5" w:rsidP="002F4CA5">
      <w:pPr>
        <w:tabs>
          <w:tab w:val="left" w:pos="360"/>
        </w:tabs>
        <w:spacing w:line="360" w:lineRule="auto"/>
        <w:ind w:firstLine="1440"/>
        <w:rPr>
          <w:sz w:val="24"/>
        </w:rPr>
      </w:pPr>
      <w:r>
        <w:rPr>
          <w:sz w:val="24"/>
        </w:rPr>
        <w:lastRenderedPageBreak/>
        <w:t>7.</w:t>
      </w:r>
      <w:r>
        <w:rPr>
          <w:sz w:val="24"/>
        </w:rPr>
        <w:tab/>
      </w:r>
      <w:r w:rsidR="00D52F64">
        <w:rPr>
          <w:sz w:val="24"/>
        </w:rPr>
        <w:t xml:space="preserve">At the hearing, the customer must be prepared to testify about </w:t>
      </w:r>
      <w:r w:rsidR="001B61F5">
        <w:rPr>
          <w:sz w:val="24"/>
        </w:rPr>
        <w:t xml:space="preserve">and </w:t>
      </w:r>
      <w:r w:rsidR="00D52F64">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establishing a second or subsequent payment a</w:t>
      </w:r>
      <w:r w:rsidR="00291746">
        <w:rPr>
          <w:sz w:val="24"/>
        </w:rPr>
        <w:t xml:space="preserve">rrangement </w:t>
      </w:r>
      <w:r w:rsidR="00D83B9E">
        <w:rPr>
          <w:sz w:val="24"/>
        </w:rPr>
        <w:t xml:space="preserve">if the customer has </w:t>
      </w:r>
      <w:r w:rsidR="00CB1BE1">
        <w:rPr>
          <w:sz w:val="24"/>
        </w:rPr>
        <w:t xml:space="preserve">missed a payment </w:t>
      </w:r>
      <w:r w:rsidR="00D83B9E">
        <w:rPr>
          <w:sz w:val="24"/>
        </w:rPr>
        <w:t>on a previous payment a</w:t>
      </w:r>
      <w:r w:rsidR="00291746">
        <w:rPr>
          <w:sz w:val="24"/>
        </w:rPr>
        <w:t xml:space="preserve">rrangement </w:t>
      </w:r>
      <w:r w:rsidR="00D83B9E">
        <w:rPr>
          <w:sz w:val="24"/>
        </w:rPr>
        <w:t>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w:t>
      </w:r>
      <w:proofErr w:type="gramStart"/>
      <w:r w:rsidR="00D83B9E">
        <w:rPr>
          <w:sz w:val="24"/>
        </w:rPr>
        <w:t xml:space="preserve">66 Pa. C.S. </w:t>
      </w:r>
      <w:r w:rsidR="005404D0">
        <w:rPr>
          <w:sz w:val="24"/>
        </w:rPr>
        <w:t>§1405(d) &amp; (e).</w:t>
      </w:r>
      <w:proofErr w:type="gramEnd"/>
      <w:r w:rsidR="00600ECE">
        <w:rPr>
          <w:sz w:val="24"/>
        </w:rPr>
        <w:t xml:space="preserve"> </w:t>
      </w:r>
    </w:p>
    <w:p w:rsidR="005404D0" w:rsidRDefault="005404D0" w:rsidP="005404D0">
      <w:pPr>
        <w:tabs>
          <w:tab w:val="left" w:pos="360"/>
        </w:tabs>
        <w:spacing w:line="360" w:lineRule="auto"/>
        <w:rPr>
          <w:sz w:val="24"/>
        </w:rPr>
      </w:pPr>
    </w:p>
    <w:p w:rsidR="00B44A95" w:rsidRDefault="002F4CA5" w:rsidP="002F4CA5">
      <w:pPr>
        <w:tabs>
          <w:tab w:val="left" w:pos="360"/>
        </w:tabs>
        <w:spacing w:line="360" w:lineRule="auto"/>
        <w:ind w:firstLine="1440"/>
        <w:rPr>
          <w:sz w:val="24"/>
        </w:rPr>
      </w:pPr>
      <w:r>
        <w:rPr>
          <w:sz w:val="24"/>
        </w:rPr>
        <w:t>8.</w:t>
      </w:r>
      <w:r>
        <w:rPr>
          <w:sz w:val="24"/>
        </w:rPr>
        <w:tab/>
      </w:r>
      <w:r w:rsidR="00D52F64">
        <w:rPr>
          <w:sz w:val="24"/>
        </w:rPr>
        <w:t xml:space="preserve">The utility must prepare and submit the following documents at least one week before the hearing: (a) an account statement, showing the history of the account for a </w:t>
      </w:r>
    </w:p>
    <w:p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EE7913" w:rsidP="00EE7913">
      <w:pPr>
        <w:tabs>
          <w:tab w:val="left" w:pos="360"/>
        </w:tabs>
        <w:spacing w:line="360" w:lineRule="auto"/>
        <w:ind w:firstLine="1440"/>
        <w:rPr>
          <w:sz w:val="24"/>
        </w:rPr>
      </w:pPr>
      <w:r>
        <w:rPr>
          <w:sz w:val="24"/>
        </w:rPr>
        <w:t>9.</w:t>
      </w:r>
      <w:r>
        <w:rPr>
          <w:sz w:val="24"/>
        </w:rPr>
        <w:tab/>
      </w:r>
      <w:r w:rsidR="00D52F64">
        <w:rPr>
          <w:sz w:val="24"/>
        </w:rPr>
        <w:t xml:space="preserve">A request for a change of the scheduled hearing date must be submitted in writing no later than five (5) days prior to the hearing.  </w:t>
      </w:r>
      <w:proofErr w:type="gramStart"/>
      <w:r w:rsidR="00D52F64">
        <w:rPr>
          <w:sz w:val="24"/>
        </w:rPr>
        <w:t>52 Pa.</w:t>
      </w:r>
      <w:r w:rsidR="00F55E18">
        <w:rPr>
          <w:sz w:val="24"/>
        </w:rPr>
        <w:t xml:space="preserve"> Code §1.15(b).</w:t>
      </w:r>
      <w:proofErr w:type="gramEnd"/>
      <w:r w:rsidR="00F55E18">
        <w:rPr>
          <w:sz w:val="24"/>
        </w:rPr>
        <w:t xml:space="preserve">  </w:t>
      </w:r>
      <w:r w:rsidR="00D52F64">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sidR="00D52F64">
        <w:rPr>
          <w:sz w:val="24"/>
        </w:rPr>
        <w:t xml:space="preserve">Avenue, Pittsburgh, PA 15222. </w:t>
      </w:r>
      <w:r w:rsidR="00F55E18">
        <w:rPr>
          <w:sz w:val="24"/>
        </w:rPr>
        <w:t xml:space="preserve"> </w:t>
      </w:r>
      <w:r w:rsidR="00D52F64">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D52F64" w:rsidRDefault="00300607" w:rsidP="00300607">
      <w:pPr>
        <w:tabs>
          <w:tab w:val="left" w:pos="360"/>
        </w:tabs>
        <w:spacing w:line="360" w:lineRule="auto"/>
        <w:ind w:firstLine="1440"/>
        <w:rPr>
          <w:b/>
          <w:sz w:val="24"/>
        </w:rPr>
      </w:pPr>
      <w:r>
        <w:rPr>
          <w:b/>
          <w:sz w:val="24"/>
        </w:rPr>
        <w:t>10.</w:t>
      </w:r>
      <w:r>
        <w:rPr>
          <w:b/>
          <w:sz w:val="24"/>
        </w:rPr>
        <w:tab/>
      </w:r>
      <w:r w:rsidR="00D52F64">
        <w:rPr>
          <w:b/>
          <w:sz w:val="24"/>
        </w:rPr>
        <w:t xml:space="preserve">YOU MAY LOSE THIS CASE, IF YOU DO NOT TAKE PART IN THIS HEARING AND PRESENT EVIDENCE ON THE ISSUES </w:t>
      </w:r>
      <w:proofErr w:type="gramStart"/>
      <w:r w:rsidR="00D52F64">
        <w:rPr>
          <w:b/>
          <w:sz w:val="24"/>
        </w:rPr>
        <w:t>RAISED</w:t>
      </w:r>
      <w:proofErr w:type="gramEnd"/>
      <w:r w:rsidR="00D52F64">
        <w:rPr>
          <w:b/>
          <w:sz w:val="24"/>
        </w:rPr>
        <w:t>.</w:t>
      </w:r>
      <w:r w:rsidR="009D6EC6">
        <w:rPr>
          <w:sz w:val="24"/>
        </w:rPr>
        <w:t xml:space="preserve">  </w:t>
      </w:r>
      <w:proofErr w:type="gramStart"/>
      <w:r w:rsidR="009D6EC6">
        <w:rPr>
          <w:sz w:val="24"/>
        </w:rPr>
        <w:t>52 Pa. Code §5.245.</w:t>
      </w:r>
      <w:proofErr w:type="gramEnd"/>
    </w:p>
    <w:p w:rsidR="00F06152" w:rsidRDefault="00F06152" w:rsidP="00B704A1">
      <w:pPr>
        <w:tabs>
          <w:tab w:val="left" w:pos="360"/>
        </w:tabs>
        <w:jc w:val="both"/>
        <w:rPr>
          <w:sz w:val="24"/>
        </w:rPr>
      </w:pPr>
    </w:p>
    <w:p w:rsidR="00D52F64" w:rsidRDefault="00300607" w:rsidP="00300607">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w:t>
      </w:r>
      <w:proofErr w:type="gramStart"/>
      <w:r w:rsidR="009D6EC6">
        <w:rPr>
          <w:sz w:val="24"/>
        </w:rPr>
        <w:t xml:space="preserve">52 Pa. Code §§1.1, </w:t>
      </w:r>
      <w:r w:rsidR="009D6EC6">
        <w:rPr>
          <w:i/>
          <w:sz w:val="24"/>
        </w:rPr>
        <w:t>et seq</w:t>
      </w:r>
      <w:r w:rsidR="009D6EC6">
        <w:rPr>
          <w:sz w:val="24"/>
        </w:rPr>
        <w:t>.</w:t>
      </w:r>
      <w:proofErr w:type="gramEnd"/>
    </w:p>
    <w:p w:rsidR="00DD0058" w:rsidRDefault="00DD0058" w:rsidP="00DD0058">
      <w:pPr>
        <w:tabs>
          <w:tab w:val="left" w:pos="360"/>
        </w:tabs>
        <w:spacing w:line="360" w:lineRule="auto"/>
        <w:ind w:left="1440"/>
        <w:rPr>
          <w:sz w:val="24"/>
        </w:rPr>
      </w:pPr>
    </w:p>
    <w:p w:rsidR="00FB328C" w:rsidRDefault="00101E9B" w:rsidP="00101E9B">
      <w:pPr>
        <w:spacing w:line="360" w:lineRule="auto"/>
        <w:ind w:firstLine="1440"/>
        <w:rPr>
          <w:sz w:val="24"/>
        </w:rPr>
      </w:pPr>
      <w:r>
        <w:rPr>
          <w:b/>
          <w:sz w:val="24"/>
        </w:rPr>
        <w:lastRenderedPageBreak/>
        <w:t>12.</w:t>
      </w:r>
      <w:r>
        <w:rPr>
          <w:b/>
          <w:sz w:val="24"/>
        </w:rPr>
        <w:tab/>
      </w:r>
      <w:r w:rsidR="00FB328C" w:rsidRPr="006E2126">
        <w:rPr>
          <w:b/>
          <w:sz w:val="24"/>
        </w:rPr>
        <w:t xml:space="preserve">Commission policy promotes settlements.  </w:t>
      </w:r>
      <w:proofErr w:type="gramStart"/>
      <w:r w:rsidR="00FB328C" w:rsidRPr="006E2126">
        <w:rPr>
          <w:b/>
          <w:sz w:val="24"/>
        </w:rPr>
        <w:t>52 Pa. Code §5.231(a).</w:t>
      </w:r>
      <w:proofErr w:type="gramEnd"/>
      <w:r w:rsidR="00FB328C" w:rsidRPr="006E2126">
        <w:rPr>
          <w:b/>
          <w:sz w:val="24"/>
        </w:rPr>
        <w:t xml:space="preserve">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101E9B" w:rsidP="00101E9B">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w:t>
      </w:r>
      <w:proofErr w:type="gramStart"/>
      <w:r w:rsidR="00FB1D14">
        <w:rPr>
          <w:sz w:val="24"/>
        </w:rPr>
        <w:t>66 Pa. C.S. §332(a).</w:t>
      </w:r>
      <w:proofErr w:type="gramEnd"/>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DD5865" w:rsidRPr="00DD5865">
        <w:rPr>
          <w:sz w:val="24"/>
          <w:u w:val="single"/>
        </w:rPr>
        <w:t>July 25, 2017</w:t>
      </w:r>
      <w:r>
        <w:rPr>
          <w:sz w:val="24"/>
        </w:rPr>
        <w:tab/>
      </w:r>
      <w:r>
        <w:rPr>
          <w:sz w:val="24"/>
        </w:rPr>
        <w:tab/>
      </w:r>
      <w:r w:rsidR="00D06072">
        <w:rPr>
          <w:sz w:val="24"/>
        </w:rPr>
        <w:tab/>
      </w:r>
      <w:r w:rsidR="008C5680">
        <w:rPr>
          <w:sz w:val="24"/>
        </w:rPr>
        <w:tab/>
      </w:r>
      <w:r w:rsidR="00D545F3">
        <w:rPr>
          <w:sz w:val="24"/>
        </w:rPr>
        <w:tab/>
      </w:r>
      <w:r>
        <w:rPr>
          <w:sz w:val="24"/>
        </w:rPr>
        <w:t>______________________________</w:t>
      </w:r>
      <w:r w:rsidR="00F63D00">
        <w:rPr>
          <w:sz w:val="24"/>
        </w:rPr>
        <w:t>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5E21F0">
        <w:rPr>
          <w:sz w:val="24"/>
        </w:rPr>
        <w:t>Katrina L. Dunderdale</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ED6F28" w:rsidRDefault="00ED6F28">
      <w:pPr>
        <w:rPr>
          <w:sz w:val="24"/>
        </w:rPr>
      </w:pPr>
      <w:r>
        <w:rPr>
          <w:sz w:val="24"/>
        </w:rPr>
        <w:br w:type="page"/>
      </w:r>
    </w:p>
    <w:p w:rsidR="002B73F6" w:rsidRDefault="002B73F6" w:rsidP="00ED6F28">
      <w:pPr>
        <w:contextualSpacing/>
        <w:rPr>
          <w:rFonts w:ascii="Microsoft Sans Serif"/>
          <w:b/>
          <w:sz w:val="24"/>
          <w:u w:val="single"/>
        </w:rPr>
        <w:sectPr w:rsidR="002B73F6" w:rsidSect="00F3373C">
          <w:footerReference w:type="even" r:id="rId8"/>
          <w:footerReference w:type="default" r:id="rId9"/>
          <w:pgSz w:w="12240" w:h="15840"/>
          <w:pgMar w:top="1440" w:right="1440" w:bottom="1440" w:left="1440" w:header="720" w:footer="720" w:gutter="0"/>
          <w:cols w:space="720"/>
          <w:titlePg/>
        </w:sectPr>
      </w:pPr>
    </w:p>
    <w:p w:rsidR="00ED6F28" w:rsidRDefault="00ED6F28" w:rsidP="00ED6F28">
      <w:pPr>
        <w:contextualSpacing/>
        <w:rPr>
          <w:rFonts w:ascii="Microsoft Sans Serif"/>
          <w:sz w:val="24"/>
        </w:rPr>
      </w:pPr>
      <w:bookmarkStart w:id="0" w:name="_GoBack"/>
      <w:bookmarkEnd w:id="0"/>
      <w:r>
        <w:rPr>
          <w:rFonts w:ascii="Microsoft Sans Serif"/>
          <w:b/>
          <w:sz w:val="24"/>
          <w:u w:val="single"/>
        </w:rPr>
        <w:lastRenderedPageBreak/>
        <w:t>F-2017-2610586 - DAVID GATES v. DUQUESNE LIGHT COMPANY</w:t>
      </w:r>
      <w:r>
        <w:rPr>
          <w:rFonts w:ascii="Microsoft Sans Serif"/>
          <w:b/>
          <w:sz w:val="24"/>
          <w:u w:val="single"/>
        </w:rPr>
        <w:cr/>
      </w:r>
    </w:p>
    <w:p w:rsidR="00ED6F28" w:rsidRDefault="00ED6F28" w:rsidP="00ED6F28">
      <w:pPr>
        <w:contextualSpacing/>
        <w:rPr>
          <w:rFonts w:ascii="Microsoft Sans Serif"/>
          <w:b/>
          <w:sz w:val="24"/>
        </w:rPr>
      </w:pPr>
      <w:r>
        <w:rPr>
          <w:rFonts w:ascii="Microsoft Sans Serif"/>
          <w:sz w:val="24"/>
        </w:rPr>
        <w:t>DAVID GATES</w:t>
      </w:r>
      <w:r>
        <w:rPr>
          <w:rFonts w:ascii="Microsoft Sans Serif"/>
          <w:sz w:val="24"/>
        </w:rPr>
        <w:cr/>
        <w:t>326 EDNA STREET</w:t>
      </w:r>
      <w:r>
        <w:rPr>
          <w:rFonts w:ascii="Microsoft Sans Serif"/>
          <w:sz w:val="24"/>
        </w:rPr>
        <w:cr/>
        <w:t>E MCKEESPORT PA  15035</w:t>
      </w:r>
      <w:r>
        <w:rPr>
          <w:rFonts w:ascii="Microsoft Sans Serif"/>
          <w:sz w:val="24"/>
        </w:rPr>
        <w:cr/>
      </w:r>
      <w:r>
        <w:rPr>
          <w:rFonts w:ascii="Microsoft Sans Serif"/>
          <w:b/>
          <w:sz w:val="24"/>
        </w:rPr>
        <w:t>724.797.</w:t>
      </w:r>
      <w:r w:rsidRPr="00F93400">
        <w:rPr>
          <w:rFonts w:ascii="Microsoft Sans Serif"/>
          <w:b/>
          <w:sz w:val="24"/>
        </w:rPr>
        <w:t>8314</w:t>
      </w:r>
      <w:r w:rsidRPr="00F93400">
        <w:rPr>
          <w:rFonts w:ascii="Microsoft Sans Serif"/>
          <w:b/>
          <w:sz w:val="24"/>
        </w:rPr>
        <w:cr/>
      </w:r>
      <w:r>
        <w:rPr>
          <w:rFonts w:ascii="Microsoft Sans Serif"/>
          <w:b/>
          <w:sz w:val="24"/>
          <w:u w:val="single"/>
        </w:rPr>
        <w:cr/>
      </w:r>
      <w:r>
        <w:rPr>
          <w:rFonts w:ascii="Microsoft Sans Serif"/>
          <w:sz w:val="24"/>
        </w:rPr>
        <w:t>LAUREN N RULLI ESQUIRE*</w:t>
      </w:r>
      <w:r>
        <w:rPr>
          <w:rFonts w:ascii="Microsoft Sans Serif"/>
          <w:sz w:val="24"/>
        </w:rPr>
        <w:cr/>
        <w:t>PAUL SHANE MILLER ESQUIRE</w:t>
      </w:r>
      <w:r>
        <w:rPr>
          <w:rFonts w:ascii="Microsoft Sans Serif"/>
          <w:sz w:val="24"/>
        </w:rPr>
        <w:cr/>
        <w:t>TUCKER ARENSBERG PC</w:t>
      </w:r>
      <w:r>
        <w:rPr>
          <w:rFonts w:ascii="Microsoft Sans Serif"/>
          <w:sz w:val="24"/>
        </w:rPr>
        <w:cr/>
        <w:t>1500 ONE PPG PL</w:t>
      </w:r>
      <w:r>
        <w:rPr>
          <w:rFonts w:ascii="Microsoft Sans Serif"/>
          <w:sz w:val="24"/>
        </w:rPr>
        <w:cr/>
        <w:t>PITTSBURGH PA  15222</w:t>
      </w:r>
      <w:r>
        <w:rPr>
          <w:rFonts w:ascii="Microsoft Sans Serif"/>
          <w:sz w:val="24"/>
        </w:rPr>
        <w:cr/>
      </w:r>
      <w:r w:rsidRPr="00F93400">
        <w:rPr>
          <w:rFonts w:ascii="Microsoft Sans Serif"/>
          <w:b/>
          <w:sz w:val="24"/>
        </w:rPr>
        <w:t>412.594.5510</w:t>
      </w:r>
    </w:p>
    <w:p w:rsidR="00ED6F28" w:rsidRDefault="00ED6F28" w:rsidP="00ED6F28">
      <w:pPr>
        <w:contextualSpacing/>
        <w:rPr>
          <w:rFonts w:ascii="Microsoft Sans Serif"/>
          <w:b/>
          <w:sz w:val="24"/>
        </w:rPr>
      </w:pPr>
      <w:r>
        <w:rPr>
          <w:rFonts w:ascii="Microsoft Sans Serif"/>
          <w:b/>
          <w:sz w:val="24"/>
        </w:rPr>
        <w:t>412.566.1212</w:t>
      </w:r>
    </w:p>
    <w:p w:rsidR="00ED6F28" w:rsidRPr="00F93400" w:rsidRDefault="00ED6F28" w:rsidP="00ED6F28">
      <w:pPr>
        <w:contextualSpacing/>
        <w:rPr>
          <w:rFonts w:ascii="Microsoft Sans Serif" w:hAnsi="Microsoft Sans Serif" w:cs="Microsoft Sans Serif"/>
          <w:i/>
          <w:sz w:val="24"/>
          <w:szCs w:val="24"/>
        </w:rPr>
      </w:pPr>
      <w:r>
        <w:rPr>
          <w:rFonts w:ascii="Microsoft Sans Serif" w:hAnsi="Microsoft Sans Serif" w:cs="Microsoft Sans Serif"/>
          <w:i/>
          <w:sz w:val="24"/>
          <w:szCs w:val="24"/>
        </w:rPr>
        <w:t>*</w:t>
      </w:r>
      <w:r w:rsidRPr="00F93400">
        <w:rPr>
          <w:rFonts w:ascii="Microsoft Sans Serif" w:hAnsi="Microsoft Sans Serif" w:cs="Microsoft Sans Serif"/>
          <w:i/>
          <w:sz w:val="24"/>
          <w:szCs w:val="24"/>
        </w:rPr>
        <w:t>Accepts E-service</w:t>
      </w:r>
    </w:p>
    <w:p w:rsidR="00ED6F28" w:rsidRPr="00F93400" w:rsidRDefault="00ED6F28" w:rsidP="00ED6F28">
      <w:pPr>
        <w:contextualSpacing/>
        <w:rPr>
          <w:rFonts w:ascii="Microsoft Sans Serif" w:hAnsi="Microsoft Sans Serif" w:cs="Microsoft Sans Serif"/>
          <w:i/>
          <w:sz w:val="24"/>
          <w:szCs w:val="24"/>
        </w:rPr>
      </w:pPr>
      <w:r w:rsidRPr="00F93400">
        <w:rPr>
          <w:rFonts w:ascii="Microsoft Sans Serif" w:hAnsi="Microsoft Sans Serif" w:cs="Microsoft Sans Serif"/>
          <w:i/>
          <w:sz w:val="24"/>
          <w:szCs w:val="24"/>
        </w:rPr>
        <w:t>Representing</w:t>
      </w:r>
      <w:r>
        <w:rPr>
          <w:rFonts w:ascii="Microsoft Sans Serif" w:hAnsi="Microsoft Sans Serif" w:cs="Microsoft Sans Serif"/>
          <w:i/>
          <w:sz w:val="24"/>
          <w:szCs w:val="24"/>
        </w:rPr>
        <w:t xml:space="preserve"> Duquesne Light Company</w:t>
      </w:r>
    </w:p>
    <w:p w:rsidR="00ED6F28" w:rsidRPr="004E5EA1" w:rsidRDefault="00ED6F28" w:rsidP="00ED6F28">
      <w:pPr>
        <w:contextualSpacing/>
        <w:rPr>
          <w:rFonts w:ascii="Microsoft Sans Serif" w:hAnsi="Microsoft Sans Serif" w:cs="Microsoft Sans Serif"/>
          <w:sz w:val="24"/>
          <w:szCs w:val="24"/>
        </w:rPr>
      </w:pP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070" w:rsidRDefault="00D10070">
      <w:r>
        <w:separator/>
      </w:r>
    </w:p>
  </w:endnote>
  <w:endnote w:type="continuationSeparator" w:id="0">
    <w:p w:rsidR="00D10070" w:rsidRDefault="00D1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73F6">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070" w:rsidRDefault="00D10070">
      <w:r>
        <w:separator/>
      </w:r>
    </w:p>
  </w:footnote>
  <w:footnote w:type="continuationSeparator" w:id="0">
    <w:p w:rsidR="00D10070" w:rsidRDefault="00D100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6C9073D"/>
    <w:multiLevelType w:val="singleLevel"/>
    <w:tmpl w:val="0409000F"/>
    <w:lvl w:ilvl="0">
      <w:start w:val="1"/>
      <w:numFmt w:val="decimal"/>
      <w:lvlText w:val="%1."/>
      <w:lvlJc w:val="left"/>
      <w:pPr>
        <w:tabs>
          <w:tab w:val="num" w:pos="360"/>
        </w:tabs>
        <w:ind w:left="360" w:hanging="360"/>
      </w:pPr>
    </w:lvl>
  </w:abstractNum>
  <w:abstractNum w:abstractNumId="2">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4">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4"/>
  </w:num>
  <w:num w:numId="3">
    <w:abstractNumId w:val="3"/>
  </w:num>
  <w:num w:numId="4">
    <w:abstractNumId w:val="5"/>
  </w:num>
  <w:num w:numId="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A22F9"/>
    <w:rsid w:val="000C01F3"/>
    <w:rsid w:val="000D50F2"/>
    <w:rsid w:val="000D6A55"/>
    <w:rsid w:val="000E7447"/>
    <w:rsid w:val="00101E9B"/>
    <w:rsid w:val="0010441E"/>
    <w:rsid w:val="0010572B"/>
    <w:rsid w:val="00116F8A"/>
    <w:rsid w:val="00143936"/>
    <w:rsid w:val="001A3889"/>
    <w:rsid w:val="001B61F5"/>
    <w:rsid w:val="001B76B0"/>
    <w:rsid w:val="001D38B8"/>
    <w:rsid w:val="001F79BB"/>
    <w:rsid w:val="00214B31"/>
    <w:rsid w:val="002169C1"/>
    <w:rsid w:val="002273B2"/>
    <w:rsid w:val="00254CE2"/>
    <w:rsid w:val="00260B65"/>
    <w:rsid w:val="00291746"/>
    <w:rsid w:val="00293C4D"/>
    <w:rsid w:val="00295C93"/>
    <w:rsid w:val="002971BD"/>
    <w:rsid w:val="002B73F6"/>
    <w:rsid w:val="002C4E2F"/>
    <w:rsid w:val="002C5F54"/>
    <w:rsid w:val="002F41A2"/>
    <w:rsid w:val="002F4CA5"/>
    <w:rsid w:val="00300607"/>
    <w:rsid w:val="00350C29"/>
    <w:rsid w:val="00357400"/>
    <w:rsid w:val="00361600"/>
    <w:rsid w:val="00371555"/>
    <w:rsid w:val="00387932"/>
    <w:rsid w:val="003B3FBC"/>
    <w:rsid w:val="003B7B1D"/>
    <w:rsid w:val="003E4E24"/>
    <w:rsid w:val="00412780"/>
    <w:rsid w:val="00443BC5"/>
    <w:rsid w:val="004856BA"/>
    <w:rsid w:val="00495F65"/>
    <w:rsid w:val="004A3AA9"/>
    <w:rsid w:val="004B0B15"/>
    <w:rsid w:val="004B6566"/>
    <w:rsid w:val="004C2128"/>
    <w:rsid w:val="004C3DB4"/>
    <w:rsid w:val="004C70BF"/>
    <w:rsid w:val="004D4F26"/>
    <w:rsid w:val="004E1357"/>
    <w:rsid w:val="004E591C"/>
    <w:rsid w:val="004E6AF6"/>
    <w:rsid w:val="004F3C7A"/>
    <w:rsid w:val="004F587C"/>
    <w:rsid w:val="004F7EBF"/>
    <w:rsid w:val="00510E29"/>
    <w:rsid w:val="00520F7B"/>
    <w:rsid w:val="00527CC5"/>
    <w:rsid w:val="00535CB4"/>
    <w:rsid w:val="005404D0"/>
    <w:rsid w:val="00552DF9"/>
    <w:rsid w:val="00576552"/>
    <w:rsid w:val="00586FAE"/>
    <w:rsid w:val="005D6716"/>
    <w:rsid w:val="005E21F0"/>
    <w:rsid w:val="00600E46"/>
    <w:rsid w:val="00600ECE"/>
    <w:rsid w:val="00644706"/>
    <w:rsid w:val="00674C81"/>
    <w:rsid w:val="0067556F"/>
    <w:rsid w:val="0068779B"/>
    <w:rsid w:val="006938A7"/>
    <w:rsid w:val="0069655D"/>
    <w:rsid w:val="006A14B5"/>
    <w:rsid w:val="006A15DE"/>
    <w:rsid w:val="006C1906"/>
    <w:rsid w:val="006F0D1E"/>
    <w:rsid w:val="0071350D"/>
    <w:rsid w:val="0073663B"/>
    <w:rsid w:val="00740357"/>
    <w:rsid w:val="0077153E"/>
    <w:rsid w:val="007768F9"/>
    <w:rsid w:val="007845E9"/>
    <w:rsid w:val="0078531F"/>
    <w:rsid w:val="007903F9"/>
    <w:rsid w:val="00792CE7"/>
    <w:rsid w:val="007A0CC7"/>
    <w:rsid w:val="007B28B5"/>
    <w:rsid w:val="007C3D0C"/>
    <w:rsid w:val="00802D85"/>
    <w:rsid w:val="008104FF"/>
    <w:rsid w:val="0083318C"/>
    <w:rsid w:val="00860B49"/>
    <w:rsid w:val="00870C19"/>
    <w:rsid w:val="00886BD8"/>
    <w:rsid w:val="00895A33"/>
    <w:rsid w:val="008A4CCD"/>
    <w:rsid w:val="008C1421"/>
    <w:rsid w:val="008C5680"/>
    <w:rsid w:val="008F41C8"/>
    <w:rsid w:val="0092156D"/>
    <w:rsid w:val="0093323E"/>
    <w:rsid w:val="00957EBC"/>
    <w:rsid w:val="00962AA0"/>
    <w:rsid w:val="00965663"/>
    <w:rsid w:val="0097170C"/>
    <w:rsid w:val="00977FE9"/>
    <w:rsid w:val="00982A63"/>
    <w:rsid w:val="00984705"/>
    <w:rsid w:val="00997F90"/>
    <w:rsid w:val="009C7D2B"/>
    <w:rsid w:val="009D49BA"/>
    <w:rsid w:val="009D6EC6"/>
    <w:rsid w:val="009E5BD3"/>
    <w:rsid w:val="00A03077"/>
    <w:rsid w:val="00A0342E"/>
    <w:rsid w:val="00A13234"/>
    <w:rsid w:val="00A22ECD"/>
    <w:rsid w:val="00A70E17"/>
    <w:rsid w:val="00A92C29"/>
    <w:rsid w:val="00AE0239"/>
    <w:rsid w:val="00B02B8A"/>
    <w:rsid w:val="00B14E52"/>
    <w:rsid w:val="00B261A8"/>
    <w:rsid w:val="00B44A95"/>
    <w:rsid w:val="00B704A1"/>
    <w:rsid w:val="00BA2E7B"/>
    <w:rsid w:val="00BA623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10070"/>
    <w:rsid w:val="00D31E41"/>
    <w:rsid w:val="00D52F64"/>
    <w:rsid w:val="00D545F3"/>
    <w:rsid w:val="00D83B9E"/>
    <w:rsid w:val="00D858BF"/>
    <w:rsid w:val="00D9684A"/>
    <w:rsid w:val="00DA066D"/>
    <w:rsid w:val="00DD0058"/>
    <w:rsid w:val="00DD09B0"/>
    <w:rsid w:val="00DD1CAC"/>
    <w:rsid w:val="00DD5865"/>
    <w:rsid w:val="00DF1B6E"/>
    <w:rsid w:val="00DF6D20"/>
    <w:rsid w:val="00E10828"/>
    <w:rsid w:val="00E26277"/>
    <w:rsid w:val="00E372F4"/>
    <w:rsid w:val="00E478EF"/>
    <w:rsid w:val="00E7004F"/>
    <w:rsid w:val="00EB5723"/>
    <w:rsid w:val="00ED6F28"/>
    <w:rsid w:val="00EE0E34"/>
    <w:rsid w:val="00EE7913"/>
    <w:rsid w:val="00EF1E92"/>
    <w:rsid w:val="00EF4926"/>
    <w:rsid w:val="00F06152"/>
    <w:rsid w:val="00F212DD"/>
    <w:rsid w:val="00F3373C"/>
    <w:rsid w:val="00F55E18"/>
    <w:rsid w:val="00F63D00"/>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ED6F28"/>
    <w:rPr>
      <w:rFonts w:ascii="Tahoma" w:hAnsi="Tahoma" w:cs="Tahoma"/>
      <w:sz w:val="16"/>
      <w:szCs w:val="16"/>
    </w:rPr>
  </w:style>
  <w:style w:type="character" w:customStyle="1" w:styleId="BalloonTextChar">
    <w:name w:val="Balloon Text Char"/>
    <w:basedOn w:val="DefaultParagraphFont"/>
    <w:link w:val="BalloonText"/>
    <w:rsid w:val="00ED6F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ED6F28"/>
    <w:rPr>
      <w:rFonts w:ascii="Tahoma" w:hAnsi="Tahoma" w:cs="Tahoma"/>
      <w:sz w:val="16"/>
      <w:szCs w:val="16"/>
    </w:rPr>
  </w:style>
  <w:style w:type="character" w:customStyle="1" w:styleId="BalloonTextChar">
    <w:name w:val="Balloon Text Char"/>
    <w:basedOn w:val="DefaultParagraphFont"/>
    <w:link w:val="BalloonText"/>
    <w:rsid w:val="00ED6F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6</cp:revision>
  <cp:lastPrinted>2017-07-25T12:43:00Z</cp:lastPrinted>
  <dcterms:created xsi:type="dcterms:W3CDTF">2017-07-25T12:19:00Z</dcterms:created>
  <dcterms:modified xsi:type="dcterms:W3CDTF">2017-07-25T12:43:00Z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