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6AC" w:rsidRPr="00795433" w:rsidRDefault="002F56AC" w:rsidP="002F56AC">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BEFORE THE</w:t>
      </w:r>
    </w:p>
    <w:p w:rsidR="002F56AC" w:rsidRDefault="002F56AC" w:rsidP="002F56AC">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PENNSYLVANIA PUBLIC UTILITY COMMISSION</w:t>
      </w:r>
    </w:p>
    <w:p w:rsidR="002F56AC" w:rsidRDefault="002F56AC" w:rsidP="002F56AC">
      <w:pPr>
        <w:tabs>
          <w:tab w:val="center" w:pos="4680"/>
        </w:tabs>
        <w:suppressAutoHyphens/>
        <w:rPr>
          <w:rFonts w:ascii="Times New Roman" w:hAnsi="Times New Roman" w:cs="Times New Roman"/>
          <w:spacing w:val="-3"/>
        </w:rPr>
      </w:pPr>
    </w:p>
    <w:p w:rsidR="006855D5" w:rsidRPr="00795433" w:rsidRDefault="006855D5" w:rsidP="002F56AC">
      <w:pPr>
        <w:tabs>
          <w:tab w:val="center" w:pos="4680"/>
        </w:tabs>
        <w:suppressAutoHyphens/>
        <w:rPr>
          <w:rFonts w:ascii="Times New Roman" w:hAnsi="Times New Roman" w:cs="Times New Roman"/>
          <w:spacing w:val="-3"/>
        </w:rPr>
      </w:pPr>
    </w:p>
    <w:p w:rsidR="002F56AC" w:rsidRPr="00795433" w:rsidRDefault="002F56AC" w:rsidP="002F56AC">
      <w:pPr>
        <w:tabs>
          <w:tab w:val="center" w:pos="4680"/>
        </w:tabs>
        <w:suppressAutoHyphens/>
        <w:rPr>
          <w:rFonts w:ascii="Times New Roman" w:hAnsi="Times New Roman" w:cs="Times New Roman"/>
          <w:spacing w:val="-3"/>
        </w:rPr>
      </w:pPr>
    </w:p>
    <w:p w:rsidR="002F56AC" w:rsidRPr="00795433" w:rsidRDefault="00202475" w:rsidP="002F56AC">
      <w:pPr>
        <w:tabs>
          <w:tab w:val="left" w:pos="-720"/>
        </w:tabs>
        <w:suppressAutoHyphens/>
        <w:rPr>
          <w:rFonts w:ascii="Times New Roman" w:hAnsi="Times New Roman" w:cs="Times New Roman"/>
          <w:spacing w:val="-3"/>
        </w:rPr>
      </w:pPr>
      <w:r>
        <w:rPr>
          <w:rFonts w:ascii="Times New Roman" w:hAnsi="Times New Roman" w:cs="Times New Roman"/>
          <w:spacing w:val="-3"/>
        </w:rPr>
        <w:t>Peti</w:t>
      </w:r>
      <w:r w:rsidR="004B7803">
        <w:rPr>
          <w:rFonts w:ascii="Times New Roman" w:hAnsi="Times New Roman" w:cs="Times New Roman"/>
          <w:spacing w:val="-3"/>
        </w:rPr>
        <w:t xml:space="preserve">tion of </w:t>
      </w:r>
      <w:r>
        <w:rPr>
          <w:rFonts w:ascii="Times New Roman" w:hAnsi="Times New Roman" w:cs="Times New Roman"/>
          <w:spacing w:val="-3"/>
        </w:rPr>
        <w:t xml:space="preserve">Delaware Sewer Company for an </w:t>
      </w:r>
      <w:r>
        <w:rPr>
          <w:rFonts w:ascii="Times New Roman" w:hAnsi="Times New Roman" w:cs="Times New Roman"/>
          <w:spacing w:val="-3"/>
        </w:rPr>
        <w:tab/>
      </w:r>
      <w:r w:rsidR="002F56AC" w:rsidRPr="00795433">
        <w:rPr>
          <w:rFonts w:ascii="Times New Roman" w:hAnsi="Times New Roman" w:cs="Times New Roman"/>
          <w:spacing w:val="-3"/>
        </w:rPr>
        <w:tab/>
        <w:t>:</w:t>
      </w:r>
    </w:p>
    <w:p w:rsidR="004B7803" w:rsidRDefault="00202475" w:rsidP="002F56AC">
      <w:pPr>
        <w:tabs>
          <w:tab w:val="left" w:pos="-720"/>
        </w:tabs>
        <w:suppressAutoHyphens/>
        <w:rPr>
          <w:rFonts w:ascii="Times New Roman" w:hAnsi="Times New Roman" w:cs="Times New Roman"/>
          <w:spacing w:val="-3"/>
        </w:rPr>
      </w:pPr>
      <w:r>
        <w:rPr>
          <w:rFonts w:ascii="Times New Roman" w:hAnsi="Times New Roman" w:cs="Times New Roman"/>
          <w:spacing w:val="-3"/>
        </w:rPr>
        <w:t>Investigation into Whether the Public Utility</w:t>
      </w:r>
      <w:r>
        <w:rPr>
          <w:rFonts w:ascii="Times New Roman" w:hAnsi="Times New Roman" w:cs="Times New Roman"/>
          <w:spacing w:val="-3"/>
        </w:rPr>
        <w:tab/>
      </w:r>
      <w:r w:rsidR="006855D5">
        <w:rPr>
          <w:rFonts w:ascii="Times New Roman" w:hAnsi="Times New Roman" w:cs="Times New Roman"/>
          <w:spacing w:val="-3"/>
        </w:rPr>
        <w:tab/>
        <w:t xml:space="preserve">: </w:t>
      </w:r>
    </w:p>
    <w:p w:rsidR="002F56AC" w:rsidRPr="00795433" w:rsidRDefault="00202475" w:rsidP="002F56AC">
      <w:pPr>
        <w:tabs>
          <w:tab w:val="left" w:pos="-720"/>
        </w:tabs>
        <w:suppressAutoHyphens/>
        <w:rPr>
          <w:rFonts w:ascii="Times New Roman" w:hAnsi="Times New Roman" w:cs="Times New Roman"/>
          <w:spacing w:val="-3"/>
        </w:rPr>
      </w:pPr>
      <w:r>
        <w:rPr>
          <w:rFonts w:ascii="Times New Roman" w:hAnsi="Times New Roman" w:cs="Times New Roman"/>
          <w:spacing w:val="-3"/>
        </w:rPr>
        <w:t>Commission Should Order a Capable Public Utility</w:t>
      </w:r>
      <w:r w:rsidR="006855D5">
        <w:rPr>
          <w:rFonts w:ascii="Times New Roman" w:hAnsi="Times New Roman" w:cs="Times New Roman"/>
          <w:spacing w:val="-3"/>
        </w:rPr>
        <w:tab/>
        <w:t>:</w:t>
      </w:r>
      <w:r w:rsidR="006855D5">
        <w:rPr>
          <w:rFonts w:ascii="Times New Roman" w:hAnsi="Times New Roman" w:cs="Times New Roman"/>
          <w:spacing w:val="-3"/>
        </w:rPr>
        <w:tab/>
      </w:r>
      <w:r w:rsidR="006855D5">
        <w:rPr>
          <w:rFonts w:ascii="Times New Roman" w:hAnsi="Times New Roman" w:cs="Times New Roman"/>
          <w:spacing w:val="-3"/>
        </w:rPr>
        <w:tab/>
      </w:r>
      <w:r>
        <w:rPr>
          <w:rFonts w:ascii="Times New Roman" w:hAnsi="Times New Roman" w:cs="Times New Roman"/>
          <w:spacing w:val="-3"/>
        </w:rPr>
        <w:t>I</w:t>
      </w:r>
      <w:r w:rsidR="004B7803">
        <w:rPr>
          <w:rFonts w:ascii="Times New Roman" w:hAnsi="Times New Roman" w:cs="Times New Roman"/>
          <w:spacing w:val="-3"/>
        </w:rPr>
        <w:t>-2016-25</w:t>
      </w:r>
      <w:r>
        <w:rPr>
          <w:rFonts w:ascii="Times New Roman" w:hAnsi="Times New Roman" w:cs="Times New Roman"/>
          <w:spacing w:val="-3"/>
        </w:rPr>
        <w:t>26085</w:t>
      </w:r>
    </w:p>
    <w:p w:rsidR="002F56AC" w:rsidRDefault="00202475" w:rsidP="002F56AC">
      <w:pPr>
        <w:tabs>
          <w:tab w:val="left" w:pos="-720"/>
        </w:tabs>
        <w:suppressAutoHyphens/>
        <w:rPr>
          <w:rFonts w:ascii="Times New Roman" w:hAnsi="Times New Roman" w:cs="Times New Roman"/>
          <w:spacing w:val="-3"/>
        </w:rPr>
      </w:pPr>
      <w:r>
        <w:rPr>
          <w:rFonts w:ascii="Times New Roman" w:hAnsi="Times New Roman" w:cs="Times New Roman"/>
          <w:spacing w:val="-3"/>
        </w:rPr>
        <w:t>to acquire Delaware Sewer Company</w:t>
      </w:r>
      <w:r w:rsidR="004B7803">
        <w:rPr>
          <w:rFonts w:ascii="Times New Roman" w:hAnsi="Times New Roman" w:cs="Times New Roman"/>
          <w:spacing w:val="-3"/>
        </w:rPr>
        <w:tab/>
      </w:r>
      <w:r w:rsidR="004B7803">
        <w:rPr>
          <w:rFonts w:ascii="Times New Roman" w:hAnsi="Times New Roman" w:cs="Times New Roman"/>
          <w:spacing w:val="-3"/>
        </w:rPr>
        <w:tab/>
      </w:r>
      <w:r w:rsidR="006855D5">
        <w:rPr>
          <w:rFonts w:ascii="Times New Roman" w:hAnsi="Times New Roman" w:cs="Times New Roman"/>
          <w:spacing w:val="-3"/>
        </w:rPr>
        <w:tab/>
        <w:t>:</w:t>
      </w:r>
    </w:p>
    <w:p w:rsidR="002F56AC" w:rsidRDefault="002F56AC" w:rsidP="002F56AC">
      <w:pPr>
        <w:tabs>
          <w:tab w:val="left" w:pos="-720"/>
        </w:tabs>
        <w:suppressAutoHyphens/>
        <w:rPr>
          <w:rFonts w:ascii="Times New Roman" w:hAnsi="Times New Roman" w:cs="Times New Roman"/>
          <w:spacing w:val="-3"/>
        </w:rPr>
      </w:pPr>
    </w:p>
    <w:p w:rsidR="002F56AC" w:rsidRDefault="002F56AC" w:rsidP="004B7803">
      <w:pPr>
        <w:tabs>
          <w:tab w:val="left" w:pos="-720"/>
        </w:tabs>
        <w:suppressAutoHyphens/>
        <w:rPr>
          <w:rFonts w:ascii="Times New Roman" w:hAnsi="Times New Roman" w:cs="Times New Roman"/>
          <w:spacing w:val="-3"/>
        </w:rPr>
      </w:pPr>
    </w:p>
    <w:p w:rsidR="006855D5" w:rsidRDefault="006855D5" w:rsidP="004B7803">
      <w:pPr>
        <w:tabs>
          <w:tab w:val="left" w:pos="-720"/>
        </w:tabs>
        <w:suppressAutoHyphens/>
        <w:rPr>
          <w:rFonts w:ascii="Times New Roman" w:hAnsi="Times New Roman" w:cs="Times New Roman"/>
          <w:spacing w:val="-3"/>
        </w:rPr>
      </w:pPr>
    </w:p>
    <w:p w:rsidR="002F56AC" w:rsidRDefault="002F56AC" w:rsidP="002F56AC">
      <w:pPr>
        <w:tabs>
          <w:tab w:val="center" w:pos="4680"/>
        </w:tabs>
        <w:suppressAutoHyphens/>
        <w:jc w:val="center"/>
        <w:rPr>
          <w:rFonts w:ascii="Times New Roman" w:hAnsi="Times New Roman" w:cs="Times New Roman"/>
          <w:b/>
          <w:bCs/>
          <w:spacing w:val="-3"/>
          <w:u w:val="single"/>
        </w:rPr>
      </w:pPr>
      <w:r w:rsidRPr="00795433">
        <w:rPr>
          <w:rFonts w:ascii="Times New Roman" w:hAnsi="Times New Roman" w:cs="Times New Roman"/>
          <w:b/>
          <w:bCs/>
          <w:spacing w:val="-3"/>
          <w:u w:val="single"/>
        </w:rPr>
        <w:t>PREHEARING</w:t>
      </w:r>
      <w:r>
        <w:rPr>
          <w:rFonts w:ascii="Times New Roman" w:hAnsi="Times New Roman" w:cs="Times New Roman"/>
          <w:b/>
          <w:bCs/>
          <w:spacing w:val="-3"/>
          <w:u w:val="single"/>
        </w:rPr>
        <w:t xml:space="preserve"> CONFERENCE</w:t>
      </w:r>
      <w:r w:rsidRPr="00795433">
        <w:rPr>
          <w:rFonts w:ascii="Times New Roman" w:hAnsi="Times New Roman" w:cs="Times New Roman"/>
          <w:b/>
          <w:bCs/>
          <w:spacing w:val="-3"/>
          <w:u w:val="single"/>
        </w:rPr>
        <w:t xml:space="preserve"> ORDER</w:t>
      </w:r>
    </w:p>
    <w:p w:rsidR="002F56AC" w:rsidRDefault="002F56AC" w:rsidP="002F56AC">
      <w:pPr>
        <w:tabs>
          <w:tab w:val="center" w:pos="4680"/>
        </w:tabs>
        <w:suppressAutoHyphens/>
        <w:rPr>
          <w:rFonts w:ascii="Times New Roman" w:hAnsi="Times New Roman" w:cs="Times New Roman"/>
          <w:spacing w:val="-3"/>
          <w:u w:val="single"/>
        </w:rPr>
      </w:pPr>
    </w:p>
    <w:p w:rsidR="002F56AC" w:rsidRPr="00795433" w:rsidRDefault="002F56AC" w:rsidP="002F56AC">
      <w:pPr>
        <w:tabs>
          <w:tab w:val="center" w:pos="4680"/>
        </w:tabs>
        <w:suppressAutoHyphens/>
        <w:rPr>
          <w:rFonts w:ascii="Times New Roman" w:hAnsi="Times New Roman" w:cs="Times New Roman"/>
          <w:spacing w:val="-3"/>
          <w:u w:val="single"/>
        </w:rPr>
      </w:pPr>
    </w:p>
    <w:p w:rsidR="002F56AC" w:rsidRDefault="002F56AC" w:rsidP="002F56AC">
      <w:pPr>
        <w:tabs>
          <w:tab w:val="left" w:pos="-720"/>
        </w:tabs>
        <w:suppressAutoHyphens/>
        <w:spacing w:line="360" w:lineRule="auto"/>
        <w:ind w:firstLine="1440"/>
        <w:rPr>
          <w:rFonts w:ascii="Times New Roman" w:hAnsi="Times New Roman" w:cs="Times New Roman"/>
          <w:spacing w:val="-3"/>
        </w:rPr>
      </w:pPr>
      <w:r w:rsidRPr="00795433">
        <w:rPr>
          <w:rFonts w:ascii="Times New Roman" w:hAnsi="Times New Roman" w:cs="Times New Roman"/>
          <w:spacing w:val="-3"/>
        </w:rPr>
        <w:t>A</w:t>
      </w:r>
      <w:r>
        <w:rPr>
          <w:rFonts w:ascii="Times New Roman" w:hAnsi="Times New Roman" w:cs="Times New Roman"/>
          <w:spacing w:val="-3"/>
        </w:rPr>
        <w:t>n Initial</w:t>
      </w:r>
      <w:r w:rsidRPr="00795433">
        <w:rPr>
          <w:rFonts w:ascii="Times New Roman" w:hAnsi="Times New Roman" w:cs="Times New Roman"/>
          <w:spacing w:val="-3"/>
        </w:rPr>
        <w:t xml:space="preserve"> Prehearing Conference </w:t>
      </w:r>
      <w:r>
        <w:rPr>
          <w:rFonts w:ascii="Times New Roman" w:hAnsi="Times New Roman" w:cs="Times New Roman"/>
          <w:spacing w:val="-3"/>
        </w:rPr>
        <w:t>is scheduled in this case for</w:t>
      </w:r>
      <w:r w:rsidRPr="00795433">
        <w:rPr>
          <w:rFonts w:ascii="Times New Roman" w:hAnsi="Times New Roman" w:cs="Times New Roman"/>
          <w:spacing w:val="-3"/>
        </w:rPr>
        <w:t xml:space="preserve"> </w:t>
      </w:r>
      <w:r w:rsidR="0011052F">
        <w:rPr>
          <w:rFonts w:ascii="Times New Roman" w:hAnsi="Times New Roman" w:cs="Times New Roman"/>
          <w:spacing w:val="-3"/>
        </w:rPr>
        <w:t>Mon</w:t>
      </w:r>
      <w:r w:rsidR="004B7803">
        <w:rPr>
          <w:rFonts w:ascii="Times New Roman" w:hAnsi="Times New Roman" w:cs="Times New Roman"/>
          <w:spacing w:val="-3"/>
        </w:rPr>
        <w:t>day</w:t>
      </w:r>
      <w:r>
        <w:rPr>
          <w:rFonts w:ascii="Times New Roman" w:hAnsi="Times New Roman" w:cs="Times New Roman"/>
          <w:spacing w:val="-3"/>
        </w:rPr>
        <w:t xml:space="preserve">, </w:t>
      </w:r>
      <w:r w:rsidR="0011052F">
        <w:rPr>
          <w:rFonts w:ascii="Times New Roman" w:hAnsi="Times New Roman" w:cs="Times New Roman"/>
          <w:spacing w:val="-3"/>
        </w:rPr>
        <w:t>August 14</w:t>
      </w:r>
      <w:r>
        <w:rPr>
          <w:rFonts w:ascii="Times New Roman" w:hAnsi="Times New Roman" w:cs="Times New Roman"/>
          <w:spacing w:val="-3"/>
        </w:rPr>
        <w:t>, 201</w:t>
      </w:r>
      <w:r w:rsidR="004B7803">
        <w:rPr>
          <w:rFonts w:ascii="Times New Roman" w:hAnsi="Times New Roman" w:cs="Times New Roman"/>
          <w:spacing w:val="-3"/>
        </w:rPr>
        <w:t>7</w:t>
      </w:r>
      <w:r>
        <w:rPr>
          <w:rFonts w:ascii="Times New Roman" w:hAnsi="Times New Roman" w:cs="Times New Roman"/>
          <w:spacing w:val="-3"/>
        </w:rPr>
        <w:t>,</w:t>
      </w:r>
      <w:r w:rsidR="004B7803">
        <w:rPr>
          <w:rFonts w:ascii="Times New Roman" w:hAnsi="Times New Roman" w:cs="Times New Roman"/>
          <w:spacing w:val="-3"/>
        </w:rPr>
        <w:t xml:space="preserve"> </w:t>
      </w:r>
      <w:r w:rsidR="0011052F">
        <w:rPr>
          <w:rFonts w:ascii="Times New Roman" w:hAnsi="Times New Roman" w:cs="Times New Roman"/>
          <w:spacing w:val="-3"/>
        </w:rPr>
        <w:t>10:00 a.m.</w:t>
      </w:r>
      <w:r w:rsidR="004B7803" w:rsidRPr="00456520">
        <w:rPr>
          <w:rFonts w:ascii="Times New Roman" w:hAnsi="Times New Roman" w:cs="Times New Roman"/>
          <w:spacing w:val="-3"/>
        </w:rPr>
        <w:t xml:space="preserve"> in Hearing Room No. </w:t>
      </w:r>
      <w:r w:rsidR="00795CFE">
        <w:rPr>
          <w:rFonts w:ascii="Times New Roman" w:hAnsi="Times New Roman" w:cs="Times New Roman"/>
          <w:spacing w:val="-3"/>
        </w:rPr>
        <w:t>5</w:t>
      </w:r>
      <w:r w:rsidRPr="00456520">
        <w:rPr>
          <w:rFonts w:ascii="Times New Roman" w:hAnsi="Times New Roman" w:cs="Times New Roman"/>
          <w:spacing w:val="-3"/>
        </w:rPr>
        <w:t>,</w:t>
      </w:r>
      <w:r>
        <w:rPr>
          <w:rFonts w:ascii="Times New Roman" w:hAnsi="Times New Roman" w:cs="Times New Roman"/>
          <w:spacing w:val="-3"/>
        </w:rPr>
        <w:t xml:space="preserve"> Commonwealth Keystone Building, 400 North Street, Harrisburg, PA 17120. </w:t>
      </w:r>
      <w:r w:rsidRPr="00795433">
        <w:rPr>
          <w:rFonts w:ascii="Times New Roman" w:hAnsi="Times New Roman" w:cs="Times New Roman"/>
          <w:spacing w:val="-3"/>
        </w:rPr>
        <w:t xml:space="preserve"> </w:t>
      </w:r>
      <w:r w:rsidR="0011052F">
        <w:rPr>
          <w:rFonts w:ascii="Times New Roman" w:hAnsi="Times New Roman" w:cs="Times New Roman"/>
          <w:spacing w:val="-3"/>
        </w:rPr>
        <w:t>The par</w:t>
      </w:r>
      <w:r w:rsidRPr="00795433">
        <w:rPr>
          <w:rFonts w:ascii="Times New Roman" w:hAnsi="Times New Roman" w:cs="Times New Roman"/>
          <w:spacing w:val="-3"/>
        </w:rPr>
        <w:t>ti</w:t>
      </w:r>
      <w:r>
        <w:rPr>
          <w:rFonts w:ascii="Times New Roman" w:hAnsi="Times New Roman" w:cs="Times New Roman"/>
          <w:spacing w:val="-3"/>
        </w:rPr>
        <w:t>es</w:t>
      </w:r>
      <w:r w:rsidRPr="00795433">
        <w:rPr>
          <w:rFonts w:ascii="Times New Roman" w:hAnsi="Times New Roman" w:cs="Times New Roman"/>
          <w:spacing w:val="-3"/>
        </w:rPr>
        <w:t xml:space="preserve"> are hereby directed to comply with the following requirements:</w:t>
      </w:r>
    </w:p>
    <w:p w:rsidR="002F56AC" w:rsidRDefault="002F56AC" w:rsidP="002F56AC">
      <w:pPr>
        <w:tabs>
          <w:tab w:val="left" w:pos="-720"/>
        </w:tabs>
        <w:suppressAutoHyphens/>
        <w:spacing w:line="360" w:lineRule="auto"/>
        <w:ind w:firstLine="1440"/>
        <w:rPr>
          <w:rFonts w:ascii="Times New Roman" w:hAnsi="Times New Roman" w:cs="Times New Roman"/>
          <w:spacing w:val="-3"/>
        </w:rPr>
      </w:pPr>
    </w:p>
    <w:p w:rsidR="002F56AC" w:rsidRDefault="002F56AC" w:rsidP="00D26D1C">
      <w:pPr>
        <w:adjustRightInd w:val="0"/>
        <w:spacing w:line="360" w:lineRule="auto"/>
        <w:ind w:firstLine="1440"/>
      </w:pPr>
      <w:r w:rsidRPr="009A52FA">
        <w:t>1.</w:t>
      </w:r>
      <w:r w:rsidRPr="009A52FA">
        <w:tab/>
      </w:r>
      <w:r w:rsidRPr="00D26D1C">
        <w:t>Parties must serve me directly</w:t>
      </w:r>
      <w:r w:rsidRPr="009A52FA">
        <w:t xml:space="preserve"> (electronically at </w:t>
      </w:r>
      <w:hyperlink r:id="rId7" w:history="1">
        <w:r w:rsidR="004B7803" w:rsidRPr="00AE207F">
          <w:rPr>
            <w:rStyle w:val="Hyperlink"/>
          </w:rPr>
          <w:t>sthaas@.pa.gov</w:t>
        </w:r>
      </w:hyperlink>
      <w:r w:rsidR="004B7803">
        <w:t xml:space="preserve"> a</w:t>
      </w:r>
      <w:r w:rsidRPr="009A52FA">
        <w:t>nd by hard copy) with any document you file in this proceeding</w:t>
      </w:r>
      <w:r w:rsidRPr="009A52FA">
        <w:rPr>
          <w:b/>
        </w:rPr>
        <w:t xml:space="preserve">.  </w:t>
      </w:r>
      <w:r w:rsidRPr="009A52FA">
        <w:t xml:space="preserve">If you send any document or correspondence, you must send a copy to all other parties in the case.  The current service list is attached to this order.  </w:t>
      </w:r>
      <w:r w:rsidR="004B7803">
        <w:t xml:space="preserve">My </w:t>
      </w:r>
      <w:r w:rsidRPr="009A52FA">
        <w:t>correct</w:t>
      </w:r>
      <w:r w:rsidR="004B7803">
        <w:t xml:space="preserve"> mailing</w:t>
      </w:r>
      <w:r w:rsidRPr="009A52FA">
        <w:t xml:space="preserve"> address is</w:t>
      </w:r>
      <w:r w:rsidR="00DB0858">
        <w:t>:</w:t>
      </w:r>
      <w:r w:rsidRPr="009A52FA">
        <w:t xml:space="preserve"> Administrative Law Judge </w:t>
      </w:r>
      <w:r w:rsidR="004B7803">
        <w:t>Steven K. Haas</w:t>
      </w:r>
      <w:r>
        <w:t xml:space="preserve">, </w:t>
      </w:r>
      <w:r w:rsidR="00E605D8">
        <w:t xml:space="preserve">Pennsylvania Public Utility Commission, </w:t>
      </w:r>
      <w:r>
        <w:t>P.O. Box 3265, Harrisburg PA  17105-</w:t>
      </w:r>
      <w:r w:rsidR="00D26D1C">
        <w:t>3265.</w:t>
      </w:r>
    </w:p>
    <w:p w:rsidR="00D26D1C" w:rsidRPr="009A52FA" w:rsidRDefault="00D26D1C" w:rsidP="00D26D1C">
      <w:pPr>
        <w:adjustRightInd w:val="0"/>
        <w:spacing w:line="360" w:lineRule="auto"/>
        <w:ind w:firstLine="1440"/>
      </w:pPr>
    </w:p>
    <w:p w:rsidR="00572F09" w:rsidRDefault="002F56AC" w:rsidP="00D26D1C">
      <w:pPr>
        <w:adjustRightInd w:val="0"/>
        <w:spacing w:line="360" w:lineRule="auto"/>
        <w:ind w:firstLine="720"/>
        <w:contextualSpacing/>
      </w:pPr>
      <w:r>
        <w:tab/>
      </w:r>
      <w:r w:rsidRPr="009A52FA">
        <w:t>2.</w:t>
      </w:r>
      <w:r w:rsidRPr="009A52FA">
        <w:tab/>
      </w:r>
      <w:r w:rsidRPr="00F9074F">
        <w:t>Pursuant to 52 Pa. Code §§1.21-1.23, you may represent yourself if you are an individual</w:t>
      </w:r>
      <w:r w:rsidR="004B7803">
        <w:t xml:space="preserve"> or a sole proprietorship</w:t>
      </w:r>
      <w:r w:rsidRPr="00F9074F">
        <w:t xml:space="preserve">, or you may have an attorney licensed to practice law in the Commonwealth of Pennsylvania, or admitted pro hac vice, represent you.  However, if you are a partnership, corporation, </w:t>
      </w:r>
      <w:r w:rsidR="004B7803">
        <w:t xml:space="preserve">limited liability company, </w:t>
      </w:r>
      <w:r w:rsidRPr="00F9074F">
        <w:t xml:space="preserve">association, joint venture, other business organization, trust, trustee, legal representative, receiver, agency, governmental entity, municipality or other political subdivision, you must have an attorney licensed to practice law in the Commonwealth of Pennsylvania or admitted pro hac vice represent you in this proceeding.  Unless you are an attorney, you may not represent someone else.  Attorneys shall ensure that their appearance is entered in accordance with the provisions of 52 Pa. Code § 1.24(b). </w:t>
      </w:r>
    </w:p>
    <w:p w:rsidR="0011052F" w:rsidRDefault="0011052F" w:rsidP="00D26D1C">
      <w:pPr>
        <w:adjustRightInd w:val="0"/>
        <w:spacing w:line="360" w:lineRule="auto"/>
        <w:ind w:firstLine="720"/>
        <w:contextualSpacing/>
      </w:pPr>
    </w:p>
    <w:p w:rsidR="002F56AC" w:rsidRPr="00F97AF9" w:rsidRDefault="00782A47" w:rsidP="00782A47">
      <w:pPr>
        <w:adjustRightInd w:val="0"/>
        <w:spacing w:line="360" w:lineRule="auto"/>
        <w:ind w:firstLine="720"/>
        <w:contextualSpacing/>
      </w:pPr>
      <w:r>
        <w:tab/>
      </w:r>
      <w:r w:rsidR="00D26D1C">
        <w:t>3</w:t>
      </w:r>
      <w:r w:rsidR="002F56AC">
        <w:t>.</w:t>
      </w:r>
      <w:r w:rsidR="002F56AC">
        <w:tab/>
      </w:r>
      <w:r w:rsidR="002F56AC" w:rsidRPr="00F97AF9">
        <w:t xml:space="preserve">Failure of a party to participate in the </w:t>
      </w:r>
      <w:r w:rsidR="004B7803">
        <w:t xml:space="preserve">prehearing </w:t>
      </w:r>
      <w:r w:rsidR="002F56AC" w:rsidRPr="00F97AF9">
        <w:t>conference shall constitute a waiver of all objections to the agreements reached, and an</w:t>
      </w:r>
      <w:r w:rsidR="002F56AC">
        <w:t>y</w:t>
      </w:r>
      <w:r w:rsidR="002F56AC" w:rsidRPr="00F97AF9">
        <w:t xml:space="preserve"> order or ruling with respect thereto.</w:t>
      </w:r>
    </w:p>
    <w:p w:rsidR="002F56AC" w:rsidRPr="00F97AF9" w:rsidRDefault="002F56AC" w:rsidP="00D26D1C">
      <w:pPr>
        <w:tabs>
          <w:tab w:val="left" w:pos="1440"/>
        </w:tabs>
        <w:spacing w:line="360" w:lineRule="auto"/>
        <w:ind w:firstLine="1440"/>
      </w:pPr>
    </w:p>
    <w:p w:rsidR="002F56AC" w:rsidRPr="00F97AF9" w:rsidRDefault="00D26D1C" w:rsidP="00D26D1C">
      <w:pPr>
        <w:tabs>
          <w:tab w:val="left" w:pos="1440"/>
        </w:tabs>
        <w:spacing w:line="360" w:lineRule="auto"/>
        <w:ind w:firstLine="1440"/>
      </w:pPr>
      <w:r>
        <w:t>4</w:t>
      </w:r>
      <w:r w:rsidR="002F56AC">
        <w:t>.</w:t>
      </w:r>
      <w:r w:rsidR="002F56AC">
        <w:tab/>
      </w:r>
      <w:r w:rsidR="002F56AC" w:rsidRPr="00F97AF9">
        <w:t xml:space="preserve">Please review the regulation pertaining to prehearing conferences, 52 Pa. Code § 5.222.  Be prepared to discuss possibilities for settlement, </w:t>
      </w:r>
      <w:r w:rsidR="002F56AC">
        <w:t xml:space="preserve">discovery issues, </w:t>
      </w:r>
      <w:r w:rsidR="002F56AC" w:rsidRPr="00F97AF9">
        <w:t>service among parties</w:t>
      </w:r>
      <w:r w:rsidR="002F56AC">
        <w:t xml:space="preserve"> and all other procedural issues relevant to this proceeding</w:t>
      </w:r>
      <w:r w:rsidR="002F56AC" w:rsidRPr="00F97AF9">
        <w:t>.  In addition, note subsection (d), which provides, in part:</w:t>
      </w:r>
    </w:p>
    <w:p w:rsidR="002F56AC" w:rsidRPr="00F97AF9" w:rsidRDefault="002F56AC" w:rsidP="006855D5">
      <w:pPr>
        <w:tabs>
          <w:tab w:val="left" w:pos="1440"/>
        </w:tabs>
        <w:spacing w:line="360" w:lineRule="auto"/>
        <w:ind w:firstLine="1440"/>
      </w:pPr>
    </w:p>
    <w:p w:rsidR="002F56AC" w:rsidRDefault="002F56AC" w:rsidP="006855D5">
      <w:pPr>
        <w:tabs>
          <w:tab w:val="left" w:pos="2430"/>
        </w:tabs>
        <w:ind w:left="1440" w:right="1440"/>
      </w:pPr>
      <w:r w:rsidRPr="00F97AF9">
        <w:t>(d)</w:t>
      </w:r>
      <w:r w:rsidRPr="00F97AF9">
        <w:tab/>
        <w:t xml:space="preserve">Parties and counsel will be expected to attend the conference fully prepared for a useful discussion of all problems involved in the proceeding, both procedural and substantive, and fully authorized to make commitments with respect thereto.  52 Pa. Code § 5.222.  </w:t>
      </w:r>
    </w:p>
    <w:p w:rsidR="004B7803" w:rsidRDefault="004B7803" w:rsidP="006855D5">
      <w:pPr>
        <w:tabs>
          <w:tab w:val="left" w:pos="2430"/>
        </w:tabs>
        <w:spacing w:line="360" w:lineRule="auto"/>
        <w:ind w:left="1440" w:right="1440"/>
      </w:pPr>
    </w:p>
    <w:p w:rsidR="002F56AC" w:rsidRDefault="008B236B" w:rsidP="0011052F">
      <w:pPr>
        <w:adjustRightInd w:val="0"/>
        <w:spacing w:line="360" w:lineRule="auto"/>
        <w:ind w:firstLine="1440"/>
      </w:pPr>
      <w:r>
        <w:t>5</w:t>
      </w:r>
      <w:r w:rsidR="002F56AC">
        <w:t>.</w:t>
      </w:r>
      <w:r w:rsidR="002F56AC">
        <w:tab/>
      </w:r>
      <w:r w:rsidR="0011052F">
        <w:t xml:space="preserve">The parties are directed to confer prior to the prehearing conference and attempt to establish a </w:t>
      </w:r>
      <w:r w:rsidR="00B842A5">
        <w:t xml:space="preserve">mutually-agreeable </w:t>
      </w:r>
      <w:r w:rsidR="0011052F">
        <w:t>litigation schedule for review and approval during the conference.</w:t>
      </w:r>
    </w:p>
    <w:p w:rsidR="00130F2A" w:rsidRDefault="00130F2A" w:rsidP="00E605D8">
      <w:pPr>
        <w:adjustRightInd w:val="0"/>
        <w:spacing w:line="360" w:lineRule="auto"/>
        <w:ind w:firstLine="1440"/>
      </w:pPr>
    </w:p>
    <w:p w:rsidR="002F56AC" w:rsidRPr="00DC2051" w:rsidRDefault="00D26D1C" w:rsidP="00D26D1C">
      <w:pPr>
        <w:adjustRightInd w:val="0"/>
        <w:spacing w:line="360" w:lineRule="auto"/>
      </w:pPr>
      <w:r>
        <w:tab/>
      </w:r>
      <w:r>
        <w:tab/>
      </w:r>
      <w:r w:rsidR="00354DA0">
        <w:t>6</w:t>
      </w:r>
      <w:r w:rsidR="002F56AC" w:rsidRPr="009A52FA">
        <w:t>.</w:t>
      </w:r>
      <w:r w:rsidR="002F56AC" w:rsidRPr="009A52FA">
        <w:tab/>
        <w:t xml:space="preserve">On or before </w:t>
      </w:r>
      <w:r w:rsidR="0011052F">
        <w:t>noon</w:t>
      </w:r>
      <w:r w:rsidR="00572F09">
        <w:t xml:space="preserve"> on</w:t>
      </w:r>
      <w:r w:rsidR="002F56AC" w:rsidRPr="009A52FA">
        <w:t xml:space="preserve"> </w:t>
      </w:r>
      <w:r w:rsidR="0011052F">
        <w:t>Fri</w:t>
      </w:r>
      <w:r w:rsidR="003652CF">
        <w:t xml:space="preserve">day, </w:t>
      </w:r>
      <w:r w:rsidR="0011052F">
        <w:t>August 11</w:t>
      </w:r>
      <w:r w:rsidR="003652CF">
        <w:t>, 2017</w:t>
      </w:r>
      <w:r w:rsidR="002F56AC" w:rsidRPr="009A52FA">
        <w:t>, each</w:t>
      </w:r>
      <w:r w:rsidR="002F56AC">
        <w:t xml:space="preserve"> </w:t>
      </w:r>
      <w:r w:rsidR="002F56AC" w:rsidRPr="009A52FA">
        <w:t>party shall file and serve a prehearing memorandum which shall include</w:t>
      </w:r>
      <w:r w:rsidR="002F56AC">
        <w:t xml:space="preserve"> </w:t>
      </w:r>
      <w:r w:rsidR="002F56AC" w:rsidRPr="009A52FA">
        <w:t>a list of the issues and sub-issues the party intends to address</w:t>
      </w:r>
      <w:r w:rsidR="00572F09">
        <w:t xml:space="preserve">, </w:t>
      </w:r>
      <w:r w:rsidR="002F56AC" w:rsidRPr="009A52FA">
        <w:t xml:space="preserve">a </w:t>
      </w:r>
      <w:r w:rsidR="00E445DF">
        <w:t xml:space="preserve">brief </w:t>
      </w:r>
      <w:r w:rsidR="002F56AC" w:rsidRPr="009A52FA">
        <w:t>statement of the party’s position on each of the issues and sub-issues listed</w:t>
      </w:r>
      <w:r w:rsidR="002F56AC">
        <w:t>, the n</w:t>
      </w:r>
      <w:r w:rsidR="002F56AC" w:rsidRPr="009A52FA">
        <w:t>ames, business addresses, and telephone numbers of witnesses the party expects to call</w:t>
      </w:r>
      <w:r w:rsidR="0011052F">
        <w:t xml:space="preserve">, </w:t>
      </w:r>
      <w:r w:rsidR="002F56AC" w:rsidRPr="009A52FA">
        <w:t>the subject matter of each witness’ testimony</w:t>
      </w:r>
      <w:r w:rsidR="0011052F">
        <w:t xml:space="preserve"> and a proposed litigation schedule (either the agreed upon schedule or the party’s proposed schedule if there is no agreement)</w:t>
      </w:r>
      <w:r w:rsidR="002F56AC" w:rsidRPr="009A52FA">
        <w:t>.</w:t>
      </w:r>
      <w:r w:rsidR="002F56AC">
        <w:t xml:space="preserve">  </w:t>
      </w:r>
    </w:p>
    <w:p w:rsidR="002F56AC" w:rsidRPr="00DC2051" w:rsidRDefault="002F56AC" w:rsidP="002F56AC">
      <w:pPr>
        <w:spacing w:line="276" w:lineRule="auto"/>
      </w:pPr>
    </w:p>
    <w:p w:rsidR="002F56AC" w:rsidRDefault="002F56AC" w:rsidP="00D26D1C">
      <w:pPr>
        <w:spacing w:line="360" w:lineRule="auto"/>
      </w:pPr>
      <w:r>
        <w:tab/>
      </w:r>
      <w:r>
        <w:tab/>
      </w:r>
      <w:r w:rsidR="00354DA0">
        <w:t>7</w:t>
      </w:r>
      <w:r w:rsidRPr="00DC2051">
        <w:t>.</w:t>
      </w:r>
      <w:r w:rsidRPr="00DC2051">
        <w:tab/>
      </w:r>
      <w:r>
        <w:t xml:space="preserve">Please review the regulations relating to discovery, specifically 52 Pa. Code § 5.331(b), which provides, inter alia, that participants try to initiate discovery as early in the proceeding as possible, and 52 Pa. Code § 5.322, which encourages parties to exchange information on an informal basis.  </w:t>
      </w:r>
      <w:r w:rsidRPr="00DC2051">
        <w:t xml:space="preserve">The parties are expected to </w:t>
      </w:r>
      <w:r>
        <w:t xml:space="preserve">pursue </w:t>
      </w:r>
      <w:r w:rsidRPr="00DC2051">
        <w:t>resol</w:t>
      </w:r>
      <w:r>
        <w:t>ution of</w:t>
      </w:r>
      <w:r w:rsidRPr="00DC2051">
        <w:t xml:space="preserve"> discovery issues among themselves; motions to compel should be filed only after such efforts have failed</w:t>
      </w:r>
      <w:r>
        <w:t>.</w:t>
      </w:r>
    </w:p>
    <w:p w:rsidR="00572F09" w:rsidRPr="00DC2051" w:rsidRDefault="00572F09" w:rsidP="002F56AC"/>
    <w:p w:rsidR="002F56AC" w:rsidRDefault="002F56AC" w:rsidP="002F56AC">
      <w:pPr>
        <w:spacing w:line="276" w:lineRule="auto"/>
      </w:pPr>
    </w:p>
    <w:p w:rsidR="00D26D1C" w:rsidRDefault="00D26D1C" w:rsidP="00D26D1C">
      <w:r w:rsidRPr="003652CF">
        <w:t>Dated:</w:t>
      </w:r>
      <w:r>
        <w:t xml:space="preserve"> </w:t>
      </w:r>
      <w:r w:rsidR="00B842A5" w:rsidRPr="00B842A5">
        <w:rPr>
          <w:u w:val="single"/>
        </w:rPr>
        <w:t xml:space="preserve">July </w:t>
      </w:r>
      <w:r w:rsidR="00795CFE">
        <w:rPr>
          <w:u w:val="single"/>
        </w:rPr>
        <w:t>31</w:t>
      </w:r>
      <w:r w:rsidR="003652CF">
        <w:rPr>
          <w:u w:val="single"/>
        </w:rPr>
        <w:t>, 2017</w:t>
      </w:r>
      <w:r w:rsidR="006855D5">
        <w:tab/>
      </w:r>
      <w:r w:rsidR="006855D5">
        <w:tab/>
      </w:r>
      <w:r w:rsidR="006855D5">
        <w:tab/>
      </w:r>
      <w:r w:rsidR="006855D5">
        <w:tab/>
      </w:r>
      <w:r w:rsidR="006855D5">
        <w:tab/>
      </w:r>
      <w:r>
        <w:t>_________________________________</w:t>
      </w:r>
    </w:p>
    <w:p w:rsidR="00D26D1C" w:rsidRDefault="00D26D1C" w:rsidP="00D26D1C">
      <w:r>
        <w:tab/>
      </w:r>
      <w:r>
        <w:tab/>
      </w:r>
      <w:r>
        <w:tab/>
      </w:r>
      <w:r>
        <w:tab/>
      </w:r>
      <w:r>
        <w:tab/>
      </w:r>
      <w:r>
        <w:tab/>
      </w:r>
      <w:r>
        <w:tab/>
      </w:r>
      <w:r w:rsidR="003652CF">
        <w:t>Steven K. Haas</w:t>
      </w:r>
    </w:p>
    <w:p w:rsidR="00C04960" w:rsidRDefault="00D26D1C" w:rsidP="002F56AC">
      <w:r>
        <w:tab/>
      </w:r>
      <w:r>
        <w:tab/>
      </w:r>
      <w:r>
        <w:tab/>
      </w:r>
      <w:r>
        <w:tab/>
      </w:r>
      <w:r>
        <w:tab/>
      </w:r>
      <w:r>
        <w:tab/>
      </w:r>
      <w:r>
        <w:tab/>
        <w:t>Administrative Law Judge</w:t>
      </w:r>
    </w:p>
    <w:p w:rsidR="007F0246" w:rsidRDefault="007F0246" w:rsidP="002F56AC">
      <w:pPr>
        <w:sectPr w:rsidR="007F0246" w:rsidSect="006855D5">
          <w:footerReference w:type="default" r:id="rId8"/>
          <w:pgSz w:w="12240" w:h="15840" w:code="1"/>
          <w:pgMar w:top="1296" w:right="1296" w:bottom="1296" w:left="1296" w:header="720" w:footer="720" w:gutter="0"/>
          <w:cols w:space="720"/>
          <w:noEndnote/>
          <w:titlePg/>
          <w:docGrid w:linePitch="326"/>
        </w:sectPr>
      </w:pPr>
    </w:p>
    <w:p w:rsidR="007F0246" w:rsidRPr="007F0246" w:rsidRDefault="007F0246" w:rsidP="007F0246">
      <w:pPr>
        <w:autoSpaceDE/>
        <w:autoSpaceDN/>
        <w:rPr>
          <w:rFonts w:ascii="Microsoft Sans Serif" w:eastAsia="Calibri" w:hAnsi="Microsoft Sans Serif" w:cs="Microsoft Sans Serif"/>
          <w:szCs w:val="20"/>
        </w:rPr>
      </w:pPr>
      <w:r w:rsidRPr="007F0246">
        <w:rPr>
          <w:rFonts w:ascii="Microsoft Sans Serif" w:eastAsia="Calibri" w:hAnsi="Microsoft Sans Serif" w:cs="Microsoft Sans Serif"/>
          <w:b/>
          <w:szCs w:val="20"/>
          <w:u w:val="single"/>
        </w:rPr>
        <w:lastRenderedPageBreak/>
        <w:t>I-2016-2526085 - INVESTIGATION INSTITUTED PER SECTION 529 INTO WHETHER THE COMMISSION SHALL ORDER A CAPABLE PUBLIC UTILITY TO ACQUIRE DELAWARE SEWER CO</w:t>
      </w:r>
    </w:p>
    <w:p w:rsidR="007F0246" w:rsidRPr="007F0246" w:rsidRDefault="007F0246" w:rsidP="007F0246">
      <w:pPr>
        <w:autoSpaceDE/>
        <w:autoSpaceDN/>
        <w:rPr>
          <w:rFonts w:ascii="Microsoft Sans Serif" w:eastAsia="Calibri" w:hAnsi="Microsoft Sans Serif" w:cs="Microsoft Sans Serif"/>
          <w:szCs w:val="20"/>
        </w:rPr>
      </w:pPr>
    </w:p>
    <w:p w:rsidR="007F0246" w:rsidRPr="007F0246" w:rsidRDefault="007F0246" w:rsidP="007F0246">
      <w:pPr>
        <w:autoSpaceDE/>
        <w:autoSpaceDN/>
        <w:rPr>
          <w:rFonts w:ascii="Microsoft Sans Serif" w:eastAsia="Calibri" w:hAnsi="Microsoft Sans Serif" w:cs="Microsoft Sans Serif"/>
          <w:szCs w:val="20"/>
        </w:rPr>
      </w:pPr>
    </w:p>
    <w:p w:rsidR="007F0246" w:rsidRPr="007F0246" w:rsidRDefault="007F0246" w:rsidP="007F0246">
      <w:pPr>
        <w:autoSpaceDE/>
        <w:autoSpaceDN/>
        <w:rPr>
          <w:rFonts w:ascii="Microsoft Sans Serif" w:eastAsia="Calibri" w:hAnsi="Microsoft Sans Serif" w:cs="Microsoft Sans Serif"/>
          <w:szCs w:val="20"/>
        </w:rPr>
      </w:pPr>
    </w:p>
    <w:p w:rsidR="007F0246" w:rsidRPr="007F0246" w:rsidRDefault="007F0246" w:rsidP="007F0246">
      <w:pPr>
        <w:autoSpaceDE/>
        <w:autoSpaceDN/>
        <w:rPr>
          <w:rFonts w:ascii="Microsoft Sans Serif" w:eastAsia="Calibri" w:hAnsi="Microsoft Sans Serif" w:cs="Microsoft Sans Serif"/>
          <w:szCs w:val="20"/>
        </w:rPr>
      </w:pPr>
      <w:r w:rsidRPr="007F0246">
        <w:rPr>
          <w:rFonts w:ascii="Microsoft Sans Serif" w:eastAsia="Calibri" w:hAnsi="Microsoft Sans Serif" w:cs="Microsoft Sans Serif"/>
          <w:szCs w:val="20"/>
        </w:rPr>
        <w:t>THOMAS T NIESEN ESQUIRE</w:t>
      </w:r>
    </w:p>
    <w:p w:rsidR="007F0246" w:rsidRPr="007F0246" w:rsidRDefault="007F0246" w:rsidP="007F0246">
      <w:pPr>
        <w:autoSpaceDE/>
        <w:autoSpaceDN/>
        <w:rPr>
          <w:rFonts w:ascii="Microsoft Sans Serif" w:eastAsia="Calibri" w:hAnsi="Microsoft Sans Serif" w:cs="Microsoft Sans Serif"/>
        </w:rPr>
      </w:pPr>
      <w:r w:rsidRPr="007F0246">
        <w:rPr>
          <w:rFonts w:ascii="Microsoft Sans Serif" w:eastAsia="Calibri" w:hAnsi="Microsoft Sans Serif" w:cs="Microsoft Sans Serif"/>
        </w:rPr>
        <w:t>THOMAS NIESEN &amp; THOMAS LLC</w:t>
      </w:r>
    </w:p>
    <w:p w:rsidR="007F0246" w:rsidRPr="007F0246" w:rsidRDefault="007F0246" w:rsidP="007F0246">
      <w:pPr>
        <w:autoSpaceDE/>
        <w:autoSpaceDN/>
        <w:rPr>
          <w:rFonts w:ascii="Microsoft Sans Serif" w:eastAsia="Calibri" w:hAnsi="Microsoft Sans Serif" w:cs="Microsoft Sans Serif"/>
        </w:rPr>
      </w:pPr>
      <w:r w:rsidRPr="007F0246">
        <w:rPr>
          <w:rFonts w:ascii="Microsoft Sans Serif" w:eastAsia="Calibri" w:hAnsi="Microsoft Sans Serif" w:cs="Microsoft Sans Serif"/>
        </w:rPr>
        <w:t>212 LOCUST STREET SUITE 600</w:t>
      </w:r>
    </w:p>
    <w:p w:rsidR="007F0246" w:rsidRPr="007F0246" w:rsidRDefault="007F0246" w:rsidP="007F0246">
      <w:pPr>
        <w:autoSpaceDE/>
        <w:autoSpaceDN/>
        <w:rPr>
          <w:rFonts w:ascii="Microsoft Sans Serif" w:eastAsia="Calibri" w:hAnsi="Microsoft Sans Serif" w:cs="Microsoft Sans Serif"/>
        </w:rPr>
      </w:pPr>
      <w:r w:rsidRPr="007F0246">
        <w:rPr>
          <w:rFonts w:ascii="Microsoft Sans Serif" w:eastAsia="Calibri" w:hAnsi="Microsoft Sans Serif" w:cs="Microsoft Sans Serif"/>
        </w:rPr>
        <w:t>HARRISBURG PA  17101</w:t>
      </w:r>
    </w:p>
    <w:p w:rsidR="007F0246" w:rsidRPr="007F0246" w:rsidRDefault="007F0246" w:rsidP="007F0246">
      <w:pPr>
        <w:autoSpaceDE/>
        <w:autoSpaceDN/>
        <w:rPr>
          <w:rFonts w:ascii="Microsoft Sans Serif" w:eastAsia="Calibri" w:hAnsi="Microsoft Sans Serif" w:cs="Microsoft Sans Serif"/>
          <w:b/>
          <w:i/>
          <w:u w:val="single"/>
        </w:rPr>
      </w:pPr>
      <w:r w:rsidRPr="007F0246">
        <w:rPr>
          <w:rFonts w:ascii="Microsoft Sans Serif" w:eastAsia="Calibri" w:hAnsi="Microsoft Sans Serif" w:cs="Microsoft Sans Serif"/>
          <w:b/>
          <w:i/>
          <w:u w:val="single"/>
        </w:rPr>
        <w:t>Accepts e-Service</w:t>
      </w:r>
    </w:p>
    <w:p w:rsidR="007F0246" w:rsidRPr="007F0246" w:rsidRDefault="007F0246" w:rsidP="007F0246">
      <w:pPr>
        <w:autoSpaceDE/>
        <w:autoSpaceDN/>
        <w:rPr>
          <w:rFonts w:ascii="Microsoft Sans Serif" w:eastAsia="Calibri" w:hAnsi="Microsoft Sans Serif" w:cs="Microsoft Sans Serif"/>
          <w:i/>
        </w:rPr>
      </w:pPr>
      <w:r w:rsidRPr="007F0246">
        <w:rPr>
          <w:rFonts w:ascii="Microsoft Sans Serif" w:eastAsia="Calibri" w:hAnsi="Microsoft Sans Serif" w:cs="Microsoft Sans Serif"/>
          <w:i/>
        </w:rPr>
        <w:t>(For Delaware Sewer Company)</w:t>
      </w:r>
    </w:p>
    <w:p w:rsidR="007F0246" w:rsidRPr="007F0246" w:rsidRDefault="007F0246" w:rsidP="007F0246">
      <w:pPr>
        <w:autoSpaceDE/>
        <w:autoSpaceDN/>
        <w:rPr>
          <w:rFonts w:ascii="Microsoft Sans Serif" w:eastAsia="Calibri" w:hAnsi="Microsoft Sans Serif" w:cs="Microsoft Sans Serif"/>
          <w:szCs w:val="20"/>
        </w:rPr>
      </w:pPr>
    </w:p>
    <w:p w:rsidR="007F0246" w:rsidRPr="007F0246" w:rsidRDefault="007F0246" w:rsidP="007F0246">
      <w:pPr>
        <w:autoSpaceDE/>
        <w:autoSpaceDN/>
        <w:rPr>
          <w:rFonts w:ascii="Microsoft Sans Serif" w:eastAsia="Calibri" w:hAnsi="Microsoft Sans Serif" w:cs="Microsoft Sans Serif"/>
          <w:szCs w:val="20"/>
        </w:rPr>
      </w:pPr>
      <w:r w:rsidRPr="007F0246">
        <w:rPr>
          <w:rFonts w:ascii="Microsoft Sans Serif" w:eastAsia="Calibri" w:hAnsi="Microsoft Sans Serif" w:cs="Microsoft Sans Serif"/>
          <w:b/>
          <w:szCs w:val="20"/>
        </w:rPr>
        <w:t>*</w:t>
      </w:r>
      <w:r w:rsidRPr="007F0246">
        <w:rPr>
          <w:rFonts w:ascii="Microsoft Sans Serif" w:eastAsia="Calibri" w:hAnsi="Microsoft Sans Serif" w:cs="Microsoft Sans Serif"/>
          <w:szCs w:val="20"/>
        </w:rPr>
        <w:t>CHRISTINE MALONI HOOVER ESQUIRE</w:t>
      </w:r>
    </w:p>
    <w:p w:rsidR="007F0246" w:rsidRPr="007F0246" w:rsidRDefault="007F0246" w:rsidP="007F0246">
      <w:pPr>
        <w:autoSpaceDE/>
        <w:autoSpaceDN/>
        <w:rPr>
          <w:rFonts w:ascii="Microsoft Sans Serif" w:eastAsia="Calibri" w:hAnsi="Microsoft Sans Serif" w:cs="Microsoft Sans Serif"/>
          <w:szCs w:val="20"/>
        </w:rPr>
      </w:pPr>
      <w:r w:rsidRPr="007F0246">
        <w:rPr>
          <w:rFonts w:ascii="Microsoft Sans Serif" w:eastAsia="Calibri" w:hAnsi="Microsoft Sans Serif" w:cs="Microsoft Sans Serif"/>
          <w:b/>
          <w:szCs w:val="20"/>
        </w:rPr>
        <w:t>*</w:t>
      </w:r>
      <w:r w:rsidRPr="007F0246">
        <w:rPr>
          <w:rFonts w:ascii="Microsoft Sans Serif" w:eastAsia="Calibri" w:hAnsi="Microsoft Sans Serif" w:cs="Microsoft Sans Serif"/>
          <w:szCs w:val="20"/>
        </w:rPr>
        <w:t>ERIN L GANNON ESQUIRE</w:t>
      </w:r>
    </w:p>
    <w:p w:rsidR="007F0246" w:rsidRPr="007F0246" w:rsidRDefault="007F0246" w:rsidP="007F0246">
      <w:pPr>
        <w:autoSpaceDE/>
        <w:autoSpaceDN/>
        <w:rPr>
          <w:rFonts w:ascii="Microsoft Sans Serif" w:eastAsia="Calibri" w:hAnsi="Microsoft Sans Serif" w:cs="Microsoft Sans Serif"/>
          <w:szCs w:val="20"/>
        </w:rPr>
      </w:pPr>
      <w:r w:rsidRPr="007F0246">
        <w:rPr>
          <w:rFonts w:ascii="Microsoft Sans Serif" w:eastAsia="Calibri" w:hAnsi="Microsoft Sans Serif" w:cs="Microsoft Sans Serif"/>
          <w:szCs w:val="20"/>
        </w:rPr>
        <w:t>LAUREN M BURGE ESQUIRE</w:t>
      </w:r>
    </w:p>
    <w:p w:rsidR="007F0246" w:rsidRPr="007F0246" w:rsidRDefault="007F0246" w:rsidP="007F0246">
      <w:pPr>
        <w:autoSpaceDE/>
        <w:autoSpaceDN/>
        <w:rPr>
          <w:rFonts w:ascii="Microsoft Sans Serif" w:eastAsia="Calibri" w:hAnsi="Microsoft Sans Serif" w:cs="Microsoft Sans Serif"/>
          <w:szCs w:val="20"/>
        </w:rPr>
      </w:pPr>
      <w:r w:rsidRPr="007F0246">
        <w:rPr>
          <w:rFonts w:ascii="Microsoft Sans Serif" w:eastAsia="Calibri" w:hAnsi="Microsoft Sans Serif" w:cs="Microsoft Sans Serif"/>
          <w:szCs w:val="20"/>
        </w:rPr>
        <w:t>OFFICE OF CONSUMER ADVOCATE</w:t>
      </w:r>
    </w:p>
    <w:p w:rsidR="007F0246" w:rsidRPr="007F0246" w:rsidRDefault="007F0246" w:rsidP="007F0246">
      <w:pPr>
        <w:autoSpaceDE/>
        <w:autoSpaceDN/>
        <w:rPr>
          <w:rFonts w:ascii="Microsoft Sans Serif" w:eastAsia="Calibri" w:hAnsi="Microsoft Sans Serif" w:cs="Microsoft Sans Serif"/>
          <w:szCs w:val="20"/>
        </w:rPr>
      </w:pPr>
      <w:r w:rsidRPr="007F0246">
        <w:rPr>
          <w:rFonts w:ascii="Microsoft Sans Serif" w:eastAsia="Calibri" w:hAnsi="Microsoft Sans Serif" w:cs="Microsoft Sans Serif"/>
          <w:szCs w:val="20"/>
        </w:rPr>
        <w:t>555 WALNUT STREET</w:t>
      </w:r>
    </w:p>
    <w:p w:rsidR="007F0246" w:rsidRPr="007F0246" w:rsidRDefault="007F0246" w:rsidP="007F0246">
      <w:pPr>
        <w:autoSpaceDE/>
        <w:autoSpaceDN/>
        <w:rPr>
          <w:rFonts w:ascii="Microsoft Sans Serif" w:eastAsia="Calibri" w:hAnsi="Microsoft Sans Serif" w:cs="Microsoft Sans Serif"/>
          <w:szCs w:val="20"/>
        </w:rPr>
      </w:pPr>
      <w:r w:rsidRPr="007F0246">
        <w:rPr>
          <w:rFonts w:ascii="Microsoft Sans Serif" w:eastAsia="Calibri" w:hAnsi="Microsoft Sans Serif" w:cs="Microsoft Sans Serif"/>
          <w:szCs w:val="20"/>
        </w:rPr>
        <w:t>5</w:t>
      </w:r>
      <w:r w:rsidRPr="007F0246">
        <w:rPr>
          <w:rFonts w:ascii="Microsoft Sans Serif" w:eastAsia="Calibri" w:hAnsi="Microsoft Sans Serif" w:cs="Microsoft Sans Serif"/>
          <w:szCs w:val="20"/>
          <w:vertAlign w:val="superscript"/>
        </w:rPr>
        <w:t>TH</w:t>
      </w:r>
      <w:r w:rsidRPr="007F0246">
        <w:rPr>
          <w:rFonts w:ascii="Microsoft Sans Serif" w:eastAsia="Calibri" w:hAnsi="Microsoft Sans Serif" w:cs="Microsoft Sans Serif"/>
          <w:szCs w:val="20"/>
        </w:rPr>
        <w:t xml:space="preserve"> FLOOR FORUM PLACE</w:t>
      </w:r>
    </w:p>
    <w:p w:rsidR="007F0246" w:rsidRPr="007F0246" w:rsidRDefault="007F0246" w:rsidP="007F0246">
      <w:pPr>
        <w:autoSpaceDE/>
        <w:autoSpaceDN/>
        <w:rPr>
          <w:rFonts w:ascii="Microsoft Sans Serif" w:eastAsia="Calibri" w:hAnsi="Microsoft Sans Serif" w:cs="Microsoft Sans Serif"/>
          <w:szCs w:val="20"/>
        </w:rPr>
      </w:pPr>
      <w:r w:rsidRPr="007F0246">
        <w:rPr>
          <w:rFonts w:ascii="Microsoft Sans Serif" w:eastAsia="Calibri" w:hAnsi="Microsoft Sans Serif" w:cs="Microsoft Sans Serif"/>
          <w:szCs w:val="20"/>
        </w:rPr>
        <w:t>HARRISBURG PA  17101-1923</w:t>
      </w:r>
    </w:p>
    <w:p w:rsidR="007F0246" w:rsidRPr="007F0246" w:rsidRDefault="007F0246" w:rsidP="007F0246">
      <w:pPr>
        <w:autoSpaceDE/>
        <w:autoSpaceDN/>
        <w:rPr>
          <w:rFonts w:ascii="Microsoft Sans Serif" w:eastAsia="Calibri" w:hAnsi="Microsoft Sans Serif" w:cs="Microsoft Sans Serif"/>
          <w:b/>
          <w:i/>
          <w:szCs w:val="20"/>
          <w:u w:val="single"/>
        </w:rPr>
      </w:pPr>
      <w:r w:rsidRPr="007F0246">
        <w:rPr>
          <w:rFonts w:ascii="Microsoft Sans Serif" w:eastAsia="Calibri" w:hAnsi="Microsoft Sans Serif" w:cs="Microsoft Sans Serif"/>
          <w:i/>
          <w:szCs w:val="20"/>
          <w:u w:val="single"/>
        </w:rPr>
        <w:t>*</w:t>
      </w:r>
      <w:r w:rsidRPr="007F0246">
        <w:rPr>
          <w:rFonts w:ascii="Microsoft Sans Serif" w:eastAsia="Calibri" w:hAnsi="Microsoft Sans Serif" w:cs="Microsoft Sans Serif"/>
          <w:b/>
          <w:i/>
          <w:szCs w:val="20"/>
          <w:u w:val="single"/>
        </w:rPr>
        <w:t>Accepts e-Service</w:t>
      </w:r>
    </w:p>
    <w:p w:rsidR="007F0246" w:rsidRPr="007F0246" w:rsidRDefault="007F0246" w:rsidP="007F0246">
      <w:pPr>
        <w:autoSpaceDE/>
        <w:autoSpaceDN/>
        <w:rPr>
          <w:rFonts w:ascii="Microsoft Sans Serif" w:eastAsia="Calibri" w:hAnsi="Microsoft Sans Serif" w:cs="Microsoft Sans Serif"/>
          <w:szCs w:val="20"/>
        </w:rPr>
      </w:pPr>
    </w:p>
    <w:p w:rsidR="007F0246" w:rsidRPr="007F0246" w:rsidRDefault="007F0246" w:rsidP="007F0246">
      <w:pPr>
        <w:autoSpaceDE/>
        <w:autoSpaceDN/>
        <w:rPr>
          <w:rFonts w:ascii="Microsoft Sans Serif" w:eastAsia="Calibri" w:hAnsi="Microsoft Sans Serif" w:cs="Microsoft Sans Serif"/>
          <w:szCs w:val="20"/>
        </w:rPr>
      </w:pPr>
      <w:r w:rsidRPr="007F0246">
        <w:rPr>
          <w:rFonts w:ascii="Microsoft Sans Serif" w:eastAsia="Calibri" w:hAnsi="Microsoft Sans Serif" w:cs="Microsoft Sans Serif"/>
          <w:szCs w:val="20"/>
        </w:rPr>
        <w:t>SCOTT B GRANGER ESQUIRE</w:t>
      </w:r>
    </w:p>
    <w:p w:rsidR="007F0246" w:rsidRPr="007F0246" w:rsidRDefault="007F0246" w:rsidP="007F0246">
      <w:pPr>
        <w:autoSpaceDE/>
        <w:autoSpaceDN/>
        <w:rPr>
          <w:rFonts w:ascii="Microsoft Sans Serif" w:eastAsia="Calibri" w:hAnsi="Microsoft Sans Serif" w:cs="Microsoft Sans Serif"/>
          <w:szCs w:val="20"/>
        </w:rPr>
      </w:pPr>
      <w:r w:rsidRPr="007F0246">
        <w:rPr>
          <w:rFonts w:ascii="Microsoft Sans Serif" w:eastAsia="Calibri" w:hAnsi="Microsoft Sans Serif" w:cs="Microsoft Sans Serif"/>
          <w:szCs w:val="20"/>
        </w:rPr>
        <w:t>ALLISON C KASTER ESQUIRE</w:t>
      </w:r>
    </w:p>
    <w:p w:rsidR="007F0246" w:rsidRPr="007F0246" w:rsidRDefault="007F0246" w:rsidP="007F0246">
      <w:pPr>
        <w:autoSpaceDE/>
        <w:autoSpaceDN/>
        <w:rPr>
          <w:rFonts w:ascii="Microsoft Sans Serif" w:eastAsia="Calibri" w:hAnsi="Microsoft Sans Serif" w:cs="Microsoft Sans Serif"/>
          <w:szCs w:val="20"/>
        </w:rPr>
      </w:pPr>
      <w:r w:rsidRPr="007F0246">
        <w:rPr>
          <w:rFonts w:ascii="Microsoft Sans Serif" w:eastAsia="Calibri" w:hAnsi="Microsoft Sans Serif" w:cs="Microsoft Sans Serif"/>
          <w:szCs w:val="20"/>
        </w:rPr>
        <w:t>PA PUBLIC UTILITY COMMISSION</w:t>
      </w:r>
    </w:p>
    <w:p w:rsidR="007F0246" w:rsidRPr="007F0246" w:rsidRDefault="007F0246" w:rsidP="007F0246">
      <w:pPr>
        <w:autoSpaceDE/>
        <w:autoSpaceDN/>
        <w:rPr>
          <w:rFonts w:ascii="Microsoft Sans Serif" w:eastAsia="Calibri" w:hAnsi="Microsoft Sans Serif" w:cs="Microsoft Sans Serif"/>
          <w:szCs w:val="20"/>
        </w:rPr>
      </w:pPr>
      <w:r w:rsidRPr="007F0246">
        <w:rPr>
          <w:rFonts w:ascii="Microsoft Sans Serif" w:eastAsia="Calibri" w:hAnsi="Microsoft Sans Serif" w:cs="Microsoft Sans Serif"/>
          <w:szCs w:val="20"/>
        </w:rPr>
        <w:t>BUREAU OF INVESTIGATION &amp; ENFORCEMENT</w:t>
      </w:r>
      <w:bookmarkStart w:id="0" w:name="_GoBack"/>
      <w:bookmarkEnd w:id="0"/>
    </w:p>
    <w:p w:rsidR="007F0246" w:rsidRPr="007F0246" w:rsidRDefault="007F0246" w:rsidP="007F0246">
      <w:pPr>
        <w:autoSpaceDE/>
        <w:autoSpaceDN/>
        <w:rPr>
          <w:rFonts w:ascii="Microsoft Sans Serif" w:eastAsia="Calibri" w:hAnsi="Microsoft Sans Serif" w:cs="Microsoft Sans Serif"/>
          <w:szCs w:val="20"/>
        </w:rPr>
      </w:pPr>
      <w:r w:rsidRPr="007F0246">
        <w:rPr>
          <w:rFonts w:ascii="Microsoft Sans Serif" w:eastAsia="Calibri" w:hAnsi="Microsoft Sans Serif" w:cs="Microsoft Sans Serif"/>
          <w:szCs w:val="20"/>
        </w:rPr>
        <w:t>PO BOX 3265</w:t>
      </w:r>
    </w:p>
    <w:p w:rsidR="007F0246" w:rsidRPr="007F0246" w:rsidRDefault="007F0246" w:rsidP="007F0246">
      <w:pPr>
        <w:autoSpaceDE/>
        <w:autoSpaceDN/>
        <w:rPr>
          <w:rFonts w:ascii="Microsoft Sans Serif" w:eastAsia="Calibri" w:hAnsi="Microsoft Sans Serif" w:cs="Microsoft Sans Serif"/>
          <w:szCs w:val="20"/>
        </w:rPr>
      </w:pPr>
      <w:r w:rsidRPr="007F0246">
        <w:rPr>
          <w:rFonts w:ascii="Microsoft Sans Serif" w:eastAsia="Calibri" w:hAnsi="Microsoft Sans Serif" w:cs="Microsoft Sans Serif"/>
          <w:szCs w:val="20"/>
        </w:rPr>
        <w:t>HARRISBURG PA  17105-3265</w:t>
      </w:r>
    </w:p>
    <w:p w:rsidR="007F0246" w:rsidRPr="007F0246" w:rsidRDefault="007F0246" w:rsidP="007F0246">
      <w:pPr>
        <w:autoSpaceDE/>
        <w:autoSpaceDN/>
        <w:rPr>
          <w:rFonts w:ascii="Microsoft Sans Serif" w:eastAsia="Calibri" w:hAnsi="Microsoft Sans Serif" w:cs="Microsoft Sans Serif"/>
          <w:b/>
          <w:i/>
          <w:szCs w:val="20"/>
          <w:u w:val="single"/>
        </w:rPr>
      </w:pPr>
      <w:r w:rsidRPr="007F0246">
        <w:rPr>
          <w:rFonts w:ascii="Microsoft Sans Serif" w:eastAsia="Calibri" w:hAnsi="Microsoft Sans Serif" w:cs="Microsoft Sans Serif"/>
          <w:b/>
          <w:i/>
          <w:szCs w:val="20"/>
          <w:u w:val="single"/>
        </w:rPr>
        <w:t>Accepts e-Service</w:t>
      </w:r>
    </w:p>
    <w:p w:rsidR="007F0246" w:rsidRPr="007F0246" w:rsidRDefault="007F0246" w:rsidP="007F0246">
      <w:pPr>
        <w:autoSpaceDE/>
        <w:autoSpaceDN/>
        <w:rPr>
          <w:rFonts w:ascii="Microsoft Sans Serif" w:eastAsia="Calibri" w:hAnsi="Microsoft Sans Serif" w:cs="Microsoft Sans Serif"/>
          <w:szCs w:val="20"/>
        </w:rPr>
      </w:pPr>
    </w:p>
    <w:p w:rsidR="007F0246" w:rsidRPr="007F0246" w:rsidRDefault="007F0246" w:rsidP="007F0246">
      <w:pPr>
        <w:autoSpaceDE/>
        <w:autoSpaceDN/>
        <w:rPr>
          <w:rFonts w:ascii="Microsoft Sans Serif" w:hAnsi="Microsoft Sans Serif" w:cs="Microsoft Sans Serif"/>
          <w:caps/>
          <w:noProof/>
        </w:rPr>
      </w:pPr>
      <w:r w:rsidRPr="007F0246">
        <w:rPr>
          <w:rFonts w:ascii="Microsoft Sans Serif" w:hAnsi="Microsoft Sans Serif" w:cs="Microsoft Sans Serif"/>
          <w:caps/>
          <w:noProof/>
        </w:rPr>
        <w:t>David P Zambito</w:t>
      </w:r>
      <w:r w:rsidRPr="007F0246">
        <w:rPr>
          <w:rFonts w:ascii="Microsoft Sans Serif" w:hAnsi="Microsoft Sans Serif" w:cs="Microsoft Sans Serif"/>
          <w:caps/>
        </w:rPr>
        <w:t xml:space="preserve"> </w:t>
      </w:r>
      <w:r w:rsidRPr="007F0246">
        <w:rPr>
          <w:rFonts w:ascii="Microsoft Sans Serif" w:hAnsi="Microsoft Sans Serif" w:cs="Microsoft Sans Serif"/>
          <w:caps/>
          <w:noProof/>
        </w:rPr>
        <w:t>ESQUIRE</w:t>
      </w:r>
    </w:p>
    <w:p w:rsidR="007F0246" w:rsidRPr="007F0246" w:rsidRDefault="007F0246" w:rsidP="007F0246">
      <w:pPr>
        <w:autoSpaceDE/>
        <w:autoSpaceDN/>
        <w:rPr>
          <w:rFonts w:ascii="Microsoft Sans Serif" w:hAnsi="Microsoft Sans Serif" w:cs="Microsoft Sans Serif"/>
          <w:caps/>
        </w:rPr>
      </w:pPr>
      <w:r w:rsidRPr="007F0246">
        <w:rPr>
          <w:rFonts w:ascii="Microsoft Sans Serif" w:hAnsi="Microsoft Sans Serif" w:cs="Microsoft Sans Serif"/>
          <w:caps/>
          <w:noProof/>
        </w:rPr>
        <w:t>George A Bibikos Esquire</w:t>
      </w:r>
    </w:p>
    <w:p w:rsidR="007F0246" w:rsidRPr="007F0246" w:rsidRDefault="007F0246" w:rsidP="007F0246">
      <w:pPr>
        <w:autoSpaceDE/>
        <w:autoSpaceDN/>
        <w:rPr>
          <w:rFonts w:ascii="Microsoft Sans Serif" w:hAnsi="Microsoft Sans Serif" w:cs="Microsoft Sans Serif"/>
          <w:caps/>
        </w:rPr>
      </w:pPr>
      <w:r w:rsidRPr="007F0246">
        <w:rPr>
          <w:rFonts w:ascii="Microsoft Sans Serif" w:hAnsi="Microsoft Sans Serif" w:cs="Microsoft Sans Serif"/>
          <w:caps/>
          <w:noProof/>
        </w:rPr>
        <w:t>Cozen O'Connor</w:t>
      </w:r>
    </w:p>
    <w:p w:rsidR="007F0246" w:rsidRPr="007F0246" w:rsidRDefault="007F0246" w:rsidP="007F0246">
      <w:pPr>
        <w:autoSpaceDE/>
        <w:autoSpaceDN/>
        <w:rPr>
          <w:rFonts w:ascii="Microsoft Sans Serif" w:hAnsi="Microsoft Sans Serif" w:cs="Microsoft Sans Serif"/>
          <w:caps/>
        </w:rPr>
      </w:pPr>
      <w:r w:rsidRPr="007F0246">
        <w:rPr>
          <w:rFonts w:ascii="Microsoft Sans Serif" w:hAnsi="Microsoft Sans Serif" w:cs="Microsoft Sans Serif"/>
          <w:caps/>
          <w:noProof/>
        </w:rPr>
        <w:t>17 N Second Street Suite 1410</w:t>
      </w:r>
    </w:p>
    <w:p w:rsidR="007F0246" w:rsidRPr="007F0246" w:rsidRDefault="007F0246" w:rsidP="007F0246">
      <w:pPr>
        <w:autoSpaceDE/>
        <w:autoSpaceDN/>
        <w:rPr>
          <w:rFonts w:ascii="Microsoft Sans Serif" w:hAnsi="Microsoft Sans Serif" w:cs="Microsoft Sans Serif"/>
          <w:caps/>
        </w:rPr>
      </w:pPr>
      <w:r w:rsidRPr="007F0246">
        <w:rPr>
          <w:rFonts w:ascii="Microsoft Sans Serif" w:hAnsi="Microsoft Sans Serif" w:cs="Microsoft Sans Serif"/>
          <w:caps/>
          <w:noProof/>
        </w:rPr>
        <w:t>Harrisburg</w:t>
      </w:r>
      <w:r w:rsidRPr="007F0246">
        <w:rPr>
          <w:rFonts w:ascii="Microsoft Sans Serif" w:hAnsi="Microsoft Sans Serif" w:cs="Microsoft Sans Serif"/>
          <w:caps/>
        </w:rPr>
        <w:t xml:space="preserve"> </w:t>
      </w:r>
      <w:r w:rsidRPr="007F0246">
        <w:rPr>
          <w:rFonts w:ascii="Microsoft Sans Serif" w:hAnsi="Microsoft Sans Serif" w:cs="Microsoft Sans Serif"/>
          <w:caps/>
          <w:noProof/>
        </w:rPr>
        <w:t>PA</w:t>
      </w:r>
      <w:r w:rsidRPr="007F0246">
        <w:rPr>
          <w:rFonts w:ascii="Microsoft Sans Serif" w:hAnsi="Microsoft Sans Serif" w:cs="Microsoft Sans Serif"/>
          <w:caps/>
        </w:rPr>
        <w:t xml:space="preserve">  </w:t>
      </w:r>
      <w:r w:rsidRPr="007F0246">
        <w:rPr>
          <w:rFonts w:ascii="Microsoft Sans Serif" w:hAnsi="Microsoft Sans Serif" w:cs="Microsoft Sans Serif"/>
          <w:caps/>
          <w:noProof/>
        </w:rPr>
        <w:t>17101</w:t>
      </w:r>
    </w:p>
    <w:p w:rsidR="007F0246" w:rsidRPr="007F0246" w:rsidRDefault="007F0246" w:rsidP="007F0246">
      <w:pPr>
        <w:autoSpaceDE/>
        <w:autoSpaceDN/>
        <w:rPr>
          <w:rFonts w:ascii="Microsoft Sans Serif" w:hAnsi="Microsoft Sans Serif" w:cs="Microsoft Sans Serif"/>
          <w:b/>
          <w:caps/>
          <w:u w:val="single"/>
        </w:rPr>
      </w:pPr>
      <w:r w:rsidRPr="007F0246">
        <w:rPr>
          <w:rFonts w:ascii="Microsoft Sans Serif" w:hAnsi="Microsoft Sans Serif" w:cs="Microsoft Sans Serif"/>
          <w:b/>
          <w:i/>
          <w:noProof/>
          <w:u w:val="single"/>
        </w:rPr>
        <w:t>Accepts e-Service</w:t>
      </w:r>
    </w:p>
    <w:p w:rsidR="007F0246" w:rsidRPr="007F0246" w:rsidRDefault="007F0246" w:rsidP="007F0246">
      <w:pPr>
        <w:autoSpaceDE/>
        <w:autoSpaceDN/>
        <w:rPr>
          <w:rFonts w:ascii="Microsoft Sans Serif" w:eastAsia="Calibri" w:hAnsi="Microsoft Sans Serif" w:cs="Microsoft Sans Serif"/>
          <w:i/>
          <w:szCs w:val="20"/>
        </w:rPr>
      </w:pPr>
      <w:r w:rsidRPr="007F0246">
        <w:rPr>
          <w:rFonts w:ascii="Microsoft Sans Serif" w:eastAsia="Calibri" w:hAnsi="Microsoft Sans Serif" w:cs="Microsoft Sans Serif"/>
          <w:i/>
          <w:szCs w:val="20"/>
        </w:rPr>
        <w:t>(For PAWC)</w:t>
      </w:r>
    </w:p>
    <w:p w:rsidR="007F0246" w:rsidRPr="007F0246" w:rsidRDefault="007F0246" w:rsidP="007F0246">
      <w:pPr>
        <w:autoSpaceDE/>
        <w:autoSpaceDN/>
        <w:rPr>
          <w:rFonts w:ascii="Microsoft Sans Serif" w:eastAsia="Calibri" w:hAnsi="Microsoft Sans Serif" w:cs="Microsoft Sans Serif"/>
          <w:szCs w:val="20"/>
        </w:rPr>
      </w:pPr>
    </w:p>
    <w:p w:rsidR="007F0246" w:rsidRPr="007F0246" w:rsidRDefault="007F0246" w:rsidP="007F0246">
      <w:pPr>
        <w:autoSpaceDE/>
        <w:autoSpaceDN/>
        <w:rPr>
          <w:rFonts w:ascii="Microsoft Sans Serif" w:eastAsia="Calibri" w:hAnsi="Microsoft Sans Serif" w:cs="Microsoft Sans Serif"/>
          <w:szCs w:val="20"/>
        </w:rPr>
      </w:pPr>
      <w:r w:rsidRPr="007F0246">
        <w:rPr>
          <w:rFonts w:ascii="Microsoft Sans Serif" w:eastAsia="Calibri" w:hAnsi="Microsoft Sans Serif" w:cs="Microsoft Sans Serif"/>
          <w:szCs w:val="20"/>
        </w:rPr>
        <w:t>ALEXANDER STAHL ESQUIRE</w:t>
      </w:r>
    </w:p>
    <w:p w:rsidR="007F0246" w:rsidRPr="007F0246" w:rsidRDefault="007F0246" w:rsidP="007F0246">
      <w:pPr>
        <w:autoSpaceDE/>
        <w:autoSpaceDN/>
        <w:rPr>
          <w:rFonts w:ascii="Microsoft Sans Serif" w:eastAsia="Calibri" w:hAnsi="Microsoft Sans Serif" w:cs="Microsoft Sans Serif"/>
          <w:szCs w:val="20"/>
        </w:rPr>
      </w:pPr>
      <w:r w:rsidRPr="007F0246">
        <w:rPr>
          <w:rFonts w:ascii="Microsoft Sans Serif" w:eastAsia="Calibri" w:hAnsi="Microsoft Sans Serif" w:cs="Microsoft Sans Serif"/>
          <w:szCs w:val="20"/>
        </w:rPr>
        <w:t>AQUA PENNSYLVANIA WASTEWATER</w:t>
      </w:r>
    </w:p>
    <w:p w:rsidR="007F0246" w:rsidRPr="007F0246" w:rsidRDefault="007F0246" w:rsidP="007F0246">
      <w:pPr>
        <w:autoSpaceDE/>
        <w:autoSpaceDN/>
        <w:rPr>
          <w:rFonts w:ascii="Microsoft Sans Serif" w:eastAsia="Calibri" w:hAnsi="Microsoft Sans Serif" w:cs="Microsoft Sans Serif"/>
          <w:szCs w:val="20"/>
        </w:rPr>
      </w:pPr>
      <w:r w:rsidRPr="007F0246">
        <w:rPr>
          <w:rFonts w:ascii="Microsoft Sans Serif" w:eastAsia="Calibri" w:hAnsi="Microsoft Sans Serif" w:cs="Microsoft Sans Serif"/>
          <w:szCs w:val="20"/>
        </w:rPr>
        <w:t>762 W LANCASTER AVENUE</w:t>
      </w:r>
    </w:p>
    <w:p w:rsidR="007F0246" w:rsidRPr="007F0246" w:rsidRDefault="007F0246" w:rsidP="007F0246">
      <w:pPr>
        <w:autoSpaceDE/>
        <w:autoSpaceDN/>
        <w:rPr>
          <w:rFonts w:ascii="Microsoft Sans Serif" w:eastAsia="Calibri" w:hAnsi="Microsoft Sans Serif" w:cs="Microsoft Sans Serif"/>
          <w:szCs w:val="20"/>
        </w:rPr>
      </w:pPr>
      <w:r w:rsidRPr="007F0246">
        <w:rPr>
          <w:rFonts w:ascii="Microsoft Sans Serif" w:eastAsia="Calibri" w:hAnsi="Microsoft Sans Serif" w:cs="Microsoft Sans Serif"/>
          <w:szCs w:val="20"/>
        </w:rPr>
        <w:t xml:space="preserve">BRYN </w:t>
      </w:r>
      <w:proofErr w:type="spellStart"/>
      <w:r w:rsidRPr="007F0246">
        <w:rPr>
          <w:rFonts w:ascii="Microsoft Sans Serif" w:eastAsia="Calibri" w:hAnsi="Microsoft Sans Serif" w:cs="Microsoft Sans Serif"/>
          <w:szCs w:val="20"/>
        </w:rPr>
        <w:t>MAWR</w:t>
      </w:r>
      <w:proofErr w:type="spellEnd"/>
      <w:r w:rsidRPr="007F0246">
        <w:rPr>
          <w:rFonts w:ascii="Microsoft Sans Serif" w:eastAsia="Calibri" w:hAnsi="Microsoft Sans Serif" w:cs="Microsoft Sans Serif"/>
          <w:szCs w:val="20"/>
        </w:rPr>
        <w:t xml:space="preserve"> PA  19010</w:t>
      </w:r>
    </w:p>
    <w:p w:rsidR="007F0246" w:rsidRPr="007F0246" w:rsidRDefault="007F0246" w:rsidP="007F0246">
      <w:pPr>
        <w:autoSpaceDE/>
        <w:autoSpaceDN/>
        <w:rPr>
          <w:rFonts w:ascii="Microsoft Sans Serif" w:eastAsia="Calibri" w:hAnsi="Microsoft Sans Serif" w:cs="Microsoft Sans Serif"/>
          <w:szCs w:val="20"/>
        </w:rPr>
      </w:pPr>
    </w:p>
    <w:p w:rsidR="007F0246" w:rsidRDefault="007F0246" w:rsidP="002F56AC"/>
    <w:sectPr w:rsidR="007F0246"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601" w:rsidRDefault="00590601" w:rsidP="00D26D1C">
      <w:r>
        <w:separator/>
      </w:r>
    </w:p>
  </w:endnote>
  <w:endnote w:type="continuationSeparator" w:id="0">
    <w:p w:rsidR="00590601" w:rsidRDefault="00590601" w:rsidP="00D2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553444"/>
      <w:docPartObj>
        <w:docPartGallery w:val="Page Numbers (Bottom of Page)"/>
        <w:docPartUnique/>
      </w:docPartObj>
    </w:sdtPr>
    <w:sdtEndPr>
      <w:rPr>
        <w:rFonts w:ascii="Times New Roman" w:hAnsi="Times New Roman" w:cs="Times New Roman"/>
        <w:noProof/>
        <w:sz w:val="20"/>
      </w:rPr>
    </w:sdtEndPr>
    <w:sdtContent>
      <w:p w:rsidR="00D26D1C" w:rsidRPr="006855D5" w:rsidRDefault="00D26D1C">
        <w:pPr>
          <w:pStyle w:val="Footer"/>
          <w:jc w:val="center"/>
          <w:rPr>
            <w:rFonts w:ascii="Times New Roman" w:hAnsi="Times New Roman" w:cs="Times New Roman"/>
            <w:sz w:val="20"/>
          </w:rPr>
        </w:pPr>
        <w:r w:rsidRPr="006855D5">
          <w:rPr>
            <w:rFonts w:ascii="Times New Roman" w:hAnsi="Times New Roman" w:cs="Times New Roman"/>
            <w:sz w:val="20"/>
          </w:rPr>
          <w:fldChar w:fldCharType="begin"/>
        </w:r>
        <w:r w:rsidRPr="006855D5">
          <w:rPr>
            <w:rFonts w:ascii="Times New Roman" w:hAnsi="Times New Roman" w:cs="Times New Roman"/>
            <w:sz w:val="20"/>
          </w:rPr>
          <w:instrText xml:space="preserve"> PAGE   \* MERGEFORMAT </w:instrText>
        </w:r>
        <w:r w:rsidRPr="006855D5">
          <w:rPr>
            <w:rFonts w:ascii="Times New Roman" w:hAnsi="Times New Roman" w:cs="Times New Roman"/>
            <w:sz w:val="20"/>
          </w:rPr>
          <w:fldChar w:fldCharType="separate"/>
        </w:r>
        <w:r w:rsidR="007F0246">
          <w:rPr>
            <w:rFonts w:ascii="Times New Roman" w:hAnsi="Times New Roman" w:cs="Times New Roman"/>
            <w:noProof/>
            <w:sz w:val="20"/>
          </w:rPr>
          <w:t>2</w:t>
        </w:r>
        <w:r w:rsidRPr="006855D5">
          <w:rPr>
            <w:rFonts w:ascii="Times New Roman" w:hAnsi="Times New Roman" w:cs="Times New Roman"/>
            <w:noProof/>
            <w:sz w:val="20"/>
          </w:rPr>
          <w:fldChar w:fldCharType="end"/>
        </w:r>
      </w:p>
    </w:sdtContent>
  </w:sdt>
  <w:p w:rsidR="00DC6971" w:rsidRDefault="00590601">
    <w:pPr>
      <w:spacing w:before="140" w:line="100" w:lineRule="exact"/>
      <w:rPr>
        <w:sz w:val="9"/>
        <w:szCs w:val="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601" w:rsidRDefault="00590601" w:rsidP="00D26D1C">
      <w:r>
        <w:separator/>
      </w:r>
    </w:p>
  </w:footnote>
  <w:footnote w:type="continuationSeparator" w:id="0">
    <w:p w:rsidR="00590601" w:rsidRDefault="00590601" w:rsidP="00D26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6489"/>
    <w:multiLevelType w:val="hybridMultilevel"/>
    <w:tmpl w:val="7E700BD8"/>
    <w:lvl w:ilvl="0" w:tplc="72DCEFDC">
      <w:start w:val="1"/>
      <w:numFmt w:val="decimal"/>
      <w:lvlText w:val="(%1)"/>
      <w:lvlJc w:val="left"/>
      <w:pPr>
        <w:ind w:left="2880" w:hanging="45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2" w15:restartNumberingAfterBreak="0">
    <w:nsid w:val="73E30C06"/>
    <w:multiLevelType w:val="hybridMultilevel"/>
    <w:tmpl w:val="9FBA2182"/>
    <w:lvl w:ilvl="0" w:tplc="08DAE03A">
      <w:start w:val="1"/>
      <w:numFmt w:val="lowerLetter"/>
      <w:lvlText w:val="(%1)"/>
      <w:lvlJc w:val="left"/>
      <w:pPr>
        <w:ind w:left="2430" w:hanging="9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6A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25A"/>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052F"/>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0F2A"/>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247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6C4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6A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4CBB"/>
    <w:rsid w:val="00354DA0"/>
    <w:rsid w:val="003550C3"/>
    <w:rsid w:val="00356988"/>
    <w:rsid w:val="003601E1"/>
    <w:rsid w:val="00360F5F"/>
    <w:rsid w:val="0036124A"/>
    <w:rsid w:val="0036153E"/>
    <w:rsid w:val="0036237C"/>
    <w:rsid w:val="003625F5"/>
    <w:rsid w:val="003643C9"/>
    <w:rsid w:val="003652CF"/>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346F"/>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887"/>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20"/>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803"/>
    <w:rsid w:val="004B7DB2"/>
    <w:rsid w:val="004C015B"/>
    <w:rsid w:val="004C125D"/>
    <w:rsid w:val="004C1ABF"/>
    <w:rsid w:val="004C30D2"/>
    <w:rsid w:val="004C39D4"/>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2F09"/>
    <w:rsid w:val="005732E9"/>
    <w:rsid w:val="0057454E"/>
    <w:rsid w:val="00575D4F"/>
    <w:rsid w:val="00575F27"/>
    <w:rsid w:val="0058036C"/>
    <w:rsid w:val="0058073B"/>
    <w:rsid w:val="00580815"/>
    <w:rsid w:val="00582289"/>
    <w:rsid w:val="0058363F"/>
    <w:rsid w:val="00584CB9"/>
    <w:rsid w:val="00585BD9"/>
    <w:rsid w:val="00587B74"/>
    <w:rsid w:val="00590601"/>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37DFD"/>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6D70"/>
    <w:rsid w:val="00677DDE"/>
    <w:rsid w:val="00680B65"/>
    <w:rsid w:val="00681287"/>
    <w:rsid w:val="006815A6"/>
    <w:rsid w:val="00681FD9"/>
    <w:rsid w:val="0068285E"/>
    <w:rsid w:val="00684EF6"/>
    <w:rsid w:val="006855D5"/>
    <w:rsid w:val="006856E2"/>
    <w:rsid w:val="00690E46"/>
    <w:rsid w:val="00693743"/>
    <w:rsid w:val="00693995"/>
    <w:rsid w:val="00693C61"/>
    <w:rsid w:val="00695397"/>
    <w:rsid w:val="0069562F"/>
    <w:rsid w:val="00696D23"/>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6F741C"/>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2A47"/>
    <w:rsid w:val="007833DA"/>
    <w:rsid w:val="00783492"/>
    <w:rsid w:val="00784522"/>
    <w:rsid w:val="0078470A"/>
    <w:rsid w:val="00784C15"/>
    <w:rsid w:val="0078583D"/>
    <w:rsid w:val="00785939"/>
    <w:rsid w:val="00785D73"/>
    <w:rsid w:val="00786FA8"/>
    <w:rsid w:val="00787AF1"/>
    <w:rsid w:val="0079132B"/>
    <w:rsid w:val="0079360E"/>
    <w:rsid w:val="00795245"/>
    <w:rsid w:val="00795CFE"/>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24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01A8"/>
    <w:rsid w:val="008B236B"/>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0D7A"/>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37AC0"/>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48AD"/>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1B6"/>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357"/>
    <w:rsid w:val="00B8362D"/>
    <w:rsid w:val="00B8368B"/>
    <w:rsid w:val="00B83A9E"/>
    <w:rsid w:val="00B842A5"/>
    <w:rsid w:val="00B86F52"/>
    <w:rsid w:val="00B878F5"/>
    <w:rsid w:val="00B90142"/>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061C8"/>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694B"/>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246D"/>
    <w:rsid w:val="00CF329F"/>
    <w:rsid w:val="00CF6106"/>
    <w:rsid w:val="00CF6A79"/>
    <w:rsid w:val="00CF73D7"/>
    <w:rsid w:val="00CF787B"/>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6D1C"/>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5E41"/>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085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45DF"/>
    <w:rsid w:val="00E45108"/>
    <w:rsid w:val="00E4622A"/>
    <w:rsid w:val="00E475F0"/>
    <w:rsid w:val="00E5099A"/>
    <w:rsid w:val="00E50CA8"/>
    <w:rsid w:val="00E519D9"/>
    <w:rsid w:val="00E536DE"/>
    <w:rsid w:val="00E538E6"/>
    <w:rsid w:val="00E5535A"/>
    <w:rsid w:val="00E553E9"/>
    <w:rsid w:val="00E563DF"/>
    <w:rsid w:val="00E569B2"/>
    <w:rsid w:val="00E577FD"/>
    <w:rsid w:val="00E605D8"/>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2AAE"/>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18F9"/>
  <w15:docId w15:val="{1AF3DBFE-82D6-4DEE-9417-A379BA67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F56AC"/>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F56AC"/>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Footer">
    <w:name w:val="footer"/>
    <w:basedOn w:val="Normal"/>
    <w:link w:val="FooterChar"/>
    <w:uiPriority w:val="99"/>
    <w:rsid w:val="002F56AC"/>
    <w:pPr>
      <w:tabs>
        <w:tab w:val="center" w:pos="4320"/>
        <w:tab w:val="right" w:pos="8640"/>
      </w:tabs>
    </w:pPr>
  </w:style>
  <w:style w:type="character" w:customStyle="1" w:styleId="FooterChar">
    <w:name w:val="Footer Char"/>
    <w:basedOn w:val="DefaultParagraphFont"/>
    <w:link w:val="Footer"/>
    <w:uiPriority w:val="99"/>
    <w:rsid w:val="002F56AC"/>
    <w:rPr>
      <w:rFonts w:ascii="CG Times" w:eastAsia="Times New Roman" w:hAnsi="CG Times" w:cs="CG Times"/>
    </w:rPr>
  </w:style>
  <w:style w:type="character" w:styleId="PageNumber">
    <w:name w:val="page number"/>
    <w:basedOn w:val="DefaultParagraphFont"/>
    <w:rsid w:val="002F56AC"/>
  </w:style>
  <w:style w:type="character" w:styleId="Hyperlink">
    <w:name w:val="Hyperlink"/>
    <w:basedOn w:val="DefaultParagraphFont"/>
    <w:uiPriority w:val="99"/>
    <w:unhideWhenUsed/>
    <w:rsid w:val="002F56AC"/>
    <w:rPr>
      <w:color w:val="0000FF"/>
      <w:u w:val="single"/>
    </w:rPr>
  </w:style>
  <w:style w:type="paragraph" w:styleId="Header">
    <w:name w:val="header"/>
    <w:basedOn w:val="Normal"/>
    <w:link w:val="HeaderChar"/>
    <w:uiPriority w:val="99"/>
    <w:unhideWhenUsed/>
    <w:rsid w:val="00D26D1C"/>
    <w:pPr>
      <w:tabs>
        <w:tab w:val="center" w:pos="4680"/>
        <w:tab w:val="right" w:pos="9360"/>
      </w:tabs>
    </w:pPr>
  </w:style>
  <w:style w:type="character" w:customStyle="1" w:styleId="HeaderChar">
    <w:name w:val="Header Char"/>
    <w:basedOn w:val="DefaultParagraphFont"/>
    <w:link w:val="Header"/>
    <w:uiPriority w:val="99"/>
    <w:rsid w:val="00D26D1C"/>
    <w:rPr>
      <w:rFonts w:ascii="CG Times" w:eastAsia="Times New Roman" w:hAnsi="CG Times" w:cs="CG Times"/>
    </w:rPr>
  </w:style>
  <w:style w:type="paragraph" w:styleId="BalloonText">
    <w:name w:val="Balloon Text"/>
    <w:basedOn w:val="Normal"/>
    <w:link w:val="BalloonTextChar"/>
    <w:uiPriority w:val="99"/>
    <w:semiHidden/>
    <w:unhideWhenUsed/>
    <w:rsid w:val="00CF246D"/>
    <w:rPr>
      <w:rFonts w:ascii="Tahoma" w:hAnsi="Tahoma" w:cs="Tahoma"/>
      <w:sz w:val="16"/>
      <w:szCs w:val="16"/>
    </w:rPr>
  </w:style>
  <w:style w:type="character" w:customStyle="1" w:styleId="BalloonTextChar">
    <w:name w:val="Balloon Text Char"/>
    <w:basedOn w:val="DefaultParagraphFont"/>
    <w:link w:val="BalloonText"/>
    <w:uiPriority w:val="99"/>
    <w:semiHidden/>
    <w:rsid w:val="00CF246D"/>
    <w:rPr>
      <w:rFonts w:ascii="Tahoma" w:eastAsia="Times New Roman" w:hAnsi="Tahoma" w:cs="Tahoma"/>
      <w:sz w:val="16"/>
      <w:szCs w:val="16"/>
    </w:rPr>
  </w:style>
  <w:style w:type="paragraph" w:styleId="ListParagraph">
    <w:name w:val="List Paragraph"/>
    <w:basedOn w:val="Normal"/>
    <w:uiPriority w:val="34"/>
    <w:qFormat/>
    <w:rsid w:val="004B7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haa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Reitenbach, Dawn</cp:lastModifiedBy>
  <cp:revision>2</cp:revision>
  <cp:lastPrinted>2015-06-03T21:03:00Z</cp:lastPrinted>
  <dcterms:created xsi:type="dcterms:W3CDTF">2017-07-31T13:13:00Z</dcterms:created>
  <dcterms:modified xsi:type="dcterms:W3CDTF">2017-07-31T13:13:00Z</dcterms:modified>
</cp:coreProperties>
</file>