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70026D" w:rsidP="0070026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85D40" w:rsidRDefault="00685D40" w:rsidP="00685D40">
      <w:pPr>
        <w:jc w:val="center"/>
        <w:rPr>
          <w:sz w:val="24"/>
        </w:rPr>
      </w:pPr>
      <w:r>
        <w:rPr>
          <w:sz w:val="24"/>
        </w:rPr>
        <w:t>August 1, 2017</w:t>
      </w:r>
    </w:p>
    <w:p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CB0983">
        <w:rPr>
          <w:sz w:val="24"/>
        </w:rPr>
        <w:t>2017-2610548</w:t>
      </w:r>
    </w:p>
    <w:p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CB0983">
        <w:rPr>
          <w:sz w:val="24"/>
        </w:rPr>
        <w:t>1113542</w:t>
      </w:r>
    </w:p>
    <w:p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:rsidR="00093DF4" w:rsidRDefault="00093DF4" w:rsidP="00093DF4">
      <w:pPr>
        <w:rPr>
          <w:sz w:val="24"/>
        </w:rPr>
      </w:pPr>
    </w:p>
    <w:p w:rsidR="00BA4EDF" w:rsidRPr="00CB0983" w:rsidRDefault="00BE255D" w:rsidP="00BA4EDF">
      <w:pPr>
        <w:rPr>
          <w:sz w:val="24"/>
        </w:rPr>
      </w:pPr>
      <w:r w:rsidRPr="00CB0983">
        <w:rPr>
          <w:sz w:val="24"/>
        </w:rPr>
        <w:t>DIANE GLUCK</w:t>
      </w:r>
    </w:p>
    <w:p w:rsidR="00BA4EDF" w:rsidRPr="00CB0983" w:rsidRDefault="00BE255D" w:rsidP="00BA4EDF">
      <w:pPr>
        <w:rPr>
          <w:sz w:val="24"/>
        </w:rPr>
      </w:pPr>
      <w:r w:rsidRPr="00CB0983">
        <w:rPr>
          <w:sz w:val="24"/>
        </w:rPr>
        <w:t>LICENSELOGIX</w:t>
      </w:r>
      <w:r w:rsidR="00CB0983" w:rsidRPr="00CB0983">
        <w:rPr>
          <w:sz w:val="24"/>
        </w:rPr>
        <w:t xml:space="preserve"> LLC</w:t>
      </w:r>
    </w:p>
    <w:p w:rsidR="00BA4EDF" w:rsidRPr="00CB0983" w:rsidRDefault="00BE255D" w:rsidP="00BA4EDF">
      <w:pPr>
        <w:rPr>
          <w:sz w:val="24"/>
        </w:rPr>
      </w:pPr>
      <w:r w:rsidRPr="00CB0983">
        <w:rPr>
          <w:sz w:val="24"/>
        </w:rPr>
        <w:t>140 GRAND STREET SUITE 300</w:t>
      </w:r>
    </w:p>
    <w:p w:rsidR="006C5A9F" w:rsidRDefault="00BE255D" w:rsidP="00BA4EDF">
      <w:pPr>
        <w:rPr>
          <w:sz w:val="24"/>
        </w:rPr>
      </w:pPr>
      <w:r w:rsidRPr="00CB0983">
        <w:rPr>
          <w:sz w:val="24"/>
        </w:rPr>
        <w:t>WHITE PLAINS NY  10601</w:t>
      </w:r>
    </w:p>
    <w:p w:rsidR="00420608" w:rsidRDefault="00420608" w:rsidP="00BA4EDF">
      <w:pPr>
        <w:rPr>
          <w:rFonts w:ascii="Arial" w:hAnsi="Arial"/>
          <w:sz w:val="24"/>
        </w:rPr>
      </w:pPr>
    </w:p>
    <w:p w:rsidR="00BA4EDF" w:rsidRDefault="00BA4EDF" w:rsidP="00BA4EDF">
      <w:pPr>
        <w:rPr>
          <w:sz w:val="24"/>
        </w:rPr>
      </w:pPr>
    </w:p>
    <w:p w:rsidR="00C53327" w:rsidRPr="009F3527" w:rsidRDefault="00C53327" w:rsidP="00322A26">
      <w:pPr>
        <w:ind w:left="720"/>
        <w:rPr>
          <w:sz w:val="24"/>
        </w:rPr>
      </w:pPr>
      <w:r w:rsidRPr="009F3527">
        <w:rPr>
          <w:sz w:val="24"/>
        </w:rPr>
        <w:t xml:space="preserve">RE: Electric Generation Supplier License Application </w:t>
      </w:r>
      <w:r w:rsidR="003B2CA8" w:rsidRPr="009F3527">
        <w:rPr>
          <w:sz w:val="24"/>
        </w:rPr>
        <w:t xml:space="preserve">Amendment </w:t>
      </w:r>
      <w:r w:rsidRPr="009F3527">
        <w:rPr>
          <w:sz w:val="24"/>
        </w:rPr>
        <w:t xml:space="preserve">of </w:t>
      </w:r>
      <w:r w:rsidR="009F3527" w:rsidRPr="009F3527">
        <w:rPr>
          <w:sz w:val="24"/>
        </w:rPr>
        <w:t>Option One Energy, LLC</w:t>
      </w:r>
      <w:r w:rsidR="001F0D55" w:rsidRPr="009F3527">
        <w:rPr>
          <w:sz w:val="24"/>
        </w:rPr>
        <w:t xml:space="preserve"> </w:t>
      </w:r>
    </w:p>
    <w:p w:rsidR="00C53327" w:rsidRPr="009F3527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1F0D55" w:rsidRDefault="00C53327" w:rsidP="00C53327">
      <w:pPr>
        <w:rPr>
          <w:sz w:val="24"/>
          <w:szCs w:val="24"/>
        </w:rPr>
      </w:pPr>
      <w:r w:rsidRPr="009F3527">
        <w:rPr>
          <w:sz w:val="24"/>
          <w:szCs w:val="24"/>
        </w:rPr>
        <w:t xml:space="preserve">Dear </w:t>
      </w:r>
      <w:r w:rsidR="0049034E" w:rsidRPr="009F3527">
        <w:rPr>
          <w:sz w:val="24"/>
          <w:szCs w:val="24"/>
        </w:rPr>
        <w:t>Ms</w:t>
      </w:r>
      <w:r w:rsidR="001F0D55" w:rsidRPr="009F3527">
        <w:rPr>
          <w:sz w:val="24"/>
          <w:szCs w:val="24"/>
        </w:rPr>
        <w:t>.</w:t>
      </w:r>
      <w:r w:rsidR="0049034E" w:rsidRPr="009F3527">
        <w:rPr>
          <w:sz w:val="24"/>
          <w:szCs w:val="24"/>
        </w:rPr>
        <w:t xml:space="preserve"> </w:t>
      </w:r>
      <w:r w:rsidR="009F3527" w:rsidRPr="009F3527">
        <w:rPr>
          <w:sz w:val="24"/>
          <w:szCs w:val="24"/>
        </w:rPr>
        <w:t>Gluck</w:t>
      </w:r>
      <w:r w:rsidR="002B6AF2" w:rsidRPr="009F3527">
        <w:rPr>
          <w:sz w:val="24"/>
          <w:szCs w:val="24"/>
        </w:rPr>
        <w:t>:</w:t>
      </w:r>
    </w:p>
    <w:p w:rsidR="00C53327" w:rsidRPr="001F0D55" w:rsidRDefault="00C53327" w:rsidP="00C53327">
      <w:pPr>
        <w:rPr>
          <w:sz w:val="24"/>
          <w:szCs w:val="24"/>
        </w:rPr>
      </w:pPr>
    </w:p>
    <w:p w:rsidR="00C53327" w:rsidRDefault="00C53327" w:rsidP="00C93885">
      <w:pPr>
        <w:ind w:firstLine="720"/>
        <w:rPr>
          <w:sz w:val="24"/>
          <w:szCs w:val="24"/>
        </w:rPr>
      </w:pPr>
      <w:r w:rsidRPr="009F3527">
        <w:rPr>
          <w:sz w:val="24"/>
          <w:szCs w:val="24"/>
        </w:rPr>
        <w:t xml:space="preserve">On </w:t>
      </w:r>
      <w:r w:rsidR="009F3527" w:rsidRPr="009F3527">
        <w:rPr>
          <w:sz w:val="24"/>
          <w:szCs w:val="24"/>
        </w:rPr>
        <w:t>June 21, 2017</w:t>
      </w:r>
      <w:r w:rsidRPr="009F3527">
        <w:rPr>
          <w:sz w:val="24"/>
          <w:szCs w:val="24"/>
        </w:rPr>
        <w:t xml:space="preserve">, </w:t>
      </w:r>
      <w:r w:rsidR="009F3527" w:rsidRPr="009F3527">
        <w:rPr>
          <w:sz w:val="24"/>
        </w:rPr>
        <w:t>Option One Energy, LLC</w:t>
      </w:r>
      <w:r w:rsidR="002B6AF2" w:rsidRPr="009F3527">
        <w:rPr>
          <w:sz w:val="24"/>
        </w:rPr>
        <w:t xml:space="preserve">’s </w:t>
      </w:r>
      <w:r w:rsidRPr="009F3527">
        <w:rPr>
          <w:sz w:val="24"/>
          <w:szCs w:val="24"/>
        </w:rPr>
        <w:t>application</w:t>
      </w:r>
      <w:r w:rsidRPr="001F0D55">
        <w:rPr>
          <w:sz w:val="24"/>
          <w:szCs w:val="24"/>
        </w:rPr>
        <w:t xml:space="preserve"> </w:t>
      </w:r>
      <w:r w:rsidR="003B2CA8">
        <w:rPr>
          <w:sz w:val="24"/>
          <w:szCs w:val="24"/>
        </w:rPr>
        <w:t xml:space="preserve">to amend its </w:t>
      </w:r>
      <w:r w:rsidRPr="001F0D55">
        <w:rPr>
          <w:sz w:val="24"/>
          <w:szCs w:val="24"/>
        </w:rPr>
        <w:t xml:space="preserve">Electric Generation Supplier license was accepted for filing and docketed with the Public Utility Commission.  The application was incomplete.  </w:t>
      </w:r>
      <w:proofErr w:type="gramStart"/>
      <w:r w:rsidRPr="001F0D55">
        <w:rPr>
          <w:sz w:val="24"/>
          <w:szCs w:val="24"/>
        </w:rPr>
        <w:t>In order for</w:t>
      </w:r>
      <w:proofErr w:type="gramEnd"/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C93885">
      <w:pPr>
        <w:ind w:firstLine="72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9F3527">
        <w:rPr>
          <w:b/>
          <w:sz w:val="24"/>
          <w:szCs w:val="24"/>
          <w:u w:val="single"/>
        </w:rPr>
        <w:t>20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</w:t>
      </w:r>
      <w:r w:rsidRPr="009F3527">
        <w:rPr>
          <w:sz w:val="24"/>
          <w:szCs w:val="24"/>
        </w:rPr>
        <w:t xml:space="preserve">receipt of this letter.  Failure to respond may result in the application being denied.  As well, if </w:t>
      </w:r>
      <w:r w:rsidR="009F3527" w:rsidRPr="009F3527">
        <w:rPr>
          <w:sz w:val="24"/>
        </w:rPr>
        <w:t>Option One Energy, LLC</w:t>
      </w:r>
      <w:r w:rsidRPr="009F3527">
        <w:rPr>
          <w:sz w:val="24"/>
          <w:szCs w:val="24"/>
        </w:rPr>
        <w:t xml:space="preserve"> has decided</w:t>
      </w:r>
      <w:r w:rsidRPr="00282317">
        <w:rPr>
          <w:sz w:val="24"/>
          <w:szCs w:val="24"/>
        </w:rPr>
        <w:t xml:space="preserve"> to withdraw its application, please reply notifying the Commission of such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C53327" w:rsidRDefault="00C53327" w:rsidP="00C93885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:rsidR="00C53327" w:rsidRDefault="00C53327" w:rsidP="00C53327">
      <w:pPr>
        <w:ind w:right="-90" w:firstLine="1440"/>
        <w:rPr>
          <w:sz w:val="24"/>
          <w:szCs w:val="24"/>
        </w:rPr>
      </w:pPr>
    </w:p>
    <w:p w:rsidR="00BA4EDF" w:rsidRDefault="00BA4EDF" w:rsidP="00C53327">
      <w:pPr>
        <w:ind w:right="-90" w:firstLine="1440"/>
        <w:rPr>
          <w:sz w:val="24"/>
          <w:szCs w:val="24"/>
        </w:rPr>
      </w:pPr>
    </w:p>
    <w:p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3D5DAE" w:rsidTr="003D5DAE">
        <w:trPr>
          <w:jc w:val="center"/>
        </w:trPr>
        <w:tc>
          <w:tcPr>
            <w:tcW w:w="4158" w:type="dxa"/>
          </w:tcPr>
          <w:p w:rsidR="003D5DAE" w:rsidRDefault="003D5DAE" w:rsidP="00C037E8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Default="00C53327" w:rsidP="00C53327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83D14" w:rsidRDefault="00983D14" w:rsidP="00C53327">
      <w:pPr>
        <w:ind w:right="-90" w:firstLine="720"/>
        <w:rPr>
          <w:sz w:val="24"/>
          <w:szCs w:val="24"/>
        </w:rPr>
      </w:pPr>
    </w:p>
    <w:p w:rsidR="001F0D55" w:rsidRDefault="001F0D55" w:rsidP="00C53327">
      <w:pPr>
        <w:ind w:right="-90" w:firstLine="720"/>
        <w:rPr>
          <w:sz w:val="24"/>
          <w:szCs w:val="24"/>
        </w:rPr>
      </w:pPr>
    </w:p>
    <w:p w:rsidR="00C53327" w:rsidRPr="00D35C32" w:rsidRDefault="00C53327" w:rsidP="00C93885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lastRenderedPageBreak/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C53327" w:rsidRDefault="00C53327" w:rsidP="00C93885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C93885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9F3527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1" w:history="1">
        <w:r w:rsidR="009F3527" w:rsidRPr="00081BB9">
          <w:rPr>
            <w:rStyle w:val="Hyperlink"/>
            <w:sz w:val="24"/>
            <w:szCs w:val="24"/>
          </w:rPr>
          <w:t>jmccracken@pa.gov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9F3527">
        <w:rPr>
          <w:sz w:val="24"/>
          <w:szCs w:val="24"/>
        </w:rPr>
        <w:t>Jeff McCracken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9F3527" w:rsidRPr="00081BB9">
          <w:rPr>
            <w:rStyle w:val="Hyperlink"/>
            <w:sz w:val="24"/>
            <w:szCs w:val="24"/>
          </w:rPr>
          <w:t>jmccracken@pa.gov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="004A42DB">
        <w:rPr>
          <w:sz w:val="24"/>
          <w:szCs w:val="24"/>
        </w:rPr>
        <w:t>(</w:t>
      </w:r>
      <w:r w:rsidRPr="004F62B7">
        <w:rPr>
          <w:sz w:val="24"/>
          <w:szCs w:val="24"/>
        </w:rPr>
        <w:t>717</w:t>
      </w:r>
      <w:r w:rsidR="004A42DB">
        <w:rPr>
          <w:sz w:val="24"/>
          <w:szCs w:val="24"/>
        </w:rPr>
        <w:t xml:space="preserve">) </w:t>
      </w:r>
      <w:r w:rsidR="009F3527">
        <w:rPr>
          <w:sz w:val="24"/>
          <w:szCs w:val="24"/>
        </w:rPr>
        <w:t>783-6163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685D40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B07EFB" wp14:editId="5A043335">
            <wp:simplePos x="0" y="0"/>
            <wp:positionH relativeFrom="column">
              <wp:posOffset>3095625</wp:posOffset>
            </wp:positionH>
            <wp:positionV relativeFrom="paragraph">
              <wp:posOffset>229870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9F3527" w:rsidP="009F3527">
      <w:pPr>
        <w:rPr>
          <w:sz w:val="24"/>
          <w:szCs w:val="24"/>
        </w:rPr>
      </w:pPr>
      <w:r>
        <w:rPr>
          <w:sz w:val="24"/>
          <w:szCs w:val="24"/>
        </w:rPr>
        <w:t>CC:</w:t>
      </w:r>
    </w:p>
    <w:p w:rsidR="00E17F6C" w:rsidRDefault="00E17F6C" w:rsidP="00BA4EDF">
      <w:pPr>
        <w:rPr>
          <w:sz w:val="24"/>
          <w:szCs w:val="24"/>
        </w:rPr>
      </w:pPr>
    </w:p>
    <w:p w:rsidR="00E17F6C" w:rsidRDefault="00EF0E6F" w:rsidP="00BA4EDF">
      <w:pPr>
        <w:rPr>
          <w:sz w:val="24"/>
          <w:szCs w:val="24"/>
        </w:rPr>
      </w:pPr>
      <w:r>
        <w:rPr>
          <w:sz w:val="24"/>
          <w:szCs w:val="24"/>
        </w:rPr>
        <w:t>ADAM MORRIS</w:t>
      </w:r>
    </w:p>
    <w:p w:rsidR="00E17F6C" w:rsidRDefault="00E17F6C" w:rsidP="00BA4EDF">
      <w:pPr>
        <w:rPr>
          <w:sz w:val="24"/>
          <w:szCs w:val="24"/>
        </w:rPr>
      </w:pPr>
      <w:r>
        <w:rPr>
          <w:sz w:val="24"/>
          <w:szCs w:val="24"/>
        </w:rPr>
        <w:t>OPTION ONE ENERGY LLC</w:t>
      </w:r>
    </w:p>
    <w:p w:rsidR="00E17F6C" w:rsidRDefault="00E17F6C" w:rsidP="00BA4EDF">
      <w:pPr>
        <w:rPr>
          <w:sz w:val="24"/>
          <w:szCs w:val="24"/>
        </w:rPr>
      </w:pPr>
      <w:r>
        <w:rPr>
          <w:sz w:val="24"/>
          <w:szCs w:val="24"/>
        </w:rPr>
        <w:t>321 NORTH CLARK STREET 5</w:t>
      </w:r>
      <w:r w:rsidRPr="00E17F6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</w:t>
      </w:r>
    </w:p>
    <w:p w:rsidR="00BA4EDF" w:rsidRDefault="00E17F6C" w:rsidP="00BA4EDF">
      <w:pPr>
        <w:rPr>
          <w:sz w:val="24"/>
          <w:szCs w:val="24"/>
        </w:rPr>
      </w:pPr>
      <w:r>
        <w:rPr>
          <w:sz w:val="24"/>
          <w:szCs w:val="24"/>
        </w:rPr>
        <w:t>CHICAGO IL  60654</w:t>
      </w:r>
      <w:r w:rsidR="00C53327">
        <w:rPr>
          <w:sz w:val="24"/>
          <w:szCs w:val="24"/>
        </w:rPr>
        <w:br w:type="page"/>
      </w:r>
    </w:p>
    <w:p w:rsidR="00BA4EDF" w:rsidRDefault="00BA4EDF" w:rsidP="00BA4EDF">
      <w:pPr>
        <w:rPr>
          <w:sz w:val="24"/>
          <w:szCs w:val="24"/>
        </w:rPr>
      </w:pPr>
    </w:p>
    <w:p w:rsidR="00C53327" w:rsidRPr="002E0E1A" w:rsidRDefault="00C53327" w:rsidP="00BA4EDF">
      <w:pPr>
        <w:jc w:val="center"/>
        <w:rPr>
          <w:sz w:val="24"/>
          <w:szCs w:val="24"/>
        </w:rPr>
      </w:pPr>
      <w:r w:rsidRPr="002E0E1A">
        <w:rPr>
          <w:sz w:val="24"/>
          <w:szCs w:val="24"/>
        </w:rPr>
        <w:t xml:space="preserve">Docket No.  </w:t>
      </w:r>
      <w:r w:rsidR="00E57340" w:rsidRPr="002E0E1A">
        <w:rPr>
          <w:sz w:val="24"/>
        </w:rPr>
        <w:t>A-</w:t>
      </w:r>
      <w:r w:rsidR="002E0E1A" w:rsidRPr="002E0E1A">
        <w:rPr>
          <w:sz w:val="24"/>
        </w:rPr>
        <w:t>2017-2610548</w:t>
      </w:r>
    </w:p>
    <w:p w:rsidR="00E57340" w:rsidRPr="00077D4F" w:rsidRDefault="009F3527" w:rsidP="00C53327">
      <w:pPr>
        <w:jc w:val="center"/>
        <w:rPr>
          <w:sz w:val="24"/>
        </w:rPr>
      </w:pPr>
      <w:r w:rsidRPr="002E0E1A">
        <w:rPr>
          <w:sz w:val="24"/>
        </w:rPr>
        <w:t>Option One Energy, LLC</w:t>
      </w:r>
    </w:p>
    <w:p w:rsidR="00C53327" w:rsidRDefault="00C53327" w:rsidP="00C53327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:rsidR="00C53327" w:rsidRDefault="00C53327" w:rsidP="00C53327">
      <w:pPr>
        <w:jc w:val="center"/>
        <w:rPr>
          <w:sz w:val="24"/>
          <w:szCs w:val="24"/>
        </w:rPr>
      </w:pPr>
    </w:p>
    <w:p w:rsidR="007D2DEB" w:rsidRPr="001538F0" w:rsidRDefault="007D2DEB" w:rsidP="00275953">
      <w:pPr>
        <w:pStyle w:val="ListParagraph"/>
        <w:rPr>
          <w:sz w:val="24"/>
          <w:szCs w:val="24"/>
        </w:rPr>
      </w:pPr>
    </w:p>
    <w:p w:rsidR="00A263A8" w:rsidRPr="00551621" w:rsidRDefault="00A263A8" w:rsidP="00A263A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36268">
        <w:rPr>
          <w:sz w:val="24"/>
          <w:szCs w:val="24"/>
        </w:rPr>
        <w:t>R</w:t>
      </w:r>
      <w:r w:rsidR="00A438E7" w:rsidRPr="00936268">
        <w:rPr>
          <w:sz w:val="24"/>
          <w:szCs w:val="24"/>
        </w:rPr>
        <w:t xml:space="preserve">eference </w:t>
      </w:r>
      <w:r w:rsidR="00936268">
        <w:rPr>
          <w:sz w:val="24"/>
          <w:szCs w:val="24"/>
        </w:rPr>
        <w:t>A</w:t>
      </w:r>
      <w:r w:rsidR="00A438E7" w:rsidRPr="00936268">
        <w:rPr>
          <w:sz w:val="24"/>
          <w:szCs w:val="24"/>
        </w:rPr>
        <w:t>pplication, Section 1.c</w:t>
      </w:r>
      <w:r w:rsidRPr="00936268">
        <w:rPr>
          <w:sz w:val="24"/>
          <w:szCs w:val="24"/>
        </w:rPr>
        <w:t xml:space="preserve">, </w:t>
      </w:r>
      <w:r w:rsidR="00A438E7" w:rsidRPr="00936268">
        <w:rPr>
          <w:sz w:val="24"/>
          <w:szCs w:val="24"/>
        </w:rPr>
        <w:t>Regulatory Contact</w:t>
      </w:r>
      <w:r w:rsidRPr="00936268">
        <w:rPr>
          <w:sz w:val="24"/>
          <w:szCs w:val="24"/>
        </w:rPr>
        <w:t xml:space="preserve"> – Applicant failed to </w:t>
      </w:r>
      <w:r w:rsidR="005B53F1" w:rsidRPr="00936268">
        <w:rPr>
          <w:sz w:val="24"/>
          <w:szCs w:val="24"/>
        </w:rPr>
        <w:t xml:space="preserve">update its </w:t>
      </w:r>
      <w:r w:rsidR="005B53F1" w:rsidRPr="00551621">
        <w:rPr>
          <w:sz w:val="24"/>
          <w:szCs w:val="24"/>
        </w:rPr>
        <w:t xml:space="preserve">contact to </w:t>
      </w:r>
      <w:proofErr w:type="spellStart"/>
      <w:r w:rsidR="005B53F1" w:rsidRPr="00551621">
        <w:rPr>
          <w:sz w:val="24"/>
          <w:szCs w:val="24"/>
        </w:rPr>
        <w:t>Licenselogix</w:t>
      </w:r>
      <w:proofErr w:type="spellEnd"/>
      <w:r w:rsidR="005B53F1" w:rsidRPr="00551621">
        <w:rPr>
          <w:sz w:val="24"/>
          <w:szCs w:val="24"/>
        </w:rPr>
        <w:t xml:space="preserve">.  If applicant intends to have </w:t>
      </w:r>
      <w:proofErr w:type="spellStart"/>
      <w:r w:rsidR="005B53F1" w:rsidRPr="00551621">
        <w:rPr>
          <w:sz w:val="24"/>
          <w:szCs w:val="24"/>
        </w:rPr>
        <w:t>Licenselogix</w:t>
      </w:r>
      <w:proofErr w:type="spellEnd"/>
      <w:r w:rsidR="005B53F1" w:rsidRPr="00551621">
        <w:rPr>
          <w:sz w:val="24"/>
          <w:szCs w:val="24"/>
        </w:rPr>
        <w:t xml:space="preserve"> as its Regulatory Contact in the future, please update this Section of the application and file the updated page </w:t>
      </w:r>
      <w:r w:rsidRPr="00551621">
        <w:rPr>
          <w:sz w:val="24"/>
          <w:szCs w:val="24"/>
        </w:rPr>
        <w:t>by using the submission method listed above.</w:t>
      </w:r>
    </w:p>
    <w:p w:rsidR="00A263A8" w:rsidRPr="00551621" w:rsidRDefault="00A263A8" w:rsidP="00A263A8">
      <w:pPr>
        <w:pStyle w:val="ListParagraph"/>
        <w:rPr>
          <w:sz w:val="24"/>
          <w:szCs w:val="24"/>
        </w:rPr>
      </w:pPr>
    </w:p>
    <w:p w:rsidR="00A263A8" w:rsidRPr="00551621" w:rsidRDefault="00A263A8" w:rsidP="00A263A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51621">
        <w:rPr>
          <w:sz w:val="24"/>
          <w:szCs w:val="24"/>
        </w:rPr>
        <w:t xml:space="preserve">Reference </w:t>
      </w:r>
      <w:r w:rsidR="00936268" w:rsidRPr="00551621">
        <w:rPr>
          <w:sz w:val="24"/>
          <w:szCs w:val="24"/>
        </w:rPr>
        <w:t>A</w:t>
      </w:r>
      <w:r w:rsidRPr="00551621">
        <w:rPr>
          <w:sz w:val="24"/>
          <w:szCs w:val="24"/>
        </w:rPr>
        <w:t xml:space="preserve">pplication, Section </w:t>
      </w:r>
      <w:r w:rsidR="00551621" w:rsidRPr="00551621">
        <w:rPr>
          <w:sz w:val="24"/>
          <w:szCs w:val="24"/>
        </w:rPr>
        <w:t>4.d</w:t>
      </w:r>
      <w:r w:rsidRPr="00551621">
        <w:rPr>
          <w:sz w:val="24"/>
          <w:szCs w:val="24"/>
        </w:rPr>
        <w:t xml:space="preserve">, </w:t>
      </w:r>
      <w:r w:rsidR="00551621" w:rsidRPr="00551621">
        <w:rPr>
          <w:sz w:val="24"/>
          <w:szCs w:val="24"/>
        </w:rPr>
        <w:t>Proposed Service Area</w:t>
      </w:r>
      <w:r w:rsidRPr="00551621">
        <w:rPr>
          <w:sz w:val="24"/>
          <w:szCs w:val="24"/>
        </w:rPr>
        <w:t xml:space="preserve"> – Applicant failed to</w:t>
      </w:r>
      <w:r w:rsidR="00551621" w:rsidRPr="00551621">
        <w:rPr>
          <w:sz w:val="24"/>
          <w:szCs w:val="24"/>
        </w:rPr>
        <w:t xml:space="preserve"> include all </w:t>
      </w:r>
      <w:r w:rsidRPr="00551621">
        <w:rPr>
          <w:sz w:val="24"/>
          <w:szCs w:val="24"/>
        </w:rPr>
        <w:t>Electric Distribution Companies (EDCs) in which the applicant currently or will operate</w:t>
      </w:r>
      <w:r w:rsidR="00551621" w:rsidRPr="00551621">
        <w:rPr>
          <w:sz w:val="24"/>
          <w:szCs w:val="24"/>
        </w:rPr>
        <w:t xml:space="preserve"> in this submission</w:t>
      </w:r>
      <w:r w:rsidRPr="00551621">
        <w:rPr>
          <w:sz w:val="24"/>
          <w:szCs w:val="24"/>
        </w:rPr>
        <w:t xml:space="preserve">.  Please </w:t>
      </w:r>
      <w:r w:rsidR="00551621" w:rsidRPr="00551621">
        <w:rPr>
          <w:sz w:val="24"/>
          <w:szCs w:val="24"/>
        </w:rPr>
        <w:t>update this application page to include all EDC territories, and then file it</w:t>
      </w:r>
      <w:r w:rsidRPr="00551621">
        <w:rPr>
          <w:sz w:val="24"/>
          <w:szCs w:val="24"/>
        </w:rPr>
        <w:t xml:space="preserve"> by using the submission method listed above.</w:t>
      </w:r>
    </w:p>
    <w:p w:rsidR="00A6127A" w:rsidRDefault="00A6127A" w:rsidP="00A6127A">
      <w:pPr>
        <w:pStyle w:val="ListParagraph"/>
        <w:rPr>
          <w:sz w:val="24"/>
          <w:szCs w:val="24"/>
        </w:rPr>
      </w:pPr>
    </w:p>
    <w:p w:rsidR="00CD6F27" w:rsidRPr="001538F0" w:rsidRDefault="00CD6F27" w:rsidP="00CD6F27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538F0">
        <w:rPr>
          <w:sz w:val="24"/>
          <w:szCs w:val="24"/>
        </w:rPr>
        <w:t xml:space="preserve">Reference </w:t>
      </w:r>
      <w:r w:rsidR="00936268">
        <w:rPr>
          <w:sz w:val="24"/>
          <w:szCs w:val="24"/>
        </w:rPr>
        <w:t>A</w:t>
      </w:r>
      <w:r w:rsidRPr="001538F0">
        <w:rPr>
          <w:sz w:val="24"/>
          <w:szCs w:val="24"/>
        </w:rPr>
        <w:t xml:space="preserve">pplication, Section 6.a and 6.b, Certificate of Service </w:t>
      </w:r>
      <w:r w:rsidR="0096021E" w:rsidRPr="001538F0">
        <w:rPr>
          <w:sz w:val="24"/>
          <w:szCs w:val="24"/>
        </w:rPr>
        <w:t xml:space="preserve">– Applicant failed to provide </w:t>
      </w:r>
      <w:r w:rsidRPr="001538F0">
        <w:rPr>
          <w:sz w:val="24"/>
          <w:szCs w:val="24"/>
        </w:rPr>
        <w:t xml:space="preserve">proof of service </w:t>
      </w:r>
      <w:r w:rsidR="00957126" w:rsidRPr="001538F0">
        <w:rPr>
          <w:sz w:val="24"/>
          <w:szCs w:val="24"/>
        </w:rPr>
        <w:t xml:space="preserve">of this amendment </w:t>
      </w:r>
      <w:r w:rsidRPr="001538F0">
        <w:rPr>
          <w:sz w:val="24"/>
          <w:szCs w:val="24"/>
        </w:rPr>
        <w:t>to the</w:t>
      </w:r>
      <w:r w:rsidR="00957126" w:rsidRPr="001538F0">
        <w:rPr>
          <w:sz w:val="24"/>
          <w:szCs w:val="24"/>
        </w:rPr>
        <w:t xml:space="preserve"> five Statutory Offices and all </w:t>
      </w:r>
      <w:r w:rsidR="003B2CA8" w:rsidRPr="001538F0">
        <w:rPr>
          <w:sz w:val="24"/>
          <w:szCs w:val="24"/>
        </w:rPr>
        <w:t>Electric Distribution Companies (</w:t>
      </w:r>
      <w:r w:rsidR="00957126" w:rsidRPr="001538F0">
        <w:rPr>
          <w:sz w:val="24"/>
          <w:szCs w:val="24"/>
        </w:rPr>
        <w:t>EDCs</w:t>
      </w:r>
      <w:r w:rsidR="003B2CA8" w:rsidRPr="001538F0">
        <w:rPr>
          <w:sz w:val="24"/>
          <w:szCs w:val="24"/>
        </w:rPr>
        <w:t>)</w:t>
      </w:r>
      <w:r w:rsidR="00957126" w:rsidRPr="001538F0">
        <w:rPr>
          <w:sz w:val="24"/>
          <w:szCs w:val="24"/>
        </w:rPr>
        <w:t xml:space="preserve"> in which</w:t>
      </w:r>
      <w:r w:rsidR="00DB1734" w:rsidRPr="001538F0">
        <w:rPr>
          <w:sz w:val="24"/>
          <w:szCs w:val="24"/>
        </w:rPr>
        <w:t xml:space="preserve"> the</w:t>
      </w:r>
      <w:r w:rsidR="00957126" w:rsidRPr="001538F0">
        <w:rPr>
          <w:sz w:val="24"/>
          <w:szCs w:val="24"/>
        </w:rPr>
        <w:t xml:space="preserve"> </w:t>
      </w:r>
      <w:r w:rsidR="00E50398" w:rsidRPr="001538F0">
        <w:rPr>
          <w:sz w:val="24"/>
          <w:szCs w:val="24"/>
        </w:rPr>
        <w:t>applicant</w:t>
      </w:r>
      <w:r w:rsidR="00957126" w:rsidRPr="001538F0">
        <w:rPr>
          <w:sz w:val="24"/>
          <w:szCs w:val="24"/>
        </w:rPr>
        <w:t xml:space="preserve"> currently or will operate</w:t>
      </w:r>
      <w:r w:rsidRPr="001538F0">
        <w:rPr>
          <w:sz w:val="24"/>
          <w:szCs w:val="24"/>
        </w:rPr>
        <w:t xml:space="preserve">.  Please </w:t>
      </w:r>
      <w:r w:rsidR="00957126" w:rsidRPr="001538F0">
        <w:rPr>
          <w:sz w:val="24"/>
          <w:szCs w:val="24"/>
        </w:rPr>
        <w:t xml:space="preserve">file a </w:t>
      </w:r>
      <w:r w:rsidR="00D0036B" w:rsidRPr="001538F0">
        <w:rPr>
          <w:sz w:val="24"/>
          <w:szCs w:val="24"/>
        </w:rPr>
        <w:t>Certificate of Service</w:t>
      </w:r>
      <w:r w:rsidRPr="001538F0">
        <w:rPr>
          <w:sz w:val="24"/>
          <w:szCs w:val="24"/>
        </w:rPr>
        <w:t xml:space="preserve"> by using the submission method listed above.</w:t>
      </w:r>
    </w:p>
    <w:p w:rsidR="00DB1734" w:rsidRPr="001538F0" w:rsidRDefault="00DB1734" w:rsidP="00DB1734">
      <w:pPr>
        <w:pStyle w:val="ListParagraph"/>
        <w:rPr>
          <w:sz w:val="24"/>
          <w:szCs w:val="24"/>
        </w:rPr>
      </w:pPr>
    </w:p>
    <w:p w:rsidR="00DB1734" w:rsidRPr="001538F0" w:rsidRDefault="00DB1734" w:rsidP="00DB173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538F0">
        <w:rPr>
          <w:sz w:val="24"/>
          <w:szCs w:val="24"/>
        </w:rPr>
        <w:t xml:space="preserve">Reference Application, Section 12, Newspaper Publications – Applicant is required to publish notice of this amendment in newspapers based on the additional requested service territories.  Applicant must provide notarized Proofs of Publication for the Erie Times-News, the Harrisburg Patriot-News, the Philadelphia Daily News, the Pittsburgh Post-Gazette, the Scranton Times-Tribune, the Williamsport Sun-Gazette, and the Johnstown Tribune-Democrat.  </w:t>
      </w:r>
    </w:p>
    <w:p w:rsidR="00DB1734" w:rsidRPr="00FC7080" w:rsidRDefault="00DB1734" w:rsidP="00DB1734">
      <w:pPr>
        <w:pStyle w:val="ListParagraph"/>
        <w:rPr>
          <w:sz w:val="24"/>
          <w:szCs w:val="24"/>
          <w:highlight w:val="yellow"/>
        </w:rPr>
      </w:pPr>
    </w:p>
    <w:sectPr w:rsidR="00DB1734" w:rsidRPr="00FC7080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F9F" w:rsidRDefault="00FB0F9F">
      <w:r>
        <w:separator/>
      </w:r>
    </w:p>
  </w:endnote>
  <w:endnote w:type="continuationSeparator" w:id="0">
    <w:p w:rsidR="00FB0F9F" w:rsidRDefault="00FB0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85D40">
      <w:rPr>
        <w:noProof/>
        <w:snapToGrid w:val="0"/>
      </w:rPr>
      <w:t>3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F9F" w:rsidRDefault="00FB0F9F">
      <w:r>
        <w:separator/>
      </w:r>
    </w:p>
  </w:footnote>
  <w:footnote w:type="continuationSeparator" w:id="0">
    <w:p w:rsidR="00FB0F9F" w:rsidRDefault="00FB0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5A"/>
    <w:rsid w:val="00000272"/>
    <w:rsid w:val="00017070"/>
    <w:rsid w:val="00026EBD"/>
    <w:rsid w:val="00034183"/>
    <w:rsid w:val="00035BCA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538F0"/>
    <w:rsid w:val="001619A2"/>
    <w:rsid w:val="00174D09"/>
    <w:rsid w:val="0017520D"/>
    <w:rsid w:val="00180EE3"/>
    <w:rsid w:val="001A1FB5"/>
    <w:rsid w:val="001B1533"/>
    <w:rsid w:val="001B41D8"/>
    <w:rsid w:val="001B44BC"/>
    <w:rsid w:val="001B4701"/>
    <w:rsid w:val="001C3B36"/>
    <w:rsid w:val="001E02DF"/>
    <w:rsid w:val="001F0D55"/>
    <w:rsid w:val="0020492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0E1A"/>
    <w:rsid w:val="002E1F3C"/>
    <w:rsid w:val="002E1FF7"/>
    <w:rsid w:val="002E40AD"/>
    <w:rsid w:val="002F4A02"/>
    <w:rsid w:val="00302CD9"/>
    <w:rsid w:val="0030599C"/>
    <w:rsid w:val="00314E38"/>
    <w:rsid w:val="00322A26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2CA8"/>
    <w:rsid w:val="003B7F07"/>
    <w:rsid w:val="003C2D27"/>
    <w:rsid w:val="003D085D"/>
    <w:rsid w:val="003D5DAE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00D7"/>
    <w:rsid w:val="00473312"/>
    <w:rsid w:val="00486192"/>
    <w:rsid w:val="0049034E"/>
    <w:rsid w:val="0049319D"/>
    <w:rsid w:val="004A42DB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1621"/>
    <w:rsid w:val="00553CF8"/>
    <w:rsid w:val="00562B03"/>
    <w:rsid w:val="00565150"/>
    <w:rsid w:val="0057024A"/>
    <w:rsid w:val="00572316"/>
    <w:rsid w:val="005743FD"/>
    <w:rsid w:val="005820EE"/>
    <w:rsid w:val="00586DCC"/>
    <w:rsid w:val="00590A7D"/>
    <w:rsid w:val="00596FAB"/>
    <w:rsid w:val="005A24C5"/>
    <w:rsid w:val="005A7419"/>
    <w:rsid w:val="005B370A"/>
    <w:rsid w:val="005B53F1"/>
    <w:rsid w:val="005D724D"/>
    <w:rsid w:val="005D7F45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71C06"/>
    <w:rsid w:val="0068420C"/>
    <w:rsid w:val="00685D40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026D"/>
    <w:rsid w:val="00702CF9"/>
    <w:rsid w:val="007034BA"/>
    <w:rsid w:val="007165DB"/>
    <w:rsid w:val="00722526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497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1F4"/>
    <w:rsid w:val="008149E2"/>
    <w:rsid w:val="0082499B"/>
    <w:rsid w:val="00830E07"/>
    <w:rsid w:val="00860819"/>
    <w:rsid w:val="00872678"/>
    <w:rsid w:val="00884888"/>
    <w:rsid w:val="008B72C2"/>
    <w:rsid w:val="008C6117"/>
    <w:rsid w:val="008D0E3F"/>
    <w:rsid w:val="008D37DA"/>
    <w:rsid w:val="008E284E"/>
    <w:rsid w:val="008E3360"/>
    <w:rsid w:val="008F498B"/>
    <w:rsid w:val="008F57BF"/>
    <w:rsid w:val="009131E0"/>
    <w:rsid w:val="009276EE"/>
    <w:rsid w:val="00936268"/>
    <w:rsid w:val="009411C6"/>
    <w:rsid w:val="009569E0"/>
    <w:rsid w:val="00956C6F"/>
    <w:rsid w:val="00957126"/>
    <w:rsid w:val="0096021E"/>
    <w:rsid w:val="00971173"/>
    <w:rsid w:val="00983D14"/>
    <w:rsid w:val="0098426D"/>
    <w:rsid w:val="00990335"/>
    <w:rsid w:val="00997BF6"/>
    <w:rsid w:val="009A04D8"/>
    <w:rsid w:val="009C317B"/>
    <w:rsid w:val="009D069E"/>
    <w:rsid w:val="009F27C1"/>
    <w:rsid w:val="009F3527"/>
    <w:rsid w:val="009F65EE"/>
    <w:rsid w:val="00A01F1D"/>
    <w:rsid w:val="00A15C58"/>
    <w:rsid w:val="00A263A8"/>
    <w:rsid w:val="00A3389D"/>
    <w:rsid w:val="00A343E5"/>
    <w:rsid w:val="00A40C24"/>
    <w:rsid w:val="00A42E73"/>
    <w:rsid w:val="00A438E7"/>
    <w:rsid w:val="00A47189"/>
    <w:rsid w:val="00A55B50"/>
    <w:rsid w:val="00A6127A"/>
    <w:rsid w:val="00A61693"/>
    <w:rsid w:val="00A639AB"/>
    <w:rsid w:val="00A74C27"/>
    <w:rsid w:val="00A87DD4"/>
    <w:rsid w:val="00AA38F0"/>
    <w:rsid w:val="00AB7AC1"/>
    <w:rsid w:val="00AC0F91"/>
    <w:rsid w:val="00AC20DD"/>
    <w:rsid w:val="00AC7153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255D"/>
    <w:rsid w:val="00BE66E8"/>
    <w:rsid w:val="00C07ED1"/>
    <w:rsid w:val="00C137AD"/>
    <w:rsid w:val="00C176E9"/>
    <w:rsid w:val="00C17FC1"/>
    <w:rsid w:val="00C258CB"/>
    <w:rsid w:val="00C53327"/>
    <w:rsid w:val="00C57FF1"/>
    <w:rsid w:val="00C67323"/>
    <w:rsid w:val="00C73073"/>
    <w:rsid w:val="00C81971"/>
    <w:rsid w:val="00C84424"/>
    <w:rsid w:val="00C84E04"/>
    <w:rsid w:val="00C93885"/>
    <w:rsid w:val="00CA39A1"/>
    <w:rsid w:val="00CB0983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58E"/>
    <w:rsid w:val="00D26EF3"/>
    <w:rsid w:val="00D436FB"/>
    <w:rsid w:val="00D456B7"/>
    <w:rsid w:val="00D474C6"/>
    <w:rsid w:val="00D620DC"/>
    <w:rsid w:val="00D97D62"/>
    <w:rsid w:val="00DA7001"/>
    <w:rsid w:val="00DB1734"/>
    <w:rsid w:val="00DB49B7"/>
    <w:rsid w:val="00DC2959"/>
    <w:rsid w:val="00DC49E4"/>
    <w:rsid w:val="00DD1727"/>
    <w:rsid w:val="00DE4FC3"/>
    <w:rsid w:val="00E036AF"/>
    <w:rsid w:val="00E17F6C"/>
    <w:rsid w:val="00E20C2C"/>
    <w:rsid w:val="00E25181"/>
    <w:rsid w:val="00E376EB"/>
    <w:rsid w:val="00E430FD"/>
    <w:rsid w:val="00E50398"/>
    <w:rsid w:val="00E5328F"/>
    <w:rsid w:val="00E566E2"/>
    <w:rsid w:val="00E57340"/>
    <w:rsid w:val="00E7358B"/>
    <w:rsid w:val="00E8035A"/>
    <w:rsid w:val="00E93323"/>
    <w:rsid w:val="00EA3314"/>
    <w:rsid w:val="00EE7718"/>
    <w:rsid w:val="00EF0E6F"/>
    <w:rsid w:val="00EF3B78"/>
    <w:rsid w:val="00EF4292"/>
    <w:rsid w:val="00F06CF3"/>
    <w:rsid w:val="00F17155"/>
    <w:rsid w:val="00F30101"/>
    <w:rsid w:val="00F3119D"/>
    <w:rsid w:val="00F5699D"/>
    <w:rsid w:val="00F77108"/>
    <w:rsid w:val="00F805F2"/>
    <w:rsid w:val="00FA2277"/>
    <w:rsid w:val="00FB0F9F"/>
    <w:rsid w:val="00FC1026"/>
    <w:rsid w:val="00FC7080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9CC17"/>
  <w15:docId w15:val="{5399C0D8-FC14-400D-AE90-0E3C035A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mccracken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mccracken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491EA-F9A0-40FC-B112-DA3ADAA54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4419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22</cp:revision>
  <cp:lastPrinted>2015-10-22T17:00:00Z</cp:lastPrinted>
  <dcterms:created xsi:type="dcterms:W3CDTF">2017-07-31T16:45:00Z</dcterms:created>
  <dcterms:modified xsi:type="dcterms:W3CDTF">2017-08-01T12:25:00Z</dcterms:modified>
</cp:coreProperties>
</file>