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532F0" w:rsidTr="001A599C">
        <w:trPr>
          <w:trHeight w:val="990"/>
          <w:jc w:val="center"/>
        </w:trPr>
        <w:tc>
          <w:tcPr>
            <w:tcW w:w="1363" w:type="dxa"/>
          </w:tcPr>
          <w:p w:rsidR="001532F0" w:rsidRDefault="006868EE" w:rsidP="001532F0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:contacts" w:element="GivenName">
                <w:smartTag w:uri="urn:schemas-microsoft-com:office:smarttags" w:element="PlaceTyp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COMMONWEALTH</w:t>
                  </w:r>
                </w:smartTag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 xml:space="preserve"> OF </w:t>
                </w:r>
                <w:smartTag w:uri="urn:schemas-microsoft-com:office:smarttags" w:element="Place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smartTag w:uri="urn:schemas:contacts" w:element="Given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1532F0" w:rsidRDefault="001532F0" w:rsidP="001532F0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1532F0" w:rsidRPr="006868EE" w:rsidRDefault="006868EE" w:rsidP="001532F0">
      <w:pPr>
        <w:jc w:val="center"/>
        <w:rPr>
          <w:rFonts w:ascii="Microsoft Sans Serif" w:hAnsi="Microsoft Sans Serif" w:cs="Microsoft Sans Serif"/>
          <w:szCs w:val="24"/>
        </w:rPr>
      </w:pPr>
      <w:r w:rsidRPr="006868EE">
        <w:rPr>
          <w:rFonts w:ascii="Microsoft Sans Serif" w:hAnsi="Microsoft Sans Serif" w:cs="Microsoft Sans Serif"/>
          <w:szCs w:val="24"/>
        </w:rPr>
        <w:t>August 1, 2017</w:t>
      </w:r>
    </w:p>
    <w:p w:rsidR="001532F0" w:rsidRPr="006868EE" w:rsidRDefault="001532F0" w:rsidP="001532F0">
      <w:pPr>
        <w:rPr>
          <w:rFonts w:ascii="Microsoft Sans Serif" w:hAnsi="Microsoft Sans Serif" w:cs="Microsoft Sans Serif"/>
          <w:szCs w:val="24"/>
        </w:rPr>
      </w:pPr>
    </w:p>
    <w:p w:rsidR="001532F0" w:rsidRPr="006868EE" w:rsidRDefault="001532F0" w:rsidP="00F72CAA">
      <w:pPr>
        <w:tabs>
          <w:tab w:val="left" w:pos="-720"/>
        </w:tabs>
        <w:suppressAutoHyphens/>
        <w:jc w:val="right"/>
        <w:rPr>
          <w:rFonts w:ascii="Microsoft Sans Serif" w:hAnsi="Microsoft Sans Serif" w:cs="Microsoft Sans Serif"/>
          <w:b/>
          <w:spacing w:val="-3"/>
          <w:szCs w:val="24"/>
        </w:rPr>
      </w:pPr>
      <w:r w:rsidRPr="006868EE">
        <w:rPr>
          <w:rFonts w:ascii="Microsoft Sans Serif" w:hAnsi="Microsoft Sans Serif" w:cs="Microsoft Sans Serif"/>
          <w:spacing w:val="-3"/>
          <w:szCs w:val="24"/>
        </w:rPr>
        <w:tab/>
      </w:r>
      <w:r w:rsidRPr="006868EE">
        <w:rPr>
          <w:rFonts w:ascii="Microsoft Sans Serif" w:hAnsi="Microsoft Sans Serif" w:cs="Microsoft Sans Serif"/>
          <w:spacing w:val="-3"/>
          <w:szCs w:val="24"/>
        </w:rPr>
        <w:tab/>
      </w:r>
      <w:r w:rsidRPr="006868EE">
        <w:rPr>
          <w:rFonts w:ascii="Microsoft Sans Serif" w:hAnsi="Microsoft Sans Serif" w:cs="Microsoft Sans Serif"/>
          <w:spacing w:val="-3"/>
          <w:szCs w:val="24"/>
        </w:rPr>
        <w:tab/>
      </w:r>
      <w:r w:rsidRPr="006868EE">
        <w:rPr>
          <w:rFonts w:ascii="Microsoft Sans Serif" w:hAnsi="Microsoft Sans Serif" w:cs="Microsoft Sans Serif"/>
          <w:spacing w:val="-3"/>
          <w:szCs w:val="24"/>
        </w:rPr>
        <w:tab/>
      </w:r>
      <w:r w:rsidRPr="006868EE">
        <w:rPr>
          <w:rFonts w:ascii="Microsoft Sans Serif" w:hAnsi="Microsoft Sans Serif" w:cs="Microsoft Sans Serif"/>
          <w:spacing w:val="-3"/>
          <w:szCs w:val="24"/>
        </w:rPr>
        <w:tab/>
      </w:r>
      <w:r w:rsidRPr="006868EE">
        <w:rPr>
          <w:rFonts w:ascii="Microsoft Sans Serif" w:hAnsi="Microsoft Sans Serif" w:cs="Microsoft Sans Serif"/>
          <w:spacing w:val="-3"/>
          <w:szCs w:val="24"/>
        </w:rPr>
        <w:tab/>
      </w:r>
      <w:r w:rsidRPr="006868EE">
        <w:rPr>
          <w:rFonts w:ascii="Microsoft Sans Serif" w:hAnsi="Microsoft Sans Serif" w:cs="Microsoft Sans Serif"/>
          <w:spacing w:val="-3"/>
          <w:szCs w:val="24"/>
        </w:rPr>
        <w:tab/>
      </w:r>
      <w:r w:rsidR="00D257A9" w:rsidRPr="006868EE">
        <w:rPr>
          <w:rFonts w:ascii="Microsoft Sans Serif" w:hAnsi="Microsoft Sans Serif" w:cs="Microsoft Sans Serif"/>
          <w:spacing w:val="-3"/>
          <w:szCs w:val="24"/>
        </w:rPr>
        <w:tab/>
      </w:r>
      <w:r w:rsidRPr="006868EE">
        <w:rPr>
          <w:rFonts w:ascii="Microsoft Sans Serif" w:hAnsi="Microsoft Sans Serif" w:cs="Microsoft Sans Serif"/>
          <w:spacing w:val="-3"/>
          <w:szCs w:val="24"/>
        </w:rPr>
        <w:tab/>
        <w:t>In Re:</w:t>
      </w:r>
      <w:r w:rsidR="00456EB0" w:rsidRPr="006868EE">
        <w:rPr>
          <w:rFonts w:ascii="Microsoft Sans Serif" w:hAnsi="Microsoft Sans Serif" w:cs="Microsoft Sans Serif"/>
          <w:spacing w:val="-3"/>
          <w:szCs w:val="24"/>
        </w:rPr>
        <w:tab/>
      </w:r>
      <w:bookmarkStart w:id="0" w:name="_GoBack"/>
      <w:r w:rsidR="006868EE" w:rsidRPr="006868EE">
        <w:rPr>
          <w:rFonts w:ascii="Microsoft Sans Serif" w:hAnsi="Microsoft Sans Serif" w:cs="Microsoft Sans Serif"/>
          <w:b/>
          <w:spacing w:val="-3"/>
          <w:szCs w:val="24"/>
        </w:rPr>
        <w:t>F-2017-2612900</w:t>
      </w:r>
      <w:bookmarkEnd w:id="0"/>
    </w:p>
    <w:p w:rsidR="001532F0" w:rsidRPr="006868EE" w:rsidRDefault="001532F0" w:rsidP="001532F0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AC25A3" w:rsidRPr="006868EE" w:rsidRDefault="00AC25A3" w:rsidP="001532F0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6868EE" w:rsidRDefault="00AC25A3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Cs w:val="24"/>
        </w:rPr>
      </w:pPr>
      <w:r w:rsidRPr="006868EE">
        <w:rPr>
          <w:rFonts w:ascii="Microsoft Sans Serif" w:hAnsi="Microsoft Sans Serif" w:cs="Microsoft Sans Serif"/>
          <w:caps/>
          <w:spacing w:val="-3"/>
          <w:szCs w:val="24"/>
        </w:rPr>
        <w:t>(SEE ATTACHED LIST)</w:t>
      </w:r>
    </w:p>
    <w:p w:rsidR="001532F0" w:rsidRPr="006868EE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6868EE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6868EE" w:rsidRDefault="006868EE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r w:rsidRPr="006868EE">
        <w:rPr>
          <w:rFonts w:ascii="Microsoft Sans Serif" w:hAnsi="Microsoft Sans Serif" w:cs="Microsoft Sans Serif"/>
          <w:b/>
          <w:spacing w:val="-3"/>
          <w:szCs w:val="24"/>
        </w:rPr>
        <w:t>MARLIN PETERS v. PPL ELECTRIC UTILITIES CORPORATION</w:t>
      </w:r>
    </w:p>
    <w:p w:rsidR="001532F0" w:rsidRPr="006868EE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6868EE" w:rsidRDefault="006868EE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  <w:r w:rsidRPr="006868EE">
        <w:rPr>
          <w:rFonts w:ascii="Microsoft Sans Serif" w:hAnsi="Microsoft Sans Serif" w:cs="Microsoft Sans Serif"/>
          <w:spacing w:val="-3"/>
          <w:szCs w:val="24"/>
        </w:rPr>
        <w:t>Miscellaneous/Other Disputes</w:t>
      </w:r>
    </w:p>
    <w:p w:rsidR="001532F0" w:rsidRPr="006868EE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6868EE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6868EE" w:rsidRDefault="001532F0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  <w:r w:rsidRPr="006868EE">
        <w:rPr>
          <w:rFonts w:ascii="Microsoft Sans Serif" w:hAnsi="Microsoft Sans Serif" w:cs="Microsoft Sans Serif"/>
          <w:b/>
          <w:spacing w:val="-3"/>
          <w:szCs w:val="24"/>
          <w:u w:val="single"/>
        </w:rPr>
        <w:t>Hearing Notice</w:t>
      </w:r>
    </w:p>
    <w:p w:rsidR="001532F0" w:rsidRPr="006868EE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6868EE" w:rsidRDefault="001532F0" w:rsidP="0058196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6868EE">
        <w:rPr>
          <w:rFonts w:ascii="Microsoft Sans Serif" w:hAnsi="Microsoft Sans Serif" w:cs="Microsoft Sans Serif"/>
          <w:szCs w:val="24"/>
        </w:rPr>
        <w:tab/>
        <w:t>This is to inform you that a hearing on the above-captioned case will be held as follows:</w:t>
      </w:r>
    </w:p>
    <w:p w:rsidR="001532F0" w:rsidRPr="006868EE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6868EE" w:rsidRDefault="001532F0" w:rsidP="00634AAC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6868EE">
        <w:rPr>
          <w:rFonts w:ascii="Microsoft Sans Serif" w:hAnsi="Microsoft Sans Serif" w:cs="Microsoft Sans Serif"/>
          <w:szCs w:val="24"/>
          <w:u w:val="single"/>
        </w:rPr>
        <w:t>Type</w:t>
      </w:r>
      <w:r w:rsidRPr="006868EE">
        <w:rPr>
          <w:rFonts w:ascii="Microsoft Sans Serif" w:hAnsi="Microsoft Sans Serif" w:cs="Microsoft Sans Serif"/>
          <w:szCs w:val="24"/>
        </w:rPr>
        <w:t>:</w:t>
      </w:r>
      <w:r w:rsidRPr="006868EE">
        <w:rPr>
          <w:rFonts w:ascii="Microsoft Sans Serif" w:hAnsi="Microsoft Sans Serif" w:cs="Microsoft Sans Serif"/>
          <w:b/>
          <w:szCs w:val="24"/>
        </w:rPr>
        <w:tab/>
      </w:r>
      <w:r w:rsidR="003F73D0" w:rsidRPr="006868EE">
        <w:rPr>
          <w:rFonts w:ascii="Microsoft Sans Serif" w:hAnsi="Microsoft Sans Serif" w:cs="Microsoft Sans Serif"/>
          <w:b/>
          <w:szCs w:val="24"/>
        </w:rPr>
        <w:tab/>
      </w:r>
      <w:r w:rsidR="006868EE" w:rsidRPr="006868EE">
        <w:rPr>
          <w:rFonts w:ascii="Microsoft Sans Serif" w:hAnsi="Microsoft Sans Serif" w:cs="Microsoft Sans Serif"/>
          <w:b/>
          <w:szCs w:val="24"/>
        </w:rPr>
        <w:t>Initial In-Person Hearing</w:t>
      </w:r>
    </w:p>
    <w:p w:rsidR="001532F0" w:rsidRPr="006868EE" w:rsidRDefault="001532F0" w:rsidP="00634AAC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6868EE" w:rsidRDefault="001532F0" w:rsidP="00634AAC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6868EE">
        <w:rPr>
          <w:rFonts w:ascii="Microsoft Sans Serif" w:hAnsi="Microsoft Sans Serif" w:cs="Microsoft Sans Serif"/>
          <w:szCs w:val="24"/>
          <w:u w:val="single"/>
        </w:rPr>
        <w:t>Date</w:t>
      </w:r>
      <w:r w:rsidRPr="006868EE">
        <w:rPr>
          <w:rFonts w:ascii="Microsoft Sans Serif" w:hAnsi="Microsoft Sans Serif" w:cs="Microsoft Sans Serif"/>
          <w:szCs w:val="24"/>
        </w:rPr>
        <w:t xml:space="preserve">: </w:t>
      </w:r>
      <w:r w:rsidR="005E4959" w:rsidRPr="006868EE">
        <w:rPr>
          <w:rFonts w:ascii="Microsoft Sans Serif" w:hAnsi="Microsoft Sans Serif" w:cs="Microsoft Sans Serif"/>
          <w:szCs w:val="24"/>
        </w:rPr>
        <w:tab/>
      </w:r>
      <w:r w:rsidR="003F73D0" w:rsidRPr="006868EE">
        <w:rPr>
          <w:rFonts w:ascii="Microsoft Sans Serif" w:hAnsi="Microsoft Sans Serif" w:cs="Microsoft Sans Serif"/>
          <w:szCs w:val="24"/>
        </w:rPr>
        <w:tab/>
      </w:r>
      <w:r w:rsidR="006868EE" w:rsidRPr="006868EE">
        <w:rPr>
          <w:rFonts w:ascii="Microsoft Sans Serif" w:hAnsi="Microsoft Sans Serif" w:cs="Microsoft Sans Serif"/>
          <w:b/>
          <w:szCs w:val="24"/>
        </w:rPr>
        <w:t>Thursday, October 12, 2017</w:t>
      </w:r>
    </w:p>
    <w:p w:rsidR="001532F0" w:rsidRPr="006868EE" w:rsidRDefault="001532F0" w:rsidP="00634AAC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6868EE" w:rsidRDefault="001532F0" w:rsidP="00634AAC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6868EE">
        <w:rPr>
          <w:rFonts w:ascii="Microsoft Sans Serif" w:hAnsi="Microsoft Sans Serif" w:cs="Microsoft Sans Serif"/>
          <w:szCs w:val="24"/>
          <w:u w:val="single"/>
        </w:rPr>
        <w:t>Time</w:t>
      </w:r>
      <w:r w:rsidRPr="006868EE">
        <w:rPr>
          <w:rFonts w:ascii="Microsoft Sans Serif" w:hAnsi="Microsoft Sans Serif" w:cs="Microsoft Sans Serif"/>
          <w:szCs w:val="24"/>
        </w:rPr>
        <w:t>:</w:t>
      </w:r>
      <w:r w:rsidR="00456EB0" w:rsidRPr="006868EE">
        <w:rPr>
          <w:rFonts w:ascii="Microsoft Sans Serif" w:hAnsi="Microsoft Sans Serif" w:cs="Microsoft Sans Serif"/>
          <w:szCs w:val="24"/>
        </w:rPr>
        <w:tab/>
      </w:r>
      <w:r w:rsidR="003F73D0" w:rsidRPr="006868EE">
        <w:rPr>
          <w:rFonts w:ascii="Microsoft Sans Serif" w:hAnsi="Microsoft Sans Serif" w:cs="Microsoft Sans Serif"/>
          <w:szCs w:val="24"/>
        </w:rPr>
        <w:tab/>
      </w:r>
      <w:r w:rsidR="006868EE" w:rsidRPr="006868EE">
        <w:rPr>
          <w:rFonts w:ascii="Microsoft Sans Serif" w:hAnsi="Microsoft Sans Serif" w:cs="Microsoft Sans Serif"/>
          <w:b/>
          <w:szCs w:val="24"/>
        </w:rPr>
        <w:t>10:00 a.m.</w:t>
      </w:r>
    </w:p>
    <w:p w:rsidR="001532F0" w:rsidRPr="006868EE" w:rsidRDefault="001532F0" w:rsidP="00634AAC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6868EE" w:rsidRDefault="001532F0" w:rsidP="00634AAC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868EE">
        <w:rPr>
          <w:rFonts w:ascii="Microsoft Sans Serif" w:hAnsi="Microsoft Sans Serif" w:cs="Microsoft Sans Serif"/>
          <w:szCs w:val="24"/>
          <w:u w:val="single"/>
        </w:rPr>
        <w:t>Location</w:t>
      </w:r>
      <w:r w:rsidRPr="006868EE">
        <w:rPr>
          <w:rFonts w:ascii="Microsoft Sans Serif" w:hAnsi="Microsoft Sans Serif" w:cs="Microsoft Sans Serif"/>
          <w:szCs w:val="24"/>
        </w:rPr>
        <w:t>:</w:t>
      </w:r>
      <w:r w:rsidRPr="006868EE">
        <w:rPr>
          <w:rFonts w:ascii="Microsoft Sans Serif" w:hAnsi="Microsoft Sans Serif" w:cs="Microsoft Sans Serif"/>
          <w:szCs w:val="24"/>
        </w:rPr>
        <w:tab/>
      </w:r>
      <w:r w:rsidR="006868EE" w:rsidRPr="006868EE">
        <w:rPr>
          <w:rFonts w:ascii="Microsoft Sans Serif" w:hAnsi="Microsoft Sans Serif" w:cs="Microsoft Sans Serif"/>
          <w:b/>
          <w:szCs w:val="24"/>
        </w:rPr>
        <w:t>Hearing Room 3</w:t>
      </w:r>
    </w:p>
    <w:p w:rsidR="001532F0" w:rsidRPr="006868EE" w:rsidRDefault="001532F0" w:rsidP="00634AAC">
      <w:pPr>
        <w:ind w:left="1440"/>
        <w:rPr>
          <w:rFonts w:ascii="Microsoft Sans Serif" w:hAnsi="Microsoft Sans Serif" w:cs="Microsoft Sans Serif"/>
          <w:b/>
          <w:szCs w:val="24"/>
        </w:rPr>
      </w:pPr>
      <w:r w:rsidRPr="006868EE">
        <w:rPr>
          <w:rFonts w:ascii="Microsoft Sans Serif" w:hAnsi="Microsoft Sans Serif" w:cs="Microsoft Sans Serif"/>
          <w:b/>
          <w:szCs w:val="24"/>
        </w:rPr>
        <w:t>Plaza Level</w:t>
      </w:r>
    </w:p>
    <w:p w:rsidR="001532F0" w:rsidRPr="006868EE" w:rsidRDefault="001532F0" w:rsidP="00634AAC">
      <w:pPr>
        <w:ind w:left="1440"/>
        <w:rPr>
          <w:rFonts w:ascii="Microsoft Sans Serif" w:hAnsi="Microsoft Sans Serif" w:cs="Microsoft Sans Serif"/>
          <w:b/>
          <w:szCs w:val="24"/>
        </w:rPr>
      </w:pPr>
      <w:r w:rsidRPr="006868EE">
        <w:rPr>
          <w:rFonts w:ascii="Microsoft Sans Serif" w:hAnsi="Microsoft Sans Serif" w:cs="Microsoft Sans Serif"/>
          <w:b/>
          <w:szCs w:val="24"/>
        </w:rPr>
        <w:t>Commonwealth Keystone Building</w:t>
      </w:r>
    </w:p>
    <w:p w:rsidR="001532F0" w:rsidRPr="006868EE" w:rsidRDefault="001532F0" w:rsidP="00634AAC">
      <w:pPr>
        <w:ind w:left="1440"/>
        <w:rPr>
          <w:rFonts w:ascii="Microsoft Sans Serif" w:hAnsi="Microsoft Sans Serif" w:cs="Microsoft Sans Serif"/>
          <w:b/>
          <w:szCs w:val="24"/>
        </w:rPr>
      </w:pPr>
      <w:r w:rsidRPr="006868EE">
        <w:rPr>
          <w:rFonts w:ascii="Microsoft Sans Serif" w:hAnsi="Microsoft Sans Serif" w:cs="Microsoft Sans Serif"/>
          <w:b/>
          <w:szCs w:val="24"/>
        </w:rPr>
        <w:t>400 North Street</w:t>
      </w:r>
    </w:p>
    <w:p w:rsidR="001532F0" w:rsidRPr="006868EE" w:rsidRDefault="001532F0" w:rsidP="00634AAC">
      <w:pPr>
        <w:ind w:left="1440"/>
        <w:rPr>
          <w:rFonts w:ascii="Microsoft Sans Serif" w:hAnsi="Microsoft Sans Serif" w:cs="Microsoft Sans Serif"/>
          <w:b/>
          <w:szCs w:val="24"/>
        </w:rPr>
      </w:pPr>
      <w:r w:rsidRPr="006868EE">
        <w:rPr>
          <w:rFonts w:ascii="Microsoft Sans Serif" w:hAnsi="Microsoft Sans Serif" w:cs="Microsoft Sans Serif"/>
          <w:b/>
          <w:szCs w:val="24"/>
        </w:rPr>
        <w:t>Harrisburg, P</w:t>
      </w:r>
      <w:r w:rsidR="004B7E55" w:rsidRPr="006868EE">
        <w:rPr>
          <w:rFonts w:ascii="Microsoft Sans Serif" w:hAnsi="Microsoft Sans Serif" w:cs="Microsoft Sans Serif"/>
          <w:b/>
          <w:szCs w:val="24"/>
        </w:rPr>
        <w:t>A</w:t>
      </w:r>
      <w:r w:rsidR="00513A55" w:rsidRPr="006868EE">
        <w:rPr>
          <w:rFonts w:ascii="Microsoft Sans Serif" w:hAnsi="Microsoft Sans Serif" w:cs="Microsoft Sans Serif"/>
          <w:b/>
          <w:szCs w:val="24"/>
        </w:rPr>
        <w:t xml:space="preserve">  17120</w:t>
      </w:r>
    </w:p>
    <w:p w:rsidR="001532F0" w:rsidRPr="006868EE" w:rsidRDefault="001532F0" w:rsidP="00634AAC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6868EE" w:rsidRDefault="001532F0" w:rsidP="00634AAC">
      <w:pPr>
        <w:pStyle w:val="Heading1"/>
        <w:tabs>
          <w:tab w:val="left" w:pos="-720"/>
        </w:tabs>
        <w:suppressAutoHyphens/>
        <w:rPr>
          <w:rFonts w:ascii="Microsoft Sans Serif" w:hAnsi="Microsoft Sans Serif" w:cs="Microsoft Sans Serif"/>
          <w:b w:val="0"/>
          <w:szCs w:val="24"/>
        </w:rPr>
      </w:pPr>
      <w:r w:rsidRPr="006868EE">
        <w:rPr>
          <w:rFonts w:ascii="Microsoft Sans Serif" w:hAnsi="Microsoft Sans Serif" w:cs="Microsoft Sans Serif"/>
          <w:b w:val="0"/>
          <w:szCs w:val="24"/>
          <w:u w:val="single"/>
        </w:rPr>
        <w:t>Presiding</w:t>
      </w:r>
      <w:r w:rsidRPr="006868EE">
        <w:rPr>
          <w:rFonts w:ascii="Microsoft Sans Serif" w:hAnsi="Microsoft Sans Serif" w:cs="Microsoft Sans Serif"/>
          <w:b w:val="0"/>
          <w:szCs w:val="24"/>
        </w:rPr>
        <w:t>:</w:t>
      </w:r>
      <w:r w:rsidR="00F72CAA" w:rsidRPr="006868EE">
        <w:rPr>
          <w:rFonts w:ascii="Microsoft Sans Serif" w:hAnsi="Microsoft Sans Serif" w:cs="Microsoft Sans Serif"/>
          <w:b w:val="0"/>
          <w:szCs w:val="24"/>
        </w:rPr>
        <w:tab/>
      </w:r>
      <w:r w:rsidRPr="006868EE">
        <w:rPr>
          <w:rFonts w:ascii="Microsoft Sans Serif" w:hAnsi="Microsoft Sans Serif" w:cs="Microsoft Sans Serif"/>
          <w:szCs w:val="24"/>
        </w:rPr>
        <w:t xml:space="preserve">Administrative Law Judge </w:t>
      </w:r>
      <w:r w:rsidR="006868EE" w:rsidRPr="006868EE">
        <w:rPr>
          <w:rFonts w:ascii="Microsoft Sans Serif" w:hAnsi="Microsoft Sans Serif" w:cs="Microsoft Sans Serif"/>
          <w:szCs w:val="24"/>
        </w:rPr>
        <w:t>Elizabeth H. Barnes</w:t>
      </w:r>
    </w:p>
    <w:p w:rsidR="001532F0" w:rsidRPr="006868EE" w:rsidRDefault="00513A55" w:rsidP="00634AAC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r w:rsidRPr="006868EE">
        <w:rPr>
          <w:rFonts w:ascii="Microsoft Sans Serif" w:hAnsi="Microsoft Sans Serif" w:cs="Microsoft Sans Serif"/>
          <w:szCs w:val="24"/>
        </w:rPr>
        <w:t>P</w:t>
      </w:r>
      <w:r w:rsidR="001532F0" w:rsidRPr="006868EE">
        <w:rPr>
          <w:rFonts w:ascii="Microsoft Sans Serif" w:hAnsi="Microsoft Sans Serif" w:cs="Microsoft Sans Serif"/>
          <w:szCs w:val="24"/>
        </w:rPr>
        <w:t>O Box 3265</w:t>
      </w:r>
    </w:p>
    <w:p w:rsidR="001532F0" w:rsidRPr="006868EE" w:rsidRDefault="001532F0" w:rsidP="00634AAC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r w:rsidRPr="006868EE">
        <w:rPr>
          <w:rFonts w:ascii="Microsoft Sans Serif" w:hAnsi="Microsoft Sans Serif" w:cs="Microsoft Sans Serif"/>
          <w:szCs w:val="24"/>
        </w:rPr>
        <w:t>Harrisburg, PA  17105-3265</w:t>
      </w:r>
    </w:p>
    <w:p w:rsidR="001532F0" w:rsidRPr="006868EE" w:rsidRDefault="00471F7A" w:rsidP="00634AAC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r w:rsidRPr="006868EE">
        <w:rPr>
          <w:rFonts w:ascii="Microsoft Sans Serif" w:hAnsi="Microsoft Sans Serif" w:cs="Microsoft Sans Serif"/>
          <w:szCs w:val="24"/>
        </w:rPr>
        <w:t>Phone:</w:t>
      </w:r>
      <w:r w:rsidRPr="006868EE">
        <w:rPr>
          <w:rFonts w:ascii="Microsoft Sans Serif" w:hAnsi="Microsoft Sans Serif" w:cs="Microsoft Sans Serif"/>
          <w:szCs w:val="24"/>
        </w:rPr>
        <w:tab/>
      </w:r>
      <w:r w:rsidR="001532F0" w:rsidRPr="006868EE">
        <w:rPr>
          <w:rFonts w:ascii="Microsoft Sans Serif" w:hAnsi="Microsoft Sans Serif" w:cs="Microsoft Sans Serif"/>
          <w:szCs w:val="24"/>
        </w:rPr>
        <w:t>717</w:t>
      </w:r>
      <w:r w:rsidRPr="006868EE">
        <w:rPr>
          <w:rFonts w:ascii="Microsoft Sans Serif" w:hAnsi="Microsoft Sans Serif" w:cs="Microsoft Sans Serif"/>
          <w:szCs w:val="24"/>
        </w:rPr>
        <w:t>.</w:t>
      </w:r>
      <w:r w:rsidR="004E3B7F" w:rsidRPr="006868EE">
        <w:rPr>
          <w:rFonts w:ascii="Microsoft Sans Serif" w:hAnsi="Microsoft Sans Serif" w:cs="Microsoft Sans Serif"/>
          <w:szCs w:val="24"/>
        </w:rPr>
        <w:t>787.1399</w:t>
      </w:r>
    </w:p>
    <w:p w:rsidR="001532F0" w:rsidRPr="006868EE" w:rsidRDefault="001532F0" w:rsidP="00634AAC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r w:rsidRPr="006868EE">
        <w:rPr>
          <w:rFonts w:ascii="Microsoft Sans Serif" w:hAnsi="Microsoft Sans Serif" w:cs="Microsoft Sans Serif"/>
          <w:szCs w:val="24"/>
        </w:rPr>
        <w:t>Fax:</w:t>
      </w:r>
      <w:r w:rsidR="00F72CAA" w:rsidRPr="006868EE">
        <w:rPr>
          <w:rFonts w:ascii="Microsoft Sans Serif" w:hAnsi="Microsoft Sans Serif" w:cs="Microsoft Sans Serif"/>
          <w:szCs w:val="24"/>
        </w:rPr>
        <w:tab/>
      </w:r>
      <w:r w:rsidRPr="006868EE">
        <w:rPr>
          <w:rFonts w:ascii="Microsoft Sans Serif" w:hAnsi="Microsoft Sans Serif" w:cs="Microsoft Sans Serif"/>
          <w:szCs w:val="24"/>
        </w:rPr>
        <w:t>717</w:t>
      </w:r>
      <w:r w:rsidR="00471F7A" w:rsidRPr="006868EE">
        <w:rPr>
          <w:rFonts w:ascii="Microsoft Sans Serif" w:hAnsi="Microsoft Sans Serif" w:cs="Microsoft Sans Serif"/>
          <w:szCs w:val="24"/>
        </w:rPr>
        <w:t>.</w:t>
      </w:r>
      <w:r w:rsidRPr="006868EE">
        <w:rPr>
          <w:rFonts w:ascii="Microsoft Sans Serif" w:hAnsi="Microsoft Sans Serif" w:cs="Microsoft Sans Serif"/>
          <w:szCs w:val="24"/>
        </w:rPr>
        <w:t>787</w:t>
      </w:r>
      <w:r w:rsidR="00471F7A" w:rsidRPr="006868EE">
        <w:rPr>
          <w:rFonts w:ascii="Microsoft Sans Serif" w:hAnsi="Microsoft Sans Serif" w:cs="Microsoft Sans Serif"/>
          <w:szCs w:val="24"/>
        </w:rPr>
        <w:t>.</w:t>
      </w:r>
      <w:r w:rsidRPr="006868EE">
        <w:rPr>
          <w:rFonts w:ascii="Microsoft Sans Serif" w:hAnsi="Microsoft Sans Serif" w:cs="Microsoft Sans Serif"/>
          <w:szCs w:val="24"/>
        </w:rPr>
        <w:t>0481</w:t>
      </w:r>
    </w:p>
    <w:p w:rsidR="00167C3C" w:rsidRPr="006868EE" w:rsidRDefault="00167C3C" w:rsidP="00634AAC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</w:p>
    <w:p w:rsidR="001A599C" w:rsidRPr="006868EE" w:rsidRDefault="001A599C" w:rsidP="001A599C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6868EE">
        <w:rPr>
          <w:rFonts w:ascii="Microsoft Sans Serif" w:hAnsi="Microsoft Sans Serif" w:cs="Microsoft Sans Serif"/>
          <w:i/>
          <w:szCs w:val="24"/>
        </w:rPr>
        <w:tab/>
      </w:r>
      <w:r w:rsidRPr="006868EE">
        <w:rPr>
          <w:rFonts w:ascii="Microsoft Sans Serif" w:hAnsi="Microsoft Sans Serif" w:cs="Microsoft Sans Serif"/>
          <w:i/>
          <w:szCs w:val="24"/>
          <w:u w:val="single"/>
        </w:rPr>
        <w:t>Attention</w:t>
      </w:r>
      <w:r w:rsidRPr="006868EE">
        <w:rPr>
          <w:rFonts w:ascii="Microsoft Sans Serif" w:hAnsi="Microsoft Sans Serif" w:cs="Microsoft Sans Serif"/>
          <w:i/>
          <w:szCs w:val="24"/>
        </w:rPr>
        <w:t>:  You may lose the case if you do not come to this hearing and present facts on the issues raised.</w:t>
      </w:r>
    </w:p>
    <w:p w:rsidR="001A599C" w:rsidRPr="006868EE" w:rsidRDefault="001A599C" w:rsidP="001A599C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A599C" w:rsidRPr="006868EE" w:rsidRDefault="001A599C" w:rsidP="001A599C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868EE">
        <w:rPr>
          <w:rFonts w:ascii="Microsoft Sans Serif" w:hAnsi="Microsoft Sans Serif" w:cs="Microsoft Sans Serif"/>
          <w:szCs w:val="24"/>
        </w:rPr>
        <w:tab/>
      </w:r>
      <w:r w:rsidRPr="006868EE">
        <w:rPr>
          <w:rFonts w:ascii="Microsoft Sans Serif" w:hAnsi="Microsoft Sans Serif" w:cs="Microsoft Sans Serif"/>
          <w:b/>
          <w:szCs w:val="24"/>
        </w:rPr>
        <w:t>You must serve the Presiding Officer with a copy of ANY document you file in this case.</w:t>
      </w:r>
    </w:p>
    <w:p w:rsidR="00FD50E7" w:rsidRPr="006868EE" w:rsidRDefault="00FD50E7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i/>
          <w:szCs w:val="24"/>
        </w:rPr>
        <w:sectPr w:rsidR="00FD50E7" w:rsidRPr="006868EE" w:rsidSect="00634AAC">
          <w:pgSz w:w="12240" w:h="15840"/>
          <w:pgMar w:top="504" w:right="1440" w:bottom="1440" w:left="1440" w:header="720" w:footer="720" w:gutter="0"/>
          <w:cols w:space="720"/>
        </w:sectPr>
      </w:pPr>
    </w:p>
    <w:p w:rsidR="001532F0" w:rsidRPr="006868EE" w:rsidRDefault="001532F0" w:rsidP="0058196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6868EE">
        <w:rPr>
          <w:rFonts w:ascii="Microsoft Sans Serif" w:hAnsi="Microsoft Sans Serif" w:cs="Microsoft Sans Serif"/>
          <w:szCs w:val="24"/>
        </w:rPr>
        <w:lastRenderedPageBreak/>
        <w:tab/>
        <w:t xml:space="preserve">If you intend to file exhibits, </w:t>
      </w:r>
      <w:r w:rsidRPr="006868EE">
        <w:rPr>
          <w:rFonts w:ascii="Microsoft Sans Serif" w:hAnsi="Microsoft Sans Serif" w:cs="Microsoft Sans Serif"/>
          <w:szCs w:val="24"/>
          <w:u w:val="single"/>
        </w:rPr>
        <w:t>2 copies</w:t>
      </w:r>
      <w:r w:rsidRPr="006868EE">
        <w:rPr>
          <w:rFonts w:ascii="Microsoft Sans Serif" w:hAnsi="Microsoft Sans Serif" w:cs="Microsoft Sans Serif"/>
          <w:szCs w:val="24"/>
        </w:rPr>
        <w:t xml:space="preserve"> of all hearing exhibits to be presented into evidence </w:t>
      </w:r>
      <w:r w:rsidRPr="006868EE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6868EE">
        <w:rPr>
          <w:rFonts w:ascii="Microsoft Sans Serif" w:hAnsi="Microsoft Sans Serif" w:cs="Microsoft Sans Serif"/>
          <w:szCs w:val="24"/>
        </w:rPr>
        <w:t xml:space="preserve"> be submitted to the reporter.  An additional copy </w:t>
      </w:r>
      <w:r w:rsidRPr="006868EE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6868EE">
        <w:rPr>
          <w:rFonts w:ascii="Microsoft Sans Serif" w:hAnsi="Microsoft Sans Serif" w:cs="Microsoft Sans Serif"/>
          <w:szCs w:val="24"/>
        </w:rPr>
        <w:t xml:space="preserve"> be furnished to the Presiding Officer.  A copy </w:t>
      </w:r>
      <w:r w:rsidRPr="006868EE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6868EE">
        <w:rPr>
          <w:rFonts w:ascii="Microsoft Sans Serif" w:hAnsi="Microsoft Sans Serif" w:cs="Microsoft Sans Serif"/>
          <w:szCs w:val="24"/>
        </w:rPr>
        <w:t xml:space="preserve"> also be provided to each party of record.</w:t>
      </w:r>
    </w:p>
    <w:p w:rsidR="001532F0" w:rsidRPr="006868EE" w:rsidRDefault="001532F0" w:rsidP="0058196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F72CAA" w:rsidRPr="006868EE" w:rsidRDefault="004C6956" w:rsidP="0058196A">
      <w:pPr>
        <w:contextualSpacing/>
        <w:rPr>
          <w:rFonts w:ascii="Microsoft Sans Serif" w:hAnsi="Microsoft Sans Serif" w:cs="Microsoft Sans Serif"/>
          <w:szCs w:val="24"/>
        </w:rPr>
      </w:pPr>
      <w:r w:rsidRPr="006868EE">
        <w:rPr>
          <w:rFonts w:ascii="Microsoft Sans Serif" w:hAnsi="Microsoft Sans Serif" w:cs="Microsoft Sans Serif"/>
          <w:szCs w:val="24"/>
        </w:rPr>
        <w:tab/>
      </w:r>
      <w:r w:rsidR="00F72CAA" w:rsidRPr="006868EE">
        <w:rPr>
          <w:rFonts w:ascii="Microsoft Sans Serif" w:hAnsi="Microsoft Sans Serif" w:cs="Microsoft Sans Serif"/>
          <w:b/>
          <w:szCs w:val="24"/>
        </w:rPr>
        <w:t>Individuals</w:t>
      </w:r>
      <w:r w:rsidR="00F72CAA" w:rsidRPr="006868EE">
        <w:rPr>
          <w:rFonts w:ascii="Microsoft Sans Serif" w:hAnsi="Microsoft Sans Serif" w:cs="Microsoft Sans Serif"/>
          <w:szCs w:val="24"/>
        </w:rPr>
        <w:t xml:space="preserve"> representing themselves are not required to be represented by an attorney.  All others (corporation, partnership, association, trust or governmental agency or subdivision) </w:t>
      </w:r>
      <w:r w:rsidR="00F72CAA" w:rsidRPr="006868EE">
        <w:rPr>
          <w:rFonts w:ascii="Microsoft Sans Serif" w:hAnsi="Microsoft Sans Serif" w:cs="Microsoft Sans Serif"/>
          <w:szCs w:val="24"/>
          <w:u w:val="single"/>
        </w:rPr>
        <w:t>must</w:t>
      </w:r>
      <w:r w:rsidR="00F72CAA" w:rsidRPr="006868EE">
        <w:rPr>
          <w:rFonts w:ascii="Microsoft Sans Serif" w:hAnsi="Microsoft Sans Serif" w:cs="Microsoft Sans Serif"/>
          <w:szCs w:val="24"/>
        </w:rPr>
        <w:t xml:space="preserve"> be represented by an attorney.  An attorney representing you should file a Notice of Appearance </w:t>
      </w:r>
      <w:r w:rsidR="00F72CAA" w:rsidRPr="006868EE">
        <w:rPr>
          <w:rFonts w:ascii="Microsoft Sans Serif" w:hAnsi="Microsoft Sans Serif" w:cs="Microsoft Sans Serif"/>
          <w:szCs w:val="24"/>
          <w:u w:val="single"/>
        </w:rPr>
        <w:t>before</w:t>
      </w:r>
      <w:r w:rsidR="00F72CAA" w:rsidRPr="006868EE">
        <w:rPr>
          <w:rFonts w:ascii="Microsoft Sans Serif" w:hAnsi="Microsoft Sans Serif" w:cs="Microsoft Sans Serif"/>
          <w:szCs w:val="24"/>
        </w:rPr>
        <w:t xml:space="preserve"> the scheduled hearing date.</w:t>
      </w:r>
    </w:p>
    <w:p w:rsidR="004C6956" w:rsidRPr="006868EE" w:rsidRDefault="004C6956" w:rsidP="00BA27BE">
      <w:pPr>
        <w:contextualSpacing/>
        <w:rPr>
          <w:rFonts w:ascii="Microsoft Sans Serif" w:hAnsi="Microsoft Sans Serif" w:cs="Microsoft Sans Serif"/>
          <w:szCs w:val="24"/>
        </w:rPr>
      </w:pPr>
    </w:p>
    <w:p w:rsidR="001532F0" w:rsidRPr="006868EE" w:rsidRDefault="001532F0" w:rsidP="00BA27BE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6868EE">
        <w:rPr>
          <w:rFonts w:ascii="Microsoft Sans Serif" w:hAnsi="Microsoft Sans Serif" w:cs="Microsoft Sans Serif"/>
          <w:szCs w:val="24"/>
        </w:rPr>
        <w:tab/>
        <w:t>If you are a person with a disability, and you wish to attend the hearing, we may be able to make arrangements for your special needs.  Please call the scheduling office at the Public Utility Commission</w:t>
      </w:r>
      <w:r w:rsidR="00AF3573" w:rsidRPr="006868EE">
        <w:rPr>
          <w:rFonts w:ascii="Microsoft Sans Serif" w:hAnsi="Microsoft Sans Serif" w:cs="Microsoft Sans Serif"/>
          <w:szCs w:val="24"/>
        </w:rPr>
        <w:t xml:space="preserve"> at least </w:t>
      </w:r>
      <w:r w:rsidR="00E229DE" w:rsidRPr="006868EE">
        <w:rPr>
          <w:rFonts w:ascii="Microsoft Sans Serif" w:hAnsi="Microsoft Sans Serif" w:cs="Microsoft Sans Serif"/>
          <w:szCs w:val="24"/>
        </w:rPr>
        <w:t>five (5)</w:t>
      </w:r>
      <w:r w:rsidR="00AF3573" w:rsidRPr="006868EE">
        <w:rPr>
          <w:rFonts w:ascii="Microsoft Sans Serif" w:hAnsi="Microsoft Sans Serif" w:cs="Microsoft Sans Serif"/>
          <w:szCs w:val="24"/>
        </w:rPr>
        <w:t xml:space="preserve"> business days prior to your hearing</w:t>
      </w:r>
      <w:r w:rsidR="00AF154A" w:rsidRPr="006868EE">
        <w:rPr>
          <w:rFonts w:ascii="Microsoft Sans Serif" w:hAnsi="Microsoft Sans Serif" w:cs="Microsoft Sans Serif"/>
          <w:szCs w:val="24"/>
        </w:rPr>
        <w:t xml:space="preserve"> to submit your request</w:t>
      </w:r>
      <w:r w:rsidR="00A163C7" w:rsidRPr="006868EE">
        <w:rPr>
          <w:rFonts w:ascii="Microsoft Sans Serif" w:hAnsi="Microsoft Sans Serif" w:cs="Microsoft Sans Serif"/>
          <w:szCs w:val="24"/>
        </w:rPr>
        <w:t>.</w:t>
      </w:r>
    </w:p>
    <w:p w:rsidR="00E229DE" w:rsidRPr="006868EE" w:rsidRDefault="00E229DE" w:rsidP="00F72CA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Cs w:val="24"/>
        </w:rPr>
      </w:pPr>
    </w:p>
    <w:p w:rsidR="00E229DE" w:rsidRPr="006868EE" w:rsidRDefault="00E229DE" w:rsidP="00BA27BE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6868EE">
        <w:rPr>
          <w:rFonts w:ascii="Microsoft Sans Serif" w:hAnsi="Microsoft Sans Serif" w:cs="Microsoft Sans Serif"/>
          <w:szCs w:val="24"/>
        </w:rPr>
        <w:tab/>
        <w:t xml:space="preserve">If you require an interpreter to participate in the hearings, we will make every reasonable effort to have an interpreter present.  Please call the </w:t>
      </w:r>
      <w:r w:rsidR="00A163C7" w:rsidRPr="006868EE">
        <w:rPr>
          <w:rFonts w:ascii="Microsoft Sans Serif" w:hAnsi="Microsoft Sans Serif" w:cs="Microsoft Sans Serif"/>
          <w:szCs w:val="24"/>
        </w:rPr>
        <w:t xml:space="preserve">scheduling office at the </w:t>
      </w:r>
      <w:r w:rsidRPr="006868EE">
        <w:rPr>
          <w:rFonts w:ascii="Microsoft Sans Serif" w:hAnsi="Microsoft Sans Serif" w:cs="Microsoft Sans Serif"/>
          <w:szCs w:val="24"/>
        </w:rPr>
        <w:t>Public Utility Commission at least ten (10) business days prior to your hearing to submit your request.</w:t>
      </w:r>
    </w:p>
    <w:p w:rsidR="001532F0" w:rsidRPr="006868EE" w:rsidRDefault="001532F0" w:rsidP="00BA27BE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6868EE" w:rsidRDefault="001532F0" w:rsidP="00BA27BE">
      <w:pPr>
        <w:numPr>
          <w:ilvl w:val="0"/>
          <w:numId w:val="2"/>
        </w:num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6868EE">
        <w:rPr>
          <w:rFonts w:ascii="Microsoft Sans Serif" w:hAnsi="Microsoft Sans Serif" w:cs="Microsoft Sans Serif"/>
          <w:szCs w:val="24"/>
        </w:rPr>
        <w:t xml:space="preserve">Scheduling Office: </w:t>
      </w:r>
      <w:r w:rsidR="004B7E55" w:rsidRPr="006868EE">
        <w:rPr>
          <w:rFonts w:ascii="Microsoft Sans Serif" w:hAnsi="Microsoft Sans Serif" w:cs="Microsoft Sans Serif"/>
          <w:szCs w:val="24"/>
        </w:rPr>
        <w:t xml:space="preserve"> </w:t>
      </w:r>
      <w:r w:rsidRPr="006868EE">
        <w:rPr>
          <w:rFonts w:ascii="Microsoft Sans Serif" w:hAnsi="Microsoft Sans Serif" w:cs="Microsoft Sans Serif"/>
          <w:szCs w:val="24"/>
        </w:rPr>
        <w:t>717</w:t>
      </w:r>
      <w:r w:rsidR="00471F7A" w:rsidRPr="006868EE">
        <w:rPr>
          <w:rFonts w:ascii="Microsoft Sans Serif" w:hAnsi="Microsoft Sans Serif" w:cs="Microsoft Sans Serif"/>
          <w:szCs w:val="24"/>
        </w:rPr>
        <w:t>.</w:t>
      </w:r>
      <w:r w:rsidRPr="006868EE">
        <w:rPr>
          <w:rFonts w:ascii="Microsoft Sans Serif" w:hAnsi="Microsoft Sans Serif" w:cs="Microsoft Sans Serif"/>
          <w:szCs w:val="24"/>
        </w:rPr>
        <w:t>787</w:t>
      </w:r>
      <w:r w:rsidR="00471F7A" w:rsidRPr="006868EE">
        <w:rPr>
          <w:rFonts w:ascii="Microsoft Sans Serif" w:hAnsi="Microsoft Sans Serif" w:cs="Microsoft Sans Serif"/>
          <w:szCs w:val="24"/>
        </w:rPr>
        <w:t>.</w:t>
      </w:r>
      <w:r w:rsidRPr="006868EE">
        <w:rPr>
          <w:rFonts w:ascii="Microsoft Sans Serif" w:hAnsi="Microsoft Sans Serif" w:cs="Microsoft Sans Serif"/>
          <w:szCs w:val="24"/>
        </w:rPr>
        <w:t>1399</w:t>
      </w:r>
    </w:p>
    <w:p w:rsidR="001532F0" w:rsidRPr="006868EE" w:rsidRDefault="001532F0" w:rsidP="00BA27BE">
      <w:pPr>
        <w:numPr>
          <w:ilvl w:val="0"/>
          <w:numId w:val="2"/>
        </w:numPr>
        <w:rPr>
          <w:rFonts w:ascii="Microsoft Sans Serif" w:hAnsi="Microsoft Sans Serif" w:cs="Microsoft Sans Serif"/>
          <w:szCs w:val="24"/>
        </w:rPr>
      </w:pPr>
      <w:r w:rsidRPr="006868EE">
        <w:rPr>
          <w:rFonts w:ascii="Microsoft Sans Serif" w:hAnsi="Microsoft Sans Serif" w:cs="Microsoft Sans Serif"/>
          <w:szCs w:val="24"/>
        </w:rPr>
        <w:t xml:space="preserve">AT&amp;T Relay Service number for persons who are deaf or hearing-impaired: </w:t>
      </w:r>
      <w:r w:rsidR="004B7E55" w:rsidRPr="006868EE">
        <w:rPr>
          <w:rFonts w:ascii="Microsoft Sans Serif" w:hAnsi="Microsoft Sans Serif" w:cs="Microsoft Sans Serif"/>
          <w:szCs w:val="24"/>
        </w:rPr>
        <w:t xml:space="preserve"> </w:t>
      </w:r>
      <w:r w:rsidRPr="006868EE">
        <w:rPr>
          <w:rFonts w:ascii="Microsoft Sans Serif" w:hAnsi="Microsoft Sans Serif" w:cs="Microsoft Sans Serif"/>
          <w:szCs w:val="24"/>
        </w:rPr>
        <w:t>1</w:t>
      </w:r>
      <w:r w:rsidR="00471F7A" w:rsidRPr="006868EE">
        <w:rPr>
          <w:rFonts w:ascii="Microsoft Sans Serif" w:hAnsi="Microsoft Sans Serif" w:cs="Microsoft Sans Serif"/>
          <w:szCs w:val="24"/>
        </w:rPr>
        <w:t>.</w:t>
      </w:r>
      <w:r w:rsidRPr="006868EE">
        <w:rPr>
          <w:rFonts w:ascii="Microsoft Sans Serif" w:hAnsi="Microsoft Sans Serif" w:cs="Microsoft Sans Serif"/>
          <w:szCs w:val="24"/>
        </w:rPr>
        <w:t>800</w:t>
      </w:r>
      <w:r w:rsidR="00471F7A" w:rsidRPr="006868EE">
        <w:rPr>
          <w:rFonts w:ascii="Microsoft Sans Serif" w:hAnsi="Microsoft Sans Serif" w:cs="Microsoft Sans Serif"/>
          <w:szCs w:val="24"/>
        </w:rPr>
        <w:t>.</w:t>
      </w:r>
      <w:r w:rsidRPr="006868EE">
        <w:rPr>
          <w:rFonts w:ascii="Microsoft Sans Serif" w:hAnsi="Microsoft Sans Serif" w:cs="Microsoft Sans Serif"/>
          <w:szCs w:val="24"/>
        </w:rPr>
        <w:t>654</w:t>
      </w:r>
      <w:r w:rsidR="00471F7A" w:rsidRPr="006868EE">
        <w:rPr>
          <w:rFonts w:ascii="Microsoft Sans Serif" w:hAnsi="Microsoft Sans Serif" w:cs="Microsoft Sans Serif"/>
          <w:szCs w:val="24"/>
        </w:rPr>
        <w:t>.</w:t>
      </w:r>
      <w:r w:rsidRPr="006868EE">
        <w:rPr>
          <w:rFonts w:ascii="Microsoft Sans Serif" w:hAnsi="Microsoft Sans Serif" w:cs="Microsoft Sans Serif"/>
          <w:szCs w:val="24"/>
        </w:rPr>
        <w:t>5988</w:t>
      </w:r>
    </w:p>
    <w:p w:rsidR="009D0AB4" w:rsidRPr="006868EE" w:rsidRDefault="009D0AB4" w:rsidP="001532F0">
      <w:pPr>
        <w:rPr>
          <w:rFonts w:ascii="Microsoft Sans Serif" w:hAnsi="Microsoft Sans Serif" w:cs="Microsoft Sans Serif"/>
          <w:szCs w:val="24"/>
        </w:rPr>
      </w:pPr>
    </w:p>
    <w:p w:rsidR="00BA27BE" w:rsidRPr="006868EE" w:rsidRDefault="00BA27BE" w:rsidP="001532F0">
      <w:pPr>
        <w:rPr>
          <w:rFonts w:ascii="Microsoft Sans Serif" w:hAnsi="Microsoft Sans Serif" w:cs="Microsoft Sans Serif"/>
          <w:szCs w:val="24"/>
        </w:rPr>
      </w:pPr>
    </w:p>
    <w:p w:rsidR="00AC25A3" w:rsidRPr="006868EE" w:rsidRDefault="00AC25A3" w:rsidP="001532F0">
      <w:pPr>
        <w:rPr>
          <w:rFonts w:ascii="Microsoft Sans Serif" w:hAnsi="Microsoft Sans Serif" w:cs="Microsoft Sans Serif"/>
          <w:szCs w:val="24"/>
        </w:rPr>
      </w:pPr>
    </w:p>
    <w:p w:rsidR="00AC25A3" w:rsidRPr="006868EE" w:rsidRDefault="00AC25A3" w:rsidP="001532F0">
      <w:pPr>
        <w:rPr>
          <w:rFonts w:ascii="Microsoft Sans Serif" w:hAnsi="Microsoft Sans Serif" w:cs="Microsoft Sans Serif"/>
          <w:szCs w:val="24"/>
        </w:rPr>
      </w:pPr>
    </w:p>
    <w:p w:rsidR="006868EE" w:rsidRPr="006868EE" w:rsidRDefault="006868EE" w:rsidP="001532F0">
      <w:pPr>
        <w:rPr>
          <w:rFonts w:ascii="Microsoft Sans Serif" w:hAnsi="Microsoft Sans Serif" w:cs="Microsoft Sans Serif"/>
          <w:szCs w:val="24"/>
        </w:rPr>
      </w:pPr>
    </w:p>
    <w:p w:rsidR="006868EE" w:rsidRPr="006868EE" w:rsidRDefault="006868EE" w:rsidP="001532F0">
      <w:pPr>
        <w:rPr>
          <w:rFonts w:ascii="Microsoft Sans Serif" w:hAnsi="Microsoft Sans Serif" w:cs="Microsoft Sans Serif"/>
          <w:szCs w:val="24"/>
        </w:rPr>
      </w:pPr>
    </w:p>
    <w:p w:rsidR="006868EE" w:rsidRPr="006868EE" w:rsidRDefault="006868EE" w:rsidP="001532F0">
      <w:pPr>
        <w:rPr>
          <w:rFonts w:ascii="Microsoft Sans Serif" w:hAnsi="Microsoft Sans Serif" w:cs="Microsoft Sans Serif"/>
          <w:szCs w:val="24"/>
        </w:rPr>
      </w:pPr>
    </w:p>
    <w:p w:rsidR="006868EE" w:rsidRPr="006868EE" w:rsidRDefault="006868EE" w:rsidP="001532F0">
      <w:pPr>
        <w:rPr>
          <w:rFonts w:ascii="Microsoft Sans Serif" w:hAnsi="Microsoft Sans Serif" w:cs="Microsoft Sans Serif"/>
          <w:szCs w:val="24"/>
        </w:rPr>
      </w:pPr>
    </w:p>
    <w:p w:rsidR="006868EE" w:rsidRPr="006868EE" w:rsidRDefault="006868EE" w:rsidP="001532F0">
      <w:pPr>
        <w:rPr>
          <w:rFonts w:ascii="Microsoft Sans Serif" w:hAnsi="Microsoft Sans Serif" w:cs="Microsoft Sans Serif"/>
          <w:szCs w:val="24"/>
        </w:rPr>
      </w:pPr>
    </w:p>
    <w:p w:rsidR="006868EE" w:rsidRPr="006868EE" w:rsidRDefault="006868EE" w:rsidP="001532F0">
      <w:pPr>
        <w:rPr>
          <w:rFonts w:ascii="Microsoft Sans Serif" w:hAnsi="Microsoft Sans Serif" w:cs="Microsoft Sans Serif"/>
          <w:szCs w:val="24"/>
        </w:rPr>
      </w:pPr>
    </w:p>
    <w:p w:rsidR="006868EE" w:rsidRPr="006868EE" w:rsidRDefault="006868EE" w:rsidP="001532F0">
      <w:pPr>
        <w:rPr>
          <w:rFonts w:ascii="Microsoft Sans Serif" w:hAnsi="Microsoft Sans Serif" w:cs="Microsoft Sans Serif"/>
          <w:szCs w:val="24"/>
        </w:rPr>
      </w:pPr>
    </w:p>
    <w:p w:rsidR="006868EE" w:rsidRPr="006868EE" w:rsidRDefault="006868EE" w:rsidP="001532F0">
      <w:pPr>
        <w:rPr>
          <w:rFonts w:ascii="Microsoft Sans Serif" w:hAnsi="Microsoft Sans Serif" w:cs="Microsoft Sans Serif"/>
          <w:szCs w:val="24"/>
        </w:rPr>
      </w:pPr>
    </w:p>
    <w:p w:rsidR="006868EE" w:rsidRPr="006868EE" w:rsidRDefault="006868EE" w:rsidP="001532F0">
      <w:pPr>
        <w:rPr>
          <w:rFonts w:ascii="Microsoft Sans Serif" w:hAnsi="Microsoft Sans Serif" w:cs="Microsoft Sans Serif"/>
          <w:szCs w:val="24"/>
        </w:rPr>
      </w:pPr>
    </w:p>
    <w:p w:rsidR="006868EE" w:rsidRPr="006868EE" w:rsidRDefault="006868EE" w:rsidP="001532F0">
      <w:pPr>
        <w:rPr>
          <w:rFonts w:ascii="Microsoft Sans Serif" w:hAnsi="Microsoft Sans Serif" w:cs="Microsoft Sans Serif"/>
          <w:szCs w:val="24"/>
        </w:rPr>
      </w:pPr>
    </w:p>
    <w:p w:rsidR="006868EE" w:rsidRPr="006868EE" w:rsidRDefault="006868EE" w:rsidP="001532F0">
      <w:pPr>
        <w:rPr>
          <w:rFonts w:ascii="Microsoft Sans Serif" w:hAnsi="Microsoft Sans Serif" w:cs="Microsoft Sans Serif"/>
          <w:szCs w:val="24"/>
        </w:rPr>
      </w:pPr>
    </w:p>
    <w:p w:rsidR="006868EE" w:rsidRPr="006868EE" w:rsidRDefault="006868EE" w:rsidP="001532F0">
      <w:pPr>
        <w:rPr>
          <w:rFonts w:ascii="Microsoft Sans Serif" w:hAnsi="Microsoft Sans Serif" w:cs="Microsoft Sans Serif"/>
          <w:szCs w:val="24"/>
        </w:rPr>
      </w:pPr>
    </w:p>
    <w:p w:rsidR="006868EE" w:rsidRPr="006868EE" w:rsidRDefault="006868EE" w:rsidP="001532F0">
      <w:pPr>
        <w:rPr>
          <w:rFonts w:ascii="Microsoft Sans Serif" w:hAnsi="Microsoft Sans Serif" w:cs="Microsoft Sans Serif"/>
          <w:szCs w:val="24"/>
        </w:rPr>
      </w:pPr>
    </w:p>
    <w:p w:rsidR="006868EE" w:rsidRPr="006868EE" w:rsidRDefault="006868EE" w:rsidP="001532F0">
      <w:pPr>
        <w:rPr>
          <w:rFonts w:ascii="Microsoft Sans Serif" w:hAnsi="Microsoft Sans Serif" w:cs="Microsoft Sans Serif"/>
          <w:szCs w:val="24"/>
        </w:rPr>
      </w:pPr>
    </w:p>
    <w:p w:rsidR="006868EE" w:rsidRPr="006868EE" w:rsidRDefault="006868EE" w:rsidP="001532F0">
      <w:pPr>
        <w:rPr>
          <w:rFonts w:ascii="Microsoft Sans Serif" w:hAnsi="Microsoft Sans Serif" w:cs="Microsoft Sans Serif"/>
          <w:szCs w:val="24"/>
        </w:rPr>
      </w:pPr>
    </w:p>
    <w:p w:rsidR="006868EE" w:rsidRPr="006868EE" w:rsidRDefault="006868EE" w:rsidP="001532F0">
      <w:pPr>
        <w:rPr>
          <w:rFonts w:ascii="Microsoft Sans Serif" w:hAnsi="Microsoft Sans Serif" w:cs="Microsoft Sans Serif"/>
          <w:szCs w:val="24"/>
        </w:rPr>
      </w:pPr>
    </w:p>
    <w:p w:rsidR="006868EE" w:rsidRPr="006868EE" w:rsidRDefault="006868EE" w:rsidP="001532F0">
      <w:pPr>
        <w:rPr>
          <w:rFonts w:ascii="Microsoft Sans Serif" w:hAnsi="Microsoft Sans Serif" w:cs="Microsoft Sans Serif"/>
          <w:szCs w:val="24"/>
        </w:rPr>
      </w:pPr>
    </w:p>
    <w:p w:rsidR="00AC25A3" w:rsidRPr="006868EE" w:rsidRDefault="006868EE" w:rsidP="001532F0">
      <w:pPr>
        <w:rPr>
          <w:rFonts w:ascii="Microsoft Sans Serif" w:hAnsi="Microsoft Sans Serif" w:cs="Microsoft Sans Serif"/>
          <w:szCs w:val="24"/>
        </w:rPr>
      </w:pPr>
      <w:r w:rsidRPr="006868EE">
        <w:rPr>
          <w:rFonts w:ascii="Microsoft Sans Serif" w:hAnsi="Microsoft Sans Serif" w:cs="Microsoft Sans Serif"/>
          <w:szCs w:val="24"/>
        </w:rPr>
        <w:t>c:</w:t>
      </w:r>
      <w:r w:rsidRPr="006868EE">
        <w:rPr>
          <w:rFonts w:ascii="Microsoft Sans Serif" w:hAnsi="Microsoft Sans Serif" w:cs="Microsoft Sans Serif"/>
          <w:szCs w:val="24"/>
        </w:rPr>
        <w:tab/>
        <w:t>ALJ   Elizabeth H. Barnes</w:t>
      </w:r>
    </w:p>
    <w:p w:rsidR="006868EE" w:rsidRPr="006868EE" w:rsidRDefault="006868EE" w:rsidP="001532F0">
      <w:pPr>
        <w:rPr>
          <w:rFonts w:ascii="Microsoft Sans Serif" w:hAnsi="Microsoft Sans Serif" w:cs="Microsoft Sans Serif"/>
          <w:szCs w:val="24"/>
        </w:rPr>
      </w:pPr>
      <w:r w:rsidRPr="006868EE">
        <w:rPr>
          <w:rFonts w:ascii="Microsoft Sans Serif" w:hAnsi="Microsoft Sans Serif" w:cs="Microsoft Sans Serif"/>
          <w:szCs w:val="24"/>
        </w:rPr>
        <w:tab/>
        <w:t>Nathan E. Smeal</w:t>
      </w:r>
    </w:p>
    <w:p w:rsidR="006868EE" w:rsidRPr="006868EE" w:rsidRDefault="006868EE" w:rsidP="001532F0">
      <w:pPr>
        <w:rPr>
          <w:rFonts w:ascii="Microsoft Sans Serif" w:hAnsi="Microsoft Sans Serif" w:cs="Microsoft Sans Serif"/>
          <w:szCs w:val="24"/>
        </w:rPr>
      </w:pPr>
      <w:r w:rsidRPr="006868EE">
        <w:rPr>
          <w:rFonts w:ascii="Microsoft Sans Serif" w:hAnsi="Microsoft Sans Serif" w:cs="Microsoft Sans Serif"/>
          <w:szCs w:val="24"/>
        </w:rPr>
        <w:tab/>
        <w:t>File Room</w:t>
      </w:r>
    </w:p>
    <w:p w:rsidR="006868EE" w:rsidRPr="006868EE" w:rsidRDefault="006868EE" w:rsidP="001532F0">
      <w:pPr>
        <w:rPr>
          <w:rFonts w:ascii="Microsoft Sans Serif" w:hAnsi="Microsoft Sans Serif" w:cs="Microsoft Sans Serif"/>
          <w:szCs w:val="24"/>
        </w:rPr>
        <w:sectPr w:rsidR="006868EE" w:rsidRPr="006868EE" w:rsidSect="00634AAC">
          <w:pgSz w:w="12240" w:h="15840"/>
          <w:pgMar w:top="1440" w:right="1440" w:bottom="1440" w:left="1440" w:header="720" w:footer="720" w:gutter="0"/>
          <w:cols w:space="720"/>
        </w:sectPr>
      </w:pPr>
      <w:r w:rsidRPr="006868EE">
        <w:rPr>
          <w:rFonts w:ascii="Microsoft Sans Serif" w:hAnsi="Microsoft Sans Serif" w:cs="Microsoft Sans Serif"/>
          <w:szCs w:val="24"/>
        </w:rPr>
        <w:tab/>
        <w:t>Calendar File</w:t>
      </w:r>
    </w:p>
    <w:p w:rsidR="00FD50E7" w:rsidRPr="006868EE" w:rsidRDefault="006868EE" w:rsidP="001532F0">
      <w:pPr>
        <w:rPr>
          <w:rFonts w:ascii="Microsoft Sans Serif" w:hAnsi="Microsoft Sans Serif" w:cs="Microsoft Sans Serif"/>
          <w:spacing w:val="-3"/>
          <w:szCs w:val="24"/>
        </w:rPr>
      </w:pPr>
      <w:r w:rsidRPr="006868EE">
        <w:rPr>
          <w:rFonts w:ascii="Microsoft Sans Serif" w:hAnsi="Microsoft Sans Serif" w:cs="Microsoft Sans Serif"/>
          <w:b/>
          <w:spacing w:val="-3"/>
          <w:szCs w:val="24"/>
          <w:u w:val="single"/>
        </w:rPr>
        <w:lastRenderedPageBreak/>
        <w:t>F-2017-2612900</w:t>
      </w:r>
      <w:r w:rsidRPr="006868EE">
        <w:rPr>
          <w:rFonts w:ascii="Microsoft Sans Serif" w:hAnsi="Microsoft Sans Serif" w:cs="Microsoft Sans Serif"/>
          <w:b/>
          <w:spacing w:val="-3"/>
          <w:szCs w:val="24"/>
          <w:u w:val="single"/>
        </w:rPr>
        <w:t xml:space="preserve"> - </w:t>
      </w:r>
      <w:r w:rsidRPr="006868EE">
        <w:rPr>
          <w:rFonts w:ascii="Microsoft Sans Serif" w:hAnsi="Microsoft Sans Serif" w:cs="Microsoft Sans Serif"/>
          <w:b/>
          <w:spacing w:val="-3"/>
          <w:szCs w:val="24"/>
          <w:u w:val="single"/>
        </w:rPr>
        <w:t>MARLIN PETERS v. PPL ELECTRIC UTILITIES CORPORATION</w:t>
      </w:r>
    </w:p>
    <w:p w:rsidR="006868EE" w:rsidRPr="006868EE" w:rsidRDefault="006868EE" w:rsidP="001532F0">
      <w:pPr>
        <w:rPr>
          <w:rFonts w:ascii="Microsoft Sans Serif" w:hAnsi="Microsoft Sans Serif" w:cs="Microsoft Sans Serif"/>
          <w:spacing w:val="-3"/>
          <w:szCs w:val="24"/>
        </w:rPr>
      </w:pPr>
    </w:p>
    <w:p w:rsidR="006868EE" w:rsidRPr="006868EE" w:rsidRDefault="006868EE" w:rsidP="001532F0">
      <w:pPr>
        <w:rPr>
          <w:rFonts w:ascii="Microsoft Sans Serif" w:hAnsi="Microsoft Sans Serif" w:cs="Microsoft Sans Serif"/>
          <w:spacing w:val="-3"/>
          <w:szCs w:val="24"/>
        </w:rPr>
      </w:pPr>
    </w:p>
    <w:p w:rsidR="006868EE" w:rsidRPr="006868EE" w:rsidRDefault="006868EE" w:rsidP="001532F0">
      <w:pPr>
        <w:rPr>
          <w:rFonts w:ascii="Microsoft Sans Serif" w:hAnsi="Microsoft Sans Serif" w:cs="Microsoft Sans Serif"/>
          <w:spacing w:val="-3"/>
          <w:szCs w:val="24"/>
        </w:rPr>
      </w:pPr>
      <w:r w:rsidRPr="006868EE">
        <w:rPr>
          <w:rFonts w:ascii="Microsoft Sans Serif" w:hAnsi="Microsoft Sans Serif" w:cs="Microsoft Sans Serif"/>
          <w:spacing w:val="-3"/>
          <w:szCs w:val="24"/>
        </w:rPr>
        <w:t>MARLIN PETERS</w:t>
      </w:r>
    </w:p>
    <w:p w:rsidR="006868EE" w:rsidRPr="006868EE" w:rsidRDefault="006868EE" w:rsidP="001532F0">
      <w:pPr>
        <w:rPr>
          <w:rFonts w:ascii="Microsoft Sans Serif" w:hAnsi="Microsoft Sans Serif" w:cs="Microsoft Sans Serif"/>
          <w:spacing w:val="-3"/>
          <w:szCs w:val="24"/>
        </w:rPr>
      </w:pPr>
      <w:r w:rsidRPr="006868EE">
        <w:rPr>
          <w:rFonts w:ascii="Microsoft Sans Serif" w:hAnsi="Microsoft Sans Serif" w:cs="Microsoft Sans Serif"/>
          <w:spacing w:val="-3"/>
          <w:szCs w:val="24"/>
        </w:rPr>
        <w:t>1065 VALLEY ROAD</w:t>
      </w:r>
    </w:p>
    <w:p w:rsidR="006868EE" w:rsidRPr="006868EE" w:rsidRDefault="006868EE" w:rsidP="001532F0">
      <w:pPr>
        <w:rPr>
          <w:rFonts w:ascii="Microsoft Sans Serif" w:hAnsi="Microsoft Sans Serif" w:cs="Microsoft Sans Serif"/>
          <w:spacing w:val="-3"/>
          <w:szCs w:val="24"/>
        </w:rPr>
      </w:pPr>
      <w:r w:rsidRPr="006868EE">
        <w:rPr>
          <w:rFonts w:ascii="Microsoft Sans Serif" w:hAnsi="Microsoft Sans Serif" w:cs="Microsoft Sans Serif"/>
          <w:spacing w:val="-3"/>
          <w:szCs w:val="24"/>
        </w:rPr>
        <w:t>MARYSVILLE PA  17053</w:t>
      </w:r>
    </w:p>
    <w:p w:rsidR="006868EE" w:rsidRPr="006868EE" w:rsidRDefault="006868EE" w:rsidP="001532F0">
      <w:pPr>
        <w:rPr>
          <w:rFonts w:ascii="Microsoft Sans Serif" w:hAnsi="Microsoft Sans Serif" w:cs="Microsoft Sans Serif"/>
          <w:b/>
          <w:spacing w:val="-3"/>
          <w:szCs w:val="24"/>
        </w:rPr>
      </w:pPr>
      <w:r w:rsidRPr="006868EE">
        <w:rPr>
          <w:rFonts w:ascii="Microsoft Sans Serif" w:hAnsi="Microsoft Sans Serif" w:cs="Microsoft Sans Serif"/>
          <w:b/>
          <w:spacing w:val="-3"/>
          <w:szCs w:val="24"/>
        </w:rPr>
        <w:t>717.957.3168</w:t>
      </w:r>
    </w:p>
    <w:p w:rsidR="006868EE" w:rsidRPr="006868EE" w:rsidRDefault="006868EE" w:rsidP="001532F0">
      <w:pPr>
        <w:rPr>
          <w:rFonts w:ascii="Microsoft Sans Serif" w:hAnsi="Microsoft Sans Serif" w:cs="Microsoft Sans Serif"/>
          <w:spacing w:val="-3"/>
          <w:szCs w:val="24"/>
        </w:rPr>
      </w:pPr>
    </w:p>
    <w:p w:rsidR="006868EE" w:rsidRPr="006868EE" w:rsidRDefault="006868EE" w:rsidP="001532F0">
      <w:pPr>
        <w:rPr>
          <w:rFonts w:ascii="Microsoft Sans Serif" w:hAnsi="Microsoft Sans Serif" w:cs="Microsoft Sans Serif"/>
          <w:spacing w:val="-3"/>
          <w:szCs w:val="24"/>
        </w:rPr>
      </w:pPr>
      <w:r w:rsidRPr="006868EE">
        <w:rPr>
          <w:rFonts w:ascii="Microsoft Sans Serif" w:hAnsi="Microsoft Sans Serif" w:cs="Microsoft Sans Serif"/>
          <w:spacing w:val="-3"/>
          <w:szCs w:val="24"/>
        </w:rPr>
        <w:t>DEVIN T RYAN ESQUIRE</w:t>
      </w:r>
    </w:p>
    <w:p w:rsidR="006868EE" w:rsidRPr="006868EE" w:rsidRDefault="006868EE" w:rsidP="001532F0">
      <w:pPr>
        <w:rPr>
          <w:rFonts w:ascii="Microsoft Sans Serif" w:hAnsi="Microsoft Sans Serif" w:cs="Microsoft Sans Serif"/>
          <w:spacing w:val="-3"/>
          <w:szCs w:val="24"/>
        </w:rPr>
      </w:pPr>
      <w:r w:rsidRPr="006868EE">
        <w:rPr>
          <w:rFonts w:ascii="Microsoft Sans Serif" w:hAnsi="Microsoft Sans Serif" w:cs="Microsoft Sans Serif"/>
          <w:spacing w:val="-3"/>
          <w:szCs w:val="24"/>
        </w:rPr>
        <w:t>POST &amp; SCHELL PC</w:t>
      </w:r>
    </w:p>
    <w:p w:rsidR="006868EE" w:rsidRPr="006868EE" w:rsidRDefault="006868EE" w:rsidP="001532F0">
      <w:pPr>
        <w:rPr>
          <w:rFonts w:ascii="Microsoft Sans Serif" w:hAnsi="Microsoft Sans Serif" w:cs="Microsoft Sans Serif"/>
          <w:spacing w:val="-3"/>
          <w:szCs w:val="24"/>
        </w:rPr>
      </w:pPr>
      <w:r w:rsidRPr="006868EE">
        <w:rPr>
          <w:rFonts w:ascii="Microsoft Sans Serif" w:hAnsi="Microsoft Sans Serif" w:cs="Microsoft Sans Serif"/>
          <w:spacing w:val="-3"/>
          <w:szCs w:val="24"/>
        </w:rPr>
        <w:t>17 NORTH 2</w:t>
      </w:r>
      <w:r w:rsidRPr="006868EE">
        <w:rPr>
          <w:rFonts w:ascii="Microsoft Sans Serif" w:hAnsi="Microsoft Sans Serif" w:cs="Microsoft Sans Serif"/>
          <w:spacing w:val="-3"/>
          <w:szCs w:val="24"/>
          <w:vertAlign w:val="superscript"/>
        </w:rPr>
        <w:t>ND</w:t>
      </w:r>
      <w:r w:rsidRPr="006868EE">
        <w:rPr>
          <w:rFonts w:ascii="Microsoft Sans Serif" w:hAnsi="Microsoft Sans Serif" w:cs="Microsoft Sans Serif"/>
          <w:spacing w:val="-3"/>
          <w:szCs w:val="24"/>
        </w:rPr>
        <w:t xml:space="preserve"> STREET 12</w:t>
      </w:r>
      <w:r w:rsidRPr="006868EE">
        <w:rPr>
          <w:rFonts w:ascii="Microsoft Sans Serif" w:hAnsi="Microsoft Sans Serif" w:cs="Microsoft Sans Serif"/>
          <w:spacing w:val="-3"/>
          <w:szCs w:val="24"/>
          <w:vertAlign w:val="superscript"/>
        </w:rPr>
        <w:t>TH</w:t>
      </w:r>
      <w:r w:rsidRPr="006868EE">
        <w:rPr>
          <w:rFonts w:ascii="Microsoft Sans Serif" w:hAnsi="Microsoft Sans Serif" w:cs="Microsoft Sans Serif"/>
          <w:spacing w:val="-3"/>
          <w:szCs w:val="24"/>
        </w:rPr>
        <w:t xml:space="preserve"> FLOOR</w:t>
      </w:r>
    </w:p>
    <w:p w:rsidR="006868EE" w:rsidRPr="006868EE" w:rsidRDefault="006868EE" w:rsidP="001532F0">
      <w:pPr>
        <w:rPr>
          <w:rFonts w:ascii="Microsoft Sans Serif" w:hAnsi="Microsoft Sans Serif" w:cs="Microsoft Sans Serif"/>
          <w:spacing w:val="-3"/>
          <w:szCs w:val="24"/>
        </w:rPr>
      </w:pPr>
      <w:r w:rsidRPr="006868EE">
        <w:rPr>
          <w:rFonts w:ascii="Microsoft Sans Serif" w:hAnsi="Microsoft Sans Serif" w:cs="Microsoft Sans Serif"/>
          <w:spacing w:val="-3"/>
          <w:szCs w:val="24"/>
        </w:rPr>
        <w:t>HARRISBURG PA  17101-1601</w:t>
      </w:r>
    </w:p>
    <w:p w:rsidR="006868EE" w:rsidRPr="006868EE" w:rsidRDefault="006868EE" w:rsidP="001532F0">
      <w:pPr>
        <w:rPr>
          <w:rFonts w:ascii="Microsoft Sans Serif" w:hAnsi="Microsoft Sans Serif" w:cs="Microsoft Sans Serif"/>
          <w:b/>
          <w:spacing w:val="-3"/>
          <w:szCs w:val="24"/>
        </w:rPr>
      </w:pPr>
      <w:r w:rsidRPr="006868EE">
        <w:rPr>
          <w:rFonts w:ascii="Microsoft Sans Serif" w:hAnsi="Microsoft Sans Serif" w:cs="Microsoft Sans Serif"/>
          <w:b/>
          <w:spacing w:val="-3"/>
          <w:szCs w:val="24"/>
        </w:rPr>
        <w:t>717.731.1970</w:t>
      </w:r>
    </w:p>
    <w:p w:rsidR="006868EE" w:rsidRPr="006868EE" w:rsidRDefault="006868EE" w:rsidP="001532F0">
      <w:pPr>
        <w:rPr>
          <w:rFonts w:ascii="Microsoft Sans Serif" w:hAnsi="Microsoft Sans Serif" w:cs="Microsoft Sans Serif"/>
          <w:b/>
          <w:i/>
          <w:szCs w:val="24"/>
        </w:rPr>
      </w:pPr>
      <w:r w:rsidRPr="006868EE">
        <w:rPr>
          <w:rFonts w:ascii="Microsoft Sans Serif" w:hAnsi="Microsoft Sans Serif" w:cs="Microsoft Sans Serif"/>
          <w:b/>
          <w:i/>
          <w:spacing w:val="-3"/>
          <w:szCs w:val="24"/>
        </w:rPr>
        <w:t>Accepts Eservice</w:t>
      </w:r>
    </w:p>
    <w:sectPr w:rsidR="006868EE" w:rsidRPr="006868EE" w:rsidSect="001A599C">
      <w:pgSz w:w="12240" w:h="15840"/>
      <w:pgMar w:top="1440" w:right="1296" w:bottom="1296" w:left="129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76A9" w:rsidRDefault="00B976A9">
      <w:r>
        <w:separator/>
      </w:r>
    </w:p>
  </w:endnote>
  <w:endnote w:type="continuationSeparator" w:id="0">
    <w:p w:rsidR="00B976A9" w:rsidRDefault="00B976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76A9" w:rsidRDefault="00B976A9">
      <w:r>
        <w:separator/>
      </w:r>
    </w:p>
  </w:footnote>
  <w:footnote w:type="continuationSeparator" w:id="0">
    <w:p w:rsidR="00B976A9" w:rsidRDefault="00B976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DC9"/>
    <w:rsid w:val="00061109"/>
    <w:rsid w:val="00073A67"/>
    <w:rsid w:val="00131008"/>
    <w:rsid w:val="001459EF"/>
    <w:rsid w:val="001532F0"/>
    <w:rsid w:val="00167C3C"/>
    <w:rsid w:val="00197C0D"/>
    <w:rsid w:val="001A599C"/>
    <w:rsid w:val="001C15B8"/>
    <w:rsid w:val="001D485F"/>
    <w:rsid w:val="00294F19"/>
    <w:rsid w:val="002C56E8"/>
    <w:rsid w:val="00327358"/>
    <w:rsid w:val="003335B4"/>
    <w:rsid w:val="003B3BE0"/>
    <w:rsid w:val="003F73D0"/>
    <w:rsid w:val="00456EB0"/>
    <w:rsid w:val="004662C3"/>
    <w:rsid w:val="00471F7A"/>
    <w:rsid w:val="00473A86"/>
    <w:rsid w:val="00474D07"/>
    <w:rsid w:val="00487968"/>
    <w:rsid w:val="00487CFB"/>
    <w:rsid w:val="004939DC"/>
    <w:rsid w:val="004956D3"/>
    <w:rsid w:val="004A0088"/>
    <w:rsid w:val="004B397D"/>
    <w:rsid w:val="004B7E55"/>
    <w:rsid w:val="004C6956"/>
    <w:rsid w:val="004E3B7F"/>
    <w:rsid w:val="004F722F"/>
    <w:rsid w:val="00513A55"/>
    <w:rsid w:val="005666AB"/>
    <w:rsid w:val="0058196A"/>
    <w:rsid w:val="005A05E7"/>
    <w:rsid w:val="005D41A4"/>
    <w:rsid w:val="005D4245"/>
    <w:rsid w:val="005E4959"/>
    <w:rsid w:val="005E6D7D"/>
    <w:rsid w:val="00632F1C"/>
    <w:rsid w:val="00634AAC"/>
    <w:rsid w:val="00673C3E"/>
    <w:rsid w:val="006868EE"/>
    <w:rsid w:val="006E29E6"/>
    <w:rsid w:val="007323EA"/>
    <w:rsid w:val="0077640E"/>
    <w:rsid w:val="007C0767"/>
    <w:rsid w:val="00810D66"/>
    <w:rsid w:val="00835E88"/>
    <w:rsid w:val="00851EA4"/>
    <w:rsid w:val="00893E2A"/>
    <w:rsid w:val="008C11A0"/>
    <w:rsid w:val="0094485D"/>
    <w:rsid w:val="00947C21"/>
    <w:rsid w:val="00963B3B"/>
    <w:rsid w:val="0099396D"/>
    <w:rsid w:val="009A3DC9"/>
    <w:rsid w:val="009B17CA"/>
    <w:rsid w:val="009D0AB4"/>
    <w:rsid w:val="00A0276E"/>
    <w:rsid w:val="00A13D87"/>
    <w:rsid w:val="00A163C7"/>
    <w:rsid w:val="00A64A62"/>
    <w:rsid w:val="00A9379A"/>
    <w:rsid w:val="00AC25A3"/>
    <w:rsid w:val="00AD5F4C"/>
    <w:rsid w:val="00AE574A"/>
    <w:rsid w:val="00AF154A"/>
    <w:rsid w:val="00AF3573"/>
    <w:rsid w:val="00B976A9"/>
    <w:rsid w:val="00BA27BE"/>
    <w:rsid w:val="00BA3D81"/>
    <w:rsid w:val="00BB3E4E"/>
    <w:rsid w:val="00BE1803"/>
    <w:rsid w:val="00BE1ABB"/>
    <w:rsid w:val="00C01936"/>
    <w:rsid w:val="00C17D7E"/>
    <w:rsid w:val="00C217ED"/>
    <w:rsid w:val="00C552E6"/>
    <w:rsid w:val="00C904D3"/>
    <w:rsid w:val="00C918C5"/>
    <w:rsid w:val="00CC33AC"/>
    <w:rsid w:val="00CF5411"/>
    <w:rsid w:val="00D1013A"/>
    <w:rsid w:val="00D257A9"/>
    <w:rsid w:val="00D309C0"/>
    <w:rsid w:val="00D61F25"/>
    <w:rsid w:val="00DB754F"/>
    <w:rsid w:val="00E229DE"/>
    <w:rsid w:val="00EF5E03"/>
    <w:rsid w:val="00F30C90"/>
    <w:rsid w:val="00F72CAA"/>
    <w:rsid w:val="00F73DE3"/>
    <w:rsid w:val="00FD5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:contacts" w:name="GivenName"/>
  <w:smartTagType w:namespaceuri="urn:schemas-microsoft-com:office:smarttags" w:name="State"/>
  <w:smartTagType w:namespaceuri="urn:schemas-microsoft-com:office:smarttags" w:name="Street"/>
  <w:smartTagType w:namespaceuri="urn:schemas-microsoft-com:office:smarttags" w:name="PostalCode"/>
  <w:smartTagType w:namespaceuri="urn:schemas-microsoft-com:office:smarttags" w:name="address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City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  <w14:docId w14:val="2D1D2F0D"/>
  <w15:chartTrackingRefBased/>
  <w15:docId w15:val="{62FDF5D4-65A0-4506-9716-4D8B128F6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tabs>
        <w:tab w:val="left" w:pos="-720"/>
      </w:tabs>
      <w:suppressAutoHyphens/>
      <w:ind w:left="2160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A3DC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AE574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E574A"/>
    <w:pPr>
      <w:tabs>
        <w:tab w:val="center" w:pos="4320"/>
        <w:tab w:val="right" w:pos="8640"/>
      </w:tabs>
    </w:pPr>
  </w:style>
  <w:style w:type="character" w:styleId="Hyperlink">
    <w:name w:val="Hyperlink"/>
    <w:uiPriority w:val="99"/>
    <w:unhideWhenUsed/>
    <w:rsid w:val="004939DC"/>
    <w:rPr>
      <w:color w:val="0000FF"/>
      <w:u w:val="single"/>
    </w:rPr>
  </w:style>
  <w:style w:type="character" w:styleId="FollowedHyperlink">
    <w:name w:val="FollowedHyperlink"/>
    <w:rsid w:val="00BA3D81"/>
    <w:rPr>
      <w:color w:val="800080"/>
      <w:u w:val="single"/>
    </w:rPr>
  </w:style>
  <w:style w:type="table" w:styleId="TableGrid">
    <w:name w:val="Table Grid"/>
    <w:basedOn w:val="TableNormal"/>
    <w:uiPriority w:val="59"/>
    <w:rsid w:val="00AD5F4C"/>
    <w:rPr>
      <w:rFonts w:ascii="Microsoft Sans Serif" w:hAnsi="Microsoft Sans Serif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3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0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9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31B19E-A7DD-48C8-95AB-A6EF3FB5BC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387</Words>
  <Characters>2207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Harrisburg Hearing Notice</vt:lpstr>
    </vt:vector>
  </TitlesOfParts>
  <Company>PA PUC</Company>
  <LinksUpToDate>false</LinksUpToDate>
  <CharactersWithSpaces>2589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Harrisburg Hearing Notice</dc:title>
  <dc:subject/>
  <dc:creator>REITENBACH</dc:creator>
  <cp:keywords/>
  <cp:lastModifiedBy>Smeal, Nathan</cp:lastModifiedBy>
  <cp:revision>2</cp:revision>
  <cp:lastPrinted>2015-01-28T14:18:00Z</cp:lastPrinted>
  <dcterms:created xsi:type="dcterms:W3CDTF">2017-08-01T14:31:00Z</dcterms:created>
  <dcterms:modified xsi:type="dcterms:W3CDTF">2017-08-01T14:31:00Z</dcterms:modified>
</cp:coreProperties>
</file>