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18135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135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81350">
        <w:rPr>
          <w:rFonts w:ascii="Times New Roman" w:hAnsi="Times New Roman"/>
          <w:b/>
          <w:spacing w:val="-3"/>
          <w:szCs w:val="24"/>
        </w:rPr>
        <w:fldChar w:fldCharType="begin"/>
      </w:r>
      <w:r w:rsidRPr="0018135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8135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8135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135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81350" w:rsidRPr="00181350" w:rsidRDefault="00141506" w:rsidP="0018135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135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81350" w:rsidRDefault="00181350" w:rsidP="001813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1350" w:rsidRDefault="00181350" w:rsidP="001813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1350" w:rsidRDefault="00181350" w:rsidP="001813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1350" w:rsidRPr="00181350" w:rsidRDefault="00181350" w:rsidP="0018135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1350">
        <w:rPr>
          <w:rFonts w:ascii="Times New Roman" w:hAnsi="Times New Roman"/>
          <w:spacing w:val="-3"/>
          <w:szCs w:val="24"/>
        </w:rPr>
        <w:t>German Yakubov</w:t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fldChar w:fldCharType="begin"/>
      </w:r>
      <w:r w:rsidRPr="0018135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181350">
        <w:rPr>
          <w:rFonts w:ascii="Times New Roman" w:hAnsi="Times New Roman"/>
          <w:spacing w:val="-3"/>
          <w:szCs w:val="24"/>
        </w:rPr>
        <w:fldChar w:fldCharType="end"/>
      </w:r>
      <w:r w:rsidRPr="00181350">
        <w:rPr>
          <w:rFonts w:ascii="Times New Roman" w:hAnsi="Times New Roman"/>
          <w:spacing w:val="-3"/>
          <w:szCs w:val="24"/>
        </w:rPr>
        <w:t>:</w:t>
      </w:r>
    </w:p>
    <w:p w:rsidR="00181350" w:rsidRPr="00181350" w:rsidRDefault="00181350" w:rsidP="0018135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1350">
        <w:rPr>
          <w:rFonts w:ascii="Times New Roman" w:hAnsi="Times New Roman"/>
          <w:spacing w:val="-3"/>
          <w:szCs w:val="24"/>
        </w:rPr>
        <w:t>on behalf of James and Charlotte Brown</w:t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  <w:t>:</w:t>
      </w:r>
    </w:p>
    <w:p w:rsidR="00181350" w:rsidRPr="00181350" w:rsidRDefault="00181350" w:rsidP="0018135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  <w:t>:</w:t>
      </w:r>
    </w:p>
    <w:p w:rsidR="00181350" w:rsidRPr="00181350" w:rsidRDefault="00181350" w:rsidP="0018135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1350">
        <w:rPr>
          <w:rFonts w:ascii="Times New Roman" w:hAnsi="Times New Roman"/>
          <w:spacing w:val="-3"/>
          <w:szCs w:val="24"/>
        </w:rPr>
        <w:tab/>
        <w:t>v.</w:t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  <w:t>:</w:t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  <w:t>C-2016-2570704</w:t>
      </w:r>
      <w:r w:rsidRPr="00181350">
        <w:rPr>
          <w:rFonts w:ascii="Times New Roman" w:hAnsi="Times New Roman"/>
          <w:spacing w:val="-3"/>
          <w:szCs w:val="24"/>
        </w:rPr>
        <w:fldChar w:fldCharType="begin"/>
      </w:r>
      <w:r w:rsidRPr="00181350">
        <w:rPr>
          <w:rFonts w:ascii="Times New Roman" w:hAnsi="Times New Roman"/>
          <w:spacing w:val="-3"/>
          <w:szCs w:val="24"/>
        </w:rPr>
        <w:instrText>fillin "Docket No." \d ""</w:instrText>
      </w:r>
      <w:r w:rsidRPr="00181350">
        <w:rPr>
          <w:rFonts w:ascii="Times New Roman" w:hAnsi="Times New Roman"/>
          <w:spacing w:val="-3"/>
          <w:szCs w:val="24"/>
        </w:rPr>
        <w:fldChar w:fldCharType="end"/>
      </w:r>
    </w:p>
    <w:p w:rsidR="00181350" w:rsidRPr="00181350" w:rsidRDefault="00181350" w:rsidP="0018135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  <w:t>:</w:t>
      </w:r>
    </w:p>
    <w:p w:rsidR="00181350" w:rsidRPr="00181350" w:rsidRDefault="00181350" w:rsidP="0018135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1350">
        <w:rPr>
          <w:rFonts w:ascii="Times New Roman" w:hAnsi="Times New Roman"/>
          <w:spacing w:val="-3"/>
          <w:szCs w:val="24"/>
        </w:rPr>
        <w:t>Philadelphia Gas Works</w:t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</w:r>
      <w:r w:rsidRPr="00181350">
        <w:rPr>
          <w:rFonts w:ascii="Times New Roman" w:hAnsi="Times New Roman"/>
          <w:spacing w:val="-3"/>
          <w:szCs w:val="24"/>
        </w:rPr>
        <w:tab/>
        <w:t>:</w:t>
      </w:r>
    </w:p>
    <w:p w:rsidR="00181350" w:rsidRDefault="00181350" w:rsidP="0018135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81350" w:rsidRDefault="00181350" w:rsidP="0018135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81350" w:rsidRDefault="00181350" w:rsidP="0018135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8135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181350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81350">
        <w:rPr>
          <w:rFonts w:ascii="Times New Roman" w:hAnsi="Times New Roman"/>
          <w:spacing w:val="-3"/>
          <w:szCs w:val="24"/>
        </w:rPr>
        <w:t>June 26,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81350" w:rsidRPr="00181350" w:rsidRDefault="00181350" w:rsidP="001813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81350">
        <w:rPr>
          <w:rFonts w:ascii="Times New Roman" w:hAnsi="Times New Roman"/>
        </w:rPr>
        <w:t>1.</w:t>
      </w:r>
      <w:r w:rsidRPr="00181350">
        <w:rPr>
          <w:rFonts w:ascii="Times New Roman" w:hAnsi="Times New Roman"/>
        </w:rPr>
        <w:tab/>
        <w:t>That the preliminary objection filed by Philadelphia Gas Works at Docket No. C-2016-2570704 is sustained.</w:t>
      </w:r>
    </w:p>
    <w:p w:rsidR="00181350" w:rsidRPr="00181350" w:rsidRDefault="00181350" w:rsidP="001813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81350" w:rsidRPr="00181350" w:rsidRDefault="00181350" w:rsidP="001813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81350">
        <w:rPr>
          <w:rFonts w:ascii="Times New Roman" w:hAnsi="Times New Roman"/>
        </w:rPr>
        <w:t>2.</w:t>
      </w:r>
      <w:r w:rsidRPr="00181350">
        <w:rPr>
          <w:rFonts w:ascii="Times New Roman" w:hAnsi="Times New Roman"/>
        </w:rPr>
        <w:tab/>
        <w:t>That the complaint of German Yakubov on Behalf of James and Charlotte Brown at Docket No. C-2016-2570704 against Philadelphia Gas Works is dismissed without prejudice.</w:t>
      </w:r>
    </w:p>
    <w:p w:rsidR="00181350" w:rsidRPr="00181350" w:rsidRDefault="00181350" w:rsidP="001813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81350" w:rsidP="001813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81350">
        <w:rPr>
          <w:rFonts w:ascii="Times New Roman" w:hAnsi="Times New Roman"/>
        </w:rPr>
        <w:t>3.</w:t>
      </w:r>
      <w:r w:rsidRPr="00181350">
        <w:rPr>
          <w:rFonts w:ascii="Times New Roman" w:hAnsi="Times New Roman"/>
        </w:rPr>
        <w:tab/>
        <w:t>That the record at Docket No. C-2016-2570704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256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8D15CD" wp14:editId="2C8A3B68">
            <wp:simplePos x="0" y="0"/>
            <wp:positionH relativeFrom="column">
              <wp:posOffset>3190875</wp:posOffset>
            </wp:positionH>
            <wp:positionV relativeFrom="paragraph">
              <wp:posOffset>32385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25663">
        <w:rPr>
          <w:rFonts w:ascii="Times New Roman" w:hAnsi="Times New Roman"/>
          <w:spacing w:val="-3"/>
          <w:szCs w:val="24"/>
        </w:rPr>
        <w:t>August 2,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3D3" w:rsidRDefault="00CD23D3">
      <w:pPr>
        <w:spacing w:line="20" w:lineRule="exact"/>
      </w:pPr>
    </w:p>
  </w:endnote>
  <w:endnote w:type="continuationSeparator" w:id="0">
    <w:p w:rsidR="00CD23D3" w:rsidRDefault="00CD23D3">
      <w:r>
        <w:t xml:space="preserve"> </w:t>
      </w:r>
    </w:p>
  </w:endnote>
  <w:endnote w:type="continuationNotice" w:id="1">
    <w:p w:rsidR="00CD23D3" w:rsidRDefault="00CD23D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3D3" w:rsidRDefault="00CD23D3">
      <w:r>
        <w:separator/>
      </w:r>
    </w:p>
  </w:footnote>
  <w:footnote w:type="continuationSeparator" w:id="0">
    <w:p w:rsidR="00CD23D3" w:rsidRDefault="00CD2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1350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23D3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1DBB"/>
    <w:rsid w:val="00DC7770"/>
    <w:rsid w:val="00DD4CF8"/>
    <w:rsid w:val="00DD51DC"/>
    <w:rsid w:val="00DF23FE"/>
    <w:rsid w:val="00E2047C"/>
    <w:rsid w:val="00E25663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141928"/>
  <w15:docId w15:val="{9C827ECD-4E7C-413E-B5A9-2F6DAA39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2017-08-02T11:50:00Z</dcterms:modified>
</cp:coreProperties>
</file>