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314BC">
        <w:rPr>
          <w:rFonts w:ascii="Arial" w:hAnsi="Arial"/>
          <w:sz w:val="24"/>
        </w:rPr>
        <w:t>July 21, 2017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E348AC" w:rsidRDefault="00B314B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DEREK CHIARELLI, CEO</w:t>
      </w:r>
    </w:p>
    <w:p w:rsidR="00D57067" w:rsidRDefault="00B314B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ROYAL ENERGY, INC.</w:t>
      </w:r>
    </w:p>
    <w:p w:rsidR="00D57067" w:rsidRDefault="00B314B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10126 REDBUD LANE</w:t>
      </w:r>
    </w:p>
    <w:p w:rsidR="00D57067" w:rsidRDefault="00B314B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LENEXA, KS  66220</w:t>
      </w:r>
    </w:p>
    <w:p w:rsidR="00B314BC" w:rsidRDefault="00B314BC" w:rsidP="00635B49">
      <w:pPr>
        <w:rPr>
          <w:rFonts w:ascii="Arial" w:hAnsi="Arial"/>
          <w:sz w:val="24"/>
        </w:rPr>
      </w:pPr>
    </w:p>
    <w:p w:rsidR="00B314BC" w:rsidRDefault="00B314BC" w:rsidP="00635B49">
      <w:pPr>
        <w:rPr>
          <w:rFonts w:ascii="Arial" w:hAnsi="Arial"/>
          <w:sz w:val="24"/>
        </w:rPr>
      </w:pPr>
    </w:p>
    <w:p w:rsidR="00B314BC" w:rsidRDefault="00B314BC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B314BC">
        <w:rPr>
          <w:rFonts w:ascii="Arial" w:hAnsi="Arial"/>
          <w:sz w:val="22"/>
          <w:szCs w:val="22"/>
        </w:rPr>
        <w:t>r. Chiarelli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B314BC">
        <w:rPr>
          <w:rFonts w:ascii="Arial" w:hAnsi="Arial" w:cs="Arial"/>
          <w:sz w:val="22"/>
          <w:szCs w:val="22"/>
        </w:rPr>
        <w:t>July 19, 2017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B314BC">
        <w:rPr>
          <w:rFonts w:ascii="Arial" w:hAnsi="Arial" w:cs="Arial"/>
          <w:sz w:val="22"/>
          <w:szCs w:val="22"/>
        </w:rPr>
        <w:t>Royal Energy, Inc.,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</w:t>
      </w:r>
      <w:r w:rsidR="00B314BC">
        <w:rPr>
          <w:rFonts w:ascii="Arial" w:hAnsi="Arial" w:cs="Arial"/>
          <w:sz w:val="22"/>
          <w:szCs w:val="22"/>
        </w:rPr>
        <w:t>missing information</w:t>
      </w:r>
      <w:r w:rsidRPr="007700C1">
        <w:rPr>
          <w:rFonts w:ascii="Arial" w:hAnsi="Arial" w:cs="Arial"/>
          <w:sz w:val="22"/>
          <w:szCs w:val="22"/>
        </w:rPr>
        <w:t xml:space="preserve">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7700C1" w:rsidRDefault="00B93698" w:rsidP="0077682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Original Signature</w:t>
      </w:r>
      <w:r w:rsidR="00C052FB">
        <w:rPr>
          <w:rFonts w:ascii="Arial" w:hAnsi="Arial" w:cs="Arial"/>
          <w:color w:val="000000"/>
          <w:sz w:val="22"/>
          <w:szCs w:val="22"/>
        </w:rPr>
        <w:t>s</w:t>
      </w:r>
      <w:r w:rsidRPr="007700C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</w:t>
      </w:r>
      <w:r w:rsidR="00B314BC">
        <w:rPr>
          <w:rFonts w:ascii="Arial" w:hAnsi="Arial" w:cs="Arial"/>
          <w:sz w:val="22"/>
          <w:szCs w:val="22"/>
        </w:rPr>
        <w:t>this missing information</w:t>
      </w:r>
      <w:r w:rsidR="00D56676">
        <w:rPr>
          <w:rFonts w:ascii="Arial" w:hAnsi="Arial" w:cs="Arial"/>
          <w:sz w:val="22"/>
          <w:szCs w:val="22"/>
        </w:rPr>
        <w:t>.</w:t>
      </w:r>
      <w:r w:rsidR="00B314BC">
        <w:rPr>
          <w:rFonts w:ascii="Arial" w:hAnsi="Arial" w:cs="Arial"/>
          <w:sz w:val="22"/>
          <w:szCs w:val="22"/>
        </w:rPr>
        <w:t xml:space="preserve">  Failure to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D57067" w:rsidP="007700C1">
      <w:pPr>
        <w:rPr>
          <w:sz w:val="24"/>
        </w:rPr>
      </w:pPr>
      <w:r>
        <w:rPr>
          <w:rFonts w:ascii="Arial" w:hAnsi="Arial"/>
          <w:sz w:val="24"/>
        </w:rPr>
        <w:t>RC:AEL</w:t>
      </w:r>
    </w:p>
    <w:sectPr w:rsidR="00635B49" w:rsidSect="00E34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ED" w:rsidRDefault="00153FED" w:rsidP="00635B49">
      <w:r>
        <w:separator/>
      </w:r>
    </w:p>
  </w:endnote>
  <w:endnote w:type="continuationSeparator" w:id="0">
    <w:p w:rsidR="00153FED" w:rsidRDefault="00153FED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45" w:rsidRDefault="004F0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45" w:rsidRDefault="004F0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45" w:rsidRDefault="004F0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ED" w:rsidRDefault="00153FED" w:rsidP="00635B49">
      <w:r>
        <w:separator/>
      </w:r>
    </w:p>
  </w:footnote>
  <w:footnote w:type="continuationSeparator" w:id="0">
    <w:p w:rsidR="00153FED" w:rsidRDefault="00153FED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45" w:rsidRDefault="004F0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4F0845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635B49">
            <w:rPr>
              <w:rFonts w:ascii="Arial" w:hAnsi="Arial"/>
              <w:color w:val="000080"/>
              <w:spacing w:val="-3"/>
              <w:sz w:val="26"/>
            </w:rPr>
            <w:t>, HARRISBURG, PA 17105-3265</w:t>
          </w:r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45" w:rsidRDefault="004F0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3FED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D6C9E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1C27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0845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29A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BC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52FB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67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353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5C9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DA45066A-DD42-4E7E-86BF-2FD6A6B8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BC46-CFC7-40B1-8F5E-E0D24839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Leonard, Allyson</cp:lastModifiedBy>
  <cp:revision>4</cp:revision>
  <cp:lastPrinted>2010-11-03T15:27:00Z</cp:lastPrinted>
  <dcterms:created xsi:type="dcterms:W3CDTF">2017-07-21T12:56:00Z</dcterms:created>
  <dcterms:modified xsi:type="dcterms:W3CDTF">2017-08-07T13:25:00Z</dcterms:modified>
</cp:coreProperties>
</file>