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2E31B0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8,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2E31B0">
        <w:rPr>
          <w:rFonts w:ascii="Microsoft Sans Serif" w:hAnsi="Microsoft Sans Serif" w:cs="Microsoft Sans Serif"/>
          <w:b/>
          <w:spacing w:val="-3"/>
          <w:szCs w:val="24"/>
        </w:rPr>
        <w:t>C-2016-2437295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Default="002E31B0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Commission, Bureau of Investigation &amp; Enforcement</w:t>
      </w:r>
    </w:p>
    <w:p w:rsidR="002E31B0" w:rsidRDefault="002E31B0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v.</w:t>
      </w:r>
    </w:p>
    <w:p w:rsidR="002E31B0" w:rsidRPr="00491190" w:rsidRDefault="002E31B0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Peoples Natural Gas Company LLC – Equitable Division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DE116F" w:rsidRPr="00943FEA" w:rsidRDefault="002E31B0" w:rsidP="00DE116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Various Violation(s)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E31B0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E31B0">
        <w:rPr>
          <w:rFonts w:ascii="Microsoft Sans Serif" w:hAnsi="Microsoft Sans Serif" w:cs="Microsoft Sans Serif"/>
          <w:b/>
          <w:szCs w:val="24"/>
        </w:rPr>
        <w:t>November 1 &amp; 2,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E31B0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E31B0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2E31B0">
        <w:rPr>
          <w:rFonts w:ascii="Microsoft Sans Serif" w:hAnsi="Microsoft Sans Serif" w:cs="Microsoft Sans Serif"/>
          <w:szCs w:val="24"/>
        </w:rPr>
        <w:t>Haas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661B1" w:rsidRDefault="008661B1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  <w:b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u w:val="single"/>
        </w:rPr>
        <w:lastRenderedPageBreak/>
        <w:t>C-2016-2437295 – PENNSYLVANIA PUBLIC UTILITY COMMISSION, BUREAU OF INVESTIGATION &amp; ENFORCEMENT v PEOPLES NATURAL GAS CO LLC - EQUITABLE DIVISION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</w:p>
    <w:p w:rsidR="003F4B7F" w:rsidRPr="000B4892" w:rsidRDefault="003F4B7F" w:rsidP="003F4B7F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>
        <w:rPr>
          <w:rFonts w:ascii="Microsoft Sans Serif" w:eastAsiaTheme="minorHAnsi" w:hAnsi="Microsoft Sans Serif" w:cs="Microsoft Sans Serif"/>
          <w:b/>
          <w:i/>
          <w:u w:val="single"/>
        </w:rPr>
        <w:t>Revised 8/7/16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</w:p>
    <w:p w:rsidR="003F4B7F" w:rsidRPr="003F4B7F" w:rsidRDefault="003F4B7F" w:rsidP="003F4B7F">
      <w:pPr>
        <w:rPr>
          <w:rFonts w:ascii="Microsoft Sans Serif" w:eastAsiaTheme="minorHAnsi" w:hAnsi="Microsoft Sans Serif" w:cs="Microsoft Sans Serif"/>
        </w:rPr>
      </w:pPr>
      <w:r w:rsidRPr="003F4B7F">
        <w:rPr>
          <w:rFonts w:ascii="Microsoft Sans Serif" w:eastAsiaTheme="minorHAnsi" w:hAnsi="Microsoft Sans Serif" w:cs="Microsoft Sans Serif"/>
        </w:rPr>
        <w:t>HEIDI WU</w:t>
      </w:r>
      <w:bookmarkStart w:id="0" w:name="_GoBack"/>
      <w:bookmarkEnd w:id="0"/>
      <w:r w:rsidRPr="003F4B7F">
        <w:rPr>
          <w:rFonts w:ascii="Microsoft Sans Serif" w:eastAsiaTheme="minorHAnsi" w:hAnsi="Microsoft Sans Serif" w:cs="Microsoft Sans Serif"/>
        </w:rPr>
        <w:t>SHINSKE ESQUIRE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MICHAEL L SWINDLER ESQUIRE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PA PUC BUREAU OF INVESTIGATION &amp; ENFORCEMENT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PO BOX 3265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HARRISBURG PA  17105-3265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WILLIAM H ROBERTS II ESQUIRE</w:t>
      </w:r>
    </w:p>
    <w:p w:rsidR="003F4B7F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PEOPLES NATURAL GAS COMPANY LLC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225 NORTH SHORE DRIVE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PITTSBURGH PA  15212-5861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MICHAEL W GANG ESQUIRE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LILLIAN S HARRIS ESQUIRE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POST &amp; SCHELL PC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 xml:space="preserve">17 NORTH SECOND STREET </w:t>
      </w:r>
      <w:proofErr w:type="spellStart"/>
      <w:r w:rsidRPr="00F96C16">
        <w:rPr>
          <w:rFonts w:ascii="Microsoft Sans Serif" w:eastAsiaTheme="minorHAnsi" w:hAnsi="Microsoft Sans Serif" w:cs="Microsoft Sans Serif"/>
        </w:rPr>
        <w:t>12</w:t>
      </w:r>
      <w:r w:rsidRPr="00F96C16">
        <w:rPr>
          <w:rFonts w:ascii="Microsoft Sans Serif" w:eastAsiaTheme="minorHAnsi" w:hAnsi="Microsoft Sans Serif" w:cs="Microsoft Sans Serif"/>
          <w:vertAlign w:val="superscript"/>
        </w:rPr>
        <w:t>TH</w:t>
      </w:r>
      <w:proofErr w:type="spellEnd"/>
      <w:r w:rsidRPr="00F96C16">
        <w:rPr>
          <w:rFonts w:ascii="Microsoft Sans Serif" w:eastAsiaTheme="minorHAnsi" w:hAnsi="Microsoft Sans Serif" w:cs="Microsoft Sans Serif"/>
        </w:rPr>
        <w:t xml:space="preserve"> FLOOR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  <w:r w:rsidRPr="00F96C16">
        <w:rPr>
          <w:rFonts w:ascii="Microsoft Sans Serif" w:eastAsiaTheme="minorHAnsi" w:hAnsi="Microsoft Sans Serif" w:cs="Microsoft Sans Serif"/>
        </w:rPr>
        <w:t>HARRISBURG PA  17101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F96C1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3F4B7F" w:rsidRPr="00F96C16" w:rsidRDefault="003F4B7F" w:rsidP="003F4B7F">
      <w:pPr>
        <w:rPr>
          <w:rFonts w:ascii="Microsoft Sans Serif" w:eastAsiaTheme="minorHAnsi" w:hAnsi="Microsoft Sans Serif" w:cs="Microsoft Sans Serif"/>
        </w:rPr>
      </w:pPr>
    </w:p>
    <w:p w:rsidR="003F4B7F" w:rsidRPr="004221AD" w:rsidRDefault="003F4B7F" w:rsidP="003F4B7F">
      <w:pPr>
        <w:jc w:val="both"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E918E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55" w:rsidRDefault="00B82155">
      <w:pPr>
        <w:spacing w:line="20" w:lineRule="exact"/>
      </w:pPr>
    </w:p>
  </w:endnote>
  <w:endnote w:type="continuationSeparator" w:id="0">
    <w:p w:rsidR="00B82155" w:rsidRDefault="00B82155">
      <w:r>
        <w:t xml:space="preserve"> </w:t>
      </w:r>
    </w:p>
  </w:endnote>
  <w:endnote w:type="continuationNotice" w:id="1">
    <w:p w:rsidR="00B82155" w:rsidRDefault="00B821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55" w:rsidRDefault="00B82155">
      <w:r>
        <w:separator/>
      </w:r>
    </w:p>
  </w:footnote>
  <w:footnote w:type="continuationSeparator" w:id="0">
    <w:p w:rsidR="00B82155" w:rsidRDefault="00B8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C53FC"/>
    <w:rsid w:val="002D7A3A"/>
    <w:rsid w:val="002E31B0"/>
    <w:rsid w:val="00305DE2"/>
    <w:rsid w:val="0032075F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3F4B7F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661B1"/>
    <w:rsid w:val="00870526"/>
    <w:rsid w:val="008A2601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B6779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2155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93197E"/>
  <w15:docId w15:val="{C6A82485-8085-465D-846C-C9EA706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2017-08-08T16:05:00Z</dcterms:created>
  <dcterms:modified xsi:type="dcterms:W3CDTF">2017-08-08T16:08:00Z</dcterms:modified>
</cp:coreProperties>
</file>