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C5C6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F3523" w:rsidRPr="002F3523">
        <w:rPr>
          <w:rFonts w:ascii="Microsoft Sans Serif" w:hAnsi="Microsoft Sans Serif" w:cs="Microsoft Sans Serif"/>
          <w:b/>
          <w:sz w:val="24"/>
          <w:szCs w:val="24"/>
        </w:rPr>
        <w:t>F-2017-2613068</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2C5C60" w:rsidP="00590EBA">
      <w:pPr>
        <w:jc w:val="center"/>
        <w:rPr>
          <w:rFonts w:ascii="Microsoft Sans Serif" w:hAnsi="Microsoft Sans Serif" w:cs="Microsoft Sans Serif"/>
          <w:b/>
          <w:sz w:val="24"/>
          <w:szCs w:val="24"/>
        </w:rPr>
      </w:pPr>
      <w:r w:rsidRPr="002C5C60">
        <w:rPr>
          <w:rFonts w:ascii="Microsoft Sans Serif" w:hAnsi="Microsoft Sans Serif" w:cs="Microsoft Sans Serif"/>
          <w:b/>
          <w:sz w:val="24"/>
          <w:szCs w:val="24"/>
        </w:rPr>
        <w:t>Florence Ackridge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C5C60" w:rsidP="00590EBA">
      <w:pPr>
        <w:tabs>
          <w:tab w:val="center" w:pos="4824"/>
        </w:tabs>
        <w:suppressAutoHyphens/>
        <w:jc w:val="center"/>
        <w:rPr>
          <w:rFonts w:ascii="Microsoft Sans Serif" w:hAnsi="Microsoft Sans Serif" w:cs="Microsoft Sans Serif"/>
          <w:spacing w:val="-3"/>
          <w:sz w:val="24"/>
          <w:szCs w:val="24"/>
        </w:rPr>
      </w:pPr>
      <w:r w:rsidRPr="002C5C60">
        <w:rPr>
          <w:rFonts w:ascii="Microsoft Sans Serif" w:hAnsi="Microsoft Sans Serif" w:cs="Microsoft Sans Serif"/>
          <w:spacing w:val="-3"/>
          <w:sz w:val="24"/>
          <w:szCs w:val="24"/>
        </w:rPr>
        <w:t>Appeal of BCS Decision - 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C5C60" w:rsidRPr="002C5C60">
        <w:rPr>
          <w:rFonts w:ascii="Microsoft Sans Serif" w:hAnsi="Microsoft Sans Serif" w:cs="Microsoft Sans Serif"/>
          <w:b/>
          <w:sz w:val="24"/>
          <w:szCs w:val="24"/>
        </w:rPr>
        <w:t>Monday, September 11,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F528F7" w:rsidRDefault="00F528F7" w:rsidP="00F528F7">
      <w:pPr>
        <w:contextualSpacing/>
      </w:pPr>
      <w:r>
        <w:rPr>
          <w:rFonts w:ascii="Microsoft Sans Serif"/>
          <w:b/>
          <w:sz w:val="24"/>
          <w:u w:val="single"/>
        </w:rPr>
        <w:lastRenderedPageBreak/>
        <w:t>F-2017-2613068 - FLORENCE ACKRIDGE v. PHILADELPHIA GAS WORKS</w:t>
      </w:r>
      <w:r>
        <w:rPr>
          <w:rFonts w:ascii="Microsoft Sans Serif"/>
          <w:b/>
          <w:sz w:val="24"/>
          <w:u w:val="single"/>
        </w:rPr>
        <w:cr/>
      </w:r>
      <w:r>
        <w:rPr>
          <w:rFonts w:ascii="Microsoft Sans Serif"/>
          <w:b/>
          <w:sz w:val="24"/>
          <w:u w:val="single"/>
        </w:rPr>
        <w:cr/>
      </w:r>
      <w:r>
        <w:rPr>
          <w:rFonts w:ascii="Microsoft Sans Serif"/>
          <w:sz w:val="24"/>
        </w:rPr>
        <w:t>FLORENCE ACKRIDGE</w:t>
      </w:r>
      <w:r>
        <w:rPr>
          <w:rFonts w:ascii="Microsoft Sans Serif"/>
          <w:sz w:val="24"/>
        </w:rPr>
        <w:cr/>
        <w:t>6713 GRATZ STREET</w:t>
      </w:r>
      <w:r>
        <w:rPr>
          <w:rFonts w:ascii="Microsoft Sans Serif"/>
          <w:sz w:val="24"/>
        </w:rPr>
        <w:cr/>
        <w:t>PHILADELPHIA PA  19126</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360D2B">
        <w:rPr>
          <w:rFonts w:ascii="Microsoft Sans Serif"/>
          <w:b/>
          <w:sz w:val="24"/>
        </w:rPr>
        <w:t>215.684.6164</w:t>
      </w:r>
    </w:p>
    <w:p w:rsidR="00F528F7" w:rsidRPr="00360D2B" w:rsidRDefault="00F528F7" w:rsidP="00F528F7">
      <w:pPr>
        <w:contextualSpacing/>
        <w:rPr>
          <w:rFonts w:ascii="Microsoft Sans Serif" w:hAnsi="Microsoft Sans Serif" w:cs="Microsoft Sans Serif"/>
          <w:i/>
          <w:sz w:val="24"/>
          <w:szCs w:val="24"/>
        </w:rPr>
      </w:pPr>
      <w:r w:rsidRPr="00360D2B">
        <w:rPr>
          <w:rFonts w:ascii="Microsoft Sans Serif" w:hAnsi="Microsoft Sans Serif" w:cs="Microsoft Sans Serif"/>
          <w:i/>
          <w:sz w:val="24"/>
          <w:szCs w:val="24"/>
        </w:rPr>
        <w:t>Accepts E-service</w:t>
      </w:r>
    </w:p>
    <w:p w:rsidR="00F528F7" w:rsidRPr="00360D2B" w:rsidRDefault="00F528F7" w:rsidP="00F528F7">
      <w:pPr>
        <w:contextualSpacing/>
        <w:rPr>
          <w:rFonts w:ascii="Microsoft Sans Serif" w:hAnsi="Microsoft Sans Serif" w:cs="Microsoft Sans Serif"/>
          <w:i/>
          <w:sz w:val="24"/>
          <w:szCs w:val="24"/>
        </w:rPr>
      </w:pPr>
      <w:r w:rsidRPr="00360D2B">
        <w:rPr>
          <w:rFonts w:ascii="Microsoft Sans Serif" w:hAnsi="Microsoft Sans Serif" w:cs="Microsoft Sans Serif"/>
          <w:i/>
          <w:sz w:val="24"/>
          <w:szCs w:val="24"/>
        </w:rPr>
        <w:t>Representing Philadelphia Gas Works</w:t>
      </w:r>
      <w:r w:rsidRPr="00360D2B">
        <w:rPr>
          <w:rFonts w:ascii="Microsoft Sans Serif" w:hAnsi="Microsoft Sans Serif" w:cs="Microsoft Sans Serif"/>
          <w:i/>
          <w:sz w:val="24"/>
          <w:szCs w:val="24"/>
        </w:rPr>
        <w:cr/>
      </w:r>
    </w:p>
    <w:p w:rsidR="00F528F7" w:rsidRDefault="00F528F7" w:rsidP="00F528F7">
      <w:pPr>
        <w:contextualSpacing/>
      </w:pP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54D" w:rsidRDefault="0022754D">
      <w:r>
        <w:separator/>
      </w:r>
    </w:p>
  </w:endnote>
  <w:endnote w:type="continuationSeparator" w:id="0">
    <w:p w:rsidR="0022754D" w:rsidRDefault="0022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54D" w:rsidRDefault="0022754D">
      <w:r>
        <w:separator/>
      </w:r>
    </w:p>
  </w:footnote>
  <w:footnote w:type="continuationSeparator" w:id="0">
    <w:p w:rsidR="0022754D" w:rsidRDefault="00227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2754D"/>
    <w:rsid w:val="002A1B58"/>
    <w:rsid w:val="002C5C60"/>
    <w:rsid w:val="002E139C"/>
    <w:rsid w:val="002F3523"/>
    <w:rsid w:val="00303CFC"/>
    <w:rsid w:val="0030493D"/>
    <w:rsid w:val="0034190F"/>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C126D4"/>
    <w:rsid w:val="00C76AA7"/>
    <w:rsid w:val="00CF3571"/>
    <w:rsid w:val="00D01B43"/>
    <w:rsid w:val="00D16ABB"/>
    <w:rsid w:val="00D770D2"/>
    <w:rsid w:val="00D83E82"/>
    <w:rsid w:val="00DE249E"/>
    <w:rsid w:val="00E3419B"/>
    <w:rsid w:val="00F07E4E"/>
    <w:rsid w:val="00F5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A9041FF"/>
  <w15:docId w15:val="{A760E1AA-68B3-444F-9D1A-A6C1B839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5C8D0-77F5-4745-896F-B15493E2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2017-08-08T16:48:00Z</dcterms:created>
  <dcterms:modified xsi:type="dcterms:W3CDTF">2017-08-08T17:01:00Z</dcterms:modified>
</cp:coreProperties>
</file>