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70026D" w:rsidP="0070026D">
            <w:pPr>
              <w:jc w:val="center"/>
              <w:rPr>
                <w:rFonts w:ascii="Arial" w:hAnsi="Arial"/>
                <w:sz w:val="12"/>
              </w:rPr>
            </w:pPr>
            <w:r>
              <w:rPr>
                <w:rFonts w:ascii="Arial" w:hAnsi="Arial"/>
                <w:spacing w:val="-3"/>
                <w:sz w:val="26"/>
              </w:rPr>
              <w:t>400 NORTH STREET</w:t>
            </w:r>
            <w:r w:rsidR="00C53327">
              <w:rPr>
                <w:rFonts w:ascii="Arial" w:hAnsi="Arial"/>
                <w:spacing w:val="-3"/>
                <w:sz w:val="26"/>
              </w:rPr>
              <w:t xml:space="preserve">, HARRISBURG, PA </w:t>
            </w:r>
            <w:r>
              <w:rPr>
                <w:rFonts w:ascii="Arial" w:hAnsi="Arial"/>
                <w:spacing w:val="-3"/>
                <w:sz w:val="26"/>
              </w:rPr>
              <w:t>17120</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5E6FD1" w:rsidRDefault="0060556F" w:rsidP="0060556F">
      <w:pPr>
        <w:jc w:val="center"/>
        <w:rPr>
          <w:sz w:val="24"/>
        </w:rPr>
      </w:pPr>
      <w:r>
        <w:rPr>
          <w:sz w:val="24"/>
        </w:rPr>
        <w:t>August 9, 2017</w:t>
      </w:r>
    </w:p>
    <w:p w:rsidR="00C53327" w:rsidRPr="001F0D55" w:rsidRDefault="00C53327" w:rsidP="00C53327">
      <w:pPr>
        <w:jc w:val="right"/>
        <w:rPr>
          <w:sz w:val="24"/>
        </w:rPr>
      </w:pPr>
      <w:r>
        <w:rPr>
          <w:sz w:val="24"/>
        </w:rPr>
        <w:t xml:space="preserve">Docket No. </w:t>
      </w:r>
      <w:r w:rsidR="002B6AF2" w:rsidRPr="001F0D55">
        <w:rPr>
          <w:sz w:val="24"/>
        </w:rPr>
        <w:t>A-</w:t>
      </w:r>
      <w:r w:rsidR="00EF5085">
        <w:rPr>
          <w:sz w:val="24"/>
        </w:rPr>
        <w:t>2017-2617552</w:t>
      </w:r>
    </w:p>
    <w:p w:rsidR="00C53327" w:rsidRDefault="00C53327" w:rsidP="00093DF4">
      <w:pPr>
        <w:jc w:val="right"/>
        <w:rPr>
          <w:sz w:val="24"/>
        </w:rPr>
      </w:pPr>
      <w:r w:rsidRPr="001F0D55">
        <w:rPr>
          <w:sz w:val="24"/>
        </w:rPr>
        <w:t>Utility Code:</w:t>
      </w:r>
      <w:r>
        <w:rPr>
          <w:sz w:val="24"/>
        </w:rPr>
        <w:t xml:space="preserve"> </w:t>
      </w:r>
      <w:r w:rsidR="00EF5085">
        <w:rPr>
          <w:sz w:val="24"/>
        </w:rPr>
        <w:t>1120122</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BA4EDF" w:rsidRPr="00EF5085" w:rsidRDefault="00EF5085" w:rsidP="00BA4EDF">
      <w:pPr>
        <w:rPr>
          <w:sz w:val="24"/>
        </w:rPr>
      </w:pPr>
      <w:r w:rsidRPr="00EF5085">
        <w:rPr>
          <w:sz w:val="24"/>
        </w:rPr>
        <w:t>DEREK CHIARELLI</w:t>
      </w:r>
    </w:p>
    <w:p w:rsidR="00BA4EDF" w:rsidRPr="00EF5085" w:rsidRDefault="00EF5085" w:rsidP="00BA4EDF">
      <w:pPr>
        <w:rPr>
          <w:sz w:val="24"/>
        </w:rPr>
      </w:pPr>
      <w:r w:rsidRPr="00EF5085">
        <w:rPr>
          <w:sz w:val="24"/>
        </w:rPr>
        <w:t>ROYAL ENERGY INC</w:t>
      </w:r>
    </w:p>
    <w:p w:rsidR="00BA4EDF" w:rsidRPr="00EF5085" w:rsidRDefault="00EF5085" w:rsidP="00BA4EDF">
      <w:pPr>
        <w:rPr>
          <w:sz w:val="24"/>
        </w:rPr>
      </w:pPr>
      <w:r w:rsidRPr="00EF5085">
        <w:rPr>
          <w:sz w:val="24"/>
        </w:rPr>
        <w:t>10126 REDBUD LANE</w:t>
      </w:r>
    </w:p>
    <w:p w:rsidR="006C5A9F" w:rsidRPr="00EF5085" w:rsidRDefault="00EF5085" w:rsidP="00BA4EDF">
      <w:pPr>
        <w:rPr>
          <w:sz w:val="24"/>
        </w:rPr>
      </w:pPr>
      <w:r w:rsidRPr="00EF5085">
        <w:rPr>
          <w:sz w:val="24"/>
        </w:rPr>
        <w:t>LENEXA KS 66220</w:t>
      </w:r>
    </w:p>
    <w:p w:rsidR="00420608" w:rsidRPr="00EF5085" w:rsidRDefault="00420608" w:rsidP="00BA4EDF">
      <w:pPr>
        <w:rPr>
          <w:rFonts w:ascii="Arial" w:hAnsi="Arial"/>
          <w:sz w:val="24"/>
        </w:rPr>
      </w:pPr>
    </w:p>
    <w:p w:rsidR="00C53327" w:rsidRPr="00EF5085" w:rsidRDefault="00C53327" w:rsidP="00B079B6">
      <w:pPr>
        <w:rPr>
          <w:sz w:val="24"/>
        </w:rPr>
      </w:pPr>
      <w:r w:rsidRPr="00EF5085">
        <w:rPr>
          <w:sz w:val="24"/>
        </w:rPr>
        <w:tab/>
        <w:t xml:space="preserve">RE: Electric Generation Supplier License Application of </w:t>
      </w:r>
      <w:r w:rsidR="00EF5085" w:rsidRPr="00EF5085">
        <w:rPr>
          <w:sz w:val="24"/>
        </w:rPr>
        <w:t>Royal Energy, Inc.</w:t>
      </w:r>
      <w:r w:rsidR="001F0D55" w:rsidRPr="00EF5085">
        <w:rPr>
          <w:sz w:val="24"/>
        </w:rPr>
        <w:t xml:space="preserve"> </w:t>
      </w:r>
    </w:p>
    <w:p w:rsidR="00C53327" w:rsidRPr="00EF5085" w:rsidRDefault="00C53327" w:rsidP="00C53327">
      <w:pPr>
        <w:spacing w:line="360" w:lineRule="auto"/>
        <w:rPr>
          <w:b/>
          <w:sz w:val="24"/>
          <w:u w:val="single"/>
        </w:rPr>
      </w:pPr>
    </w:p>
    <w:p w:rsidR="00C53327" w:rsidRPr="00EF5085" w:rsidRDefault="00C53327" w:rsidP="00C53327">
      <w:pPr>
        <w:rPr>
          <w:sz w:val="24"/>
          <w:szCs w:val="24"/>
        </w:rPr>
      </w:pPr>
      <w:r w:rsidRPr="00EF5085">
        <w:rPr>
          <w:sz w:val="24"/>
          <w:szCs w:val="24"/>
        </w:rPr>
        <w:t xml:space="preserve">Dear </w:t>
      </w:r>
      <w:r w:rsidR="00EF5085" w:rsidRPr="00EF5085">
        <w:rPr>
          <w:sz w:val="24"/>
          <w:szCs w:val="24"/>
        </w:rPr>
        <w:t>Mr. Chiarelli</w:t>
      </w:r>
      <w:r w:rsidR="002B6AF2" w:rsidRPr="00EF5085">
        <w:rPr>
          <w:sz w:val="24"/>
          <w:szCs w:val="24"/>
        </w:rPr>
        <w:t>:</w:t>
      </w:r>
    </w:p>
    <w:p w:rsidR="00C53327" w:rsidRPr="00EF5085" w:rsidRDefault="00C53327" w:rsidP="00C53327">
      <w:pPr>
        <w:rPr>
          <w:sz w:val="24"/>
          <w:szCs w:val="24"/>
        </w:rPr>
      </w:pPr>
    </w:p>
    <w:p w:rsidR="00C53327" w:rsidRPr="00EF5085" w:rsidRDefault="00C53327" w:rsidP="00D63A0A">
      <w:pPr>
        <w:ind w:firstLine="720"/>
        <w:rPr>
          <w:sz w:val="24"/>
          <w:szCs w:val="24"/>
        </w:rPr>
      </w:pPr>
      <w:r w:rsidRPr="00EF5085">
        <w:rPr>
          <w:sz w:val="24"/>
          <w:szCs w:val="24"/>
        </w:rPr>
        <w:t xml:space="preserve">On </w:t>
      </w:r>
      <w:r w:rsidR="00EF5085" w:rsidRPr="00EF5085">
        <w:rPr>
          <w:sz w:val="24"/>
          <w:szCs w:val="24"/>
        </w:rPr>
        <w:t>August 8, 2017</w:t>
      </w:r>
      <w:r w:rsidRPr="00EF5085">
        <w:rPr>
          <w:sz w:val="24"/>
          <w:szCs w:val="24"/>
        </w:rPr>
        <w:t xml:space="preserve">, </w:t>
      </w:r>
      <w:r w:rsidR="00EF5085" w:rsidRPr="00EF5085">
        <w:rPr>
          <w:sz w:val="24"/>
        </w:rPr>
        <w:t>Royal Energy, Inc.</w:t>
      </w:r>
      <w:r w:rsidR="002B6AF2" w:rsidRPr="00EF5085">
        <w:rPr>
          <w:sz w:val="24"/>
        </w:rPr>
        <w:t xml:space="preserve">’s </w:t>
      </w:r>
      <w:r w:rsidRPr="00EF5085">
        <w:rPr>
          <w:sz w:val="24"/>
          <w:szCs w:val="24"/>
        </w:rPr>
        <w:t xml:space="preserve">application for an Electric Generation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EF5085" w:rsidRDefault="00282317" w:rsidP="006C5A9F">
      <w:pPr>
        <w:ind w:firstLine="1440"/>
        <w:rPr>
          <w:sz w:val="24"/>
          <w:szCs w:val="24"/>
        </w:rPr>
      </w:pPr>
    </w:p>
    <w:p w:rsidR="00282317" w:rsidRPr="00EF5085" w:rsidRDefault="00282317" w:rsidP="00D63A0A">
      <w:pPr>
        <w:ind w:firstLine="720"/>
        <w:rPr>
          <w:sz w:val="24"/>
          <w:szCs w:val="24"/>
        </w:rPr>
      </w:pPr>
      <w:r w:rsidRPr="00EF5085">
        <w:rPr>
          <w:sz w:val="24"/>
          <w:szCs w:val="24"/>
        </w:rPr>
        <w:t xml:space="preserve">Please be advised that you are directed to forward the requested information to the Commission within </w:t>
      </w:r>
      <w:r w:rsidR="00EF5085" w:rsidRPr="00EF5085">
        <w:rPr>
          <w:sz w:val="24"/>
          <w:szCs w:val="24"/>
        </w:rPr>
        <w:t>30</w:t>
      </w:r>
      <w:r w:rsidRPr="00EF5085">
        <w:rPr>
          <w:sz w:val="24"/>
          <w:szCs w:val="24"/>
        </w:rPr>
        <w:t xml:space="preserve"> days of receipt of this letter.  Failure to respond may result in the application being denied.  As well, if </w:t>
      </w:r>
      <w:r w:rsidR="00EF5085" w:rsidRPr="00EF5085">
        <w:rPr>
          <w:sz w:val="24"/>
        </w:rPr>
        <w:t>Royal Energy, Inc.</w:t>
      </w:r>
      <w:r w:rsidRPr="00EF5085">
        <w:rPr>
          <w:sz w:val="24"/>
          <w:szCs w:val="24"/>
        </w:rPr>
        <w:t xml:space="preserve"> has decided to withdraw its application, please reply notifying the Commission of such a decision.</w:t>
      </w:r>
    </w:p>
    <w:p w:rsidR="00C53327" w:rsidRPr="00EF5085" w:rsidRDefault="00C53327" w:rsidP="00C53327">
      <w:pPr>
        <w:ind w:left="720"/>
        <w:rPr>
          <w:sz w:val="24"/>
          <w:szCs w:val="24"/>
        </w:rPr>
      </w:pPr>
    </w:p>
    <w:p w:rsidR="00C53327" w:rsidRPr="00EF5085" w:rsidRDefault="00C53327" w:rsidP="00D63A0A">
      <w:pPr>
        <w:ind w:right="-90" w:firstLine="720"/>
        <w:rPr>
          <w:sz w:val="24"/>
          <w:szCs w:val="24"/>
        </w:rPr>
      </w:pPr>
      <w:r w:rsidRPr="00EF5085">
        <w:rPr>
          <w:sz w:val="24"/>
          <w:szCs w:val="24"/>
        </w:rPr>
        <w:t>Please forward the information to the Secretary of the Commission at the address listed below</w:t>
      </w:r>
      <w:r w:rsidR="00CE5EBF" w:rsidRPr="00EF5085">
        <w:rPr>
          <w:sz w:val="24"/>
          <w:szCs w:val="24"/>
        </w:rPr>
        <w:t>.</w:t>
      </w:r>
      <w:r w:rsidRPr="00EF5085">
        <w:rPr>
          <w:sz w:val="24"/>
          <w:szCs w:val="24"/>
        </w:rPr>
        <w:t xml:space="preserve">  </w:t>
      </w:r>
      <w:r w:rsidR="0057024A" w:rsidRPr="00EF5085">
        <w:rPr>
          <w:sz w:val="24"/>
          <w:szCs w:val="24"/>
        </w:rPr>
        <w:t xml:space="preserve">When submitting documents, all documents requiring notary stamps must have original signatures.  </w:t>
      </w:r>
      <w:r w:rsidRPr="00EF5085">
        <w:rPr>
          <w:sz w:val="24"/>
          <w:szCs w:val="24"/>
        </w:rPr>
        <w:t xml:space="preserve">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rsidR="00C53327" w:rsidRPr="00EF5085" w:rsidRDefault="00C53327" w:rsidP="00C53327">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3D5DAE" w:rsidRPr="00EF5085" w:rsidTr="003D5DAE">
        <w:trPr>
          <w:jc w:val="center"/>
        </w:trPr>
        <w:tc>
          <w:tcPr>
            <w:tcW w:w="4158" w:type="dxa"/>
          </w:tcPr>
          <w:p w:rsidR="003D5DAE" w:rsidRPr="00EF5085" w:rsidRDefault="003D5DAE" w:rsidP="00EF5085">
            <w:pPr>
              <w:ind w:right="-90"/>
              <w:rPr>
                <w:sz w:val="24"/>
                <w:szCs w:val="24"/>
              </w:rPr>
            </w:pPr>
            <w:r w:rsidRPr="00EF5085">
              <w:rPr>
                <w:sz w:val="24"/>
                <w:szCs w:val="24"/>
              </w:rPr>
              <w:t>Rosemary Chiavetta, Secretary</w:t>
            </w:r>
          </w:p>
        </w:tc>
      </w:tr>
      <w:tr w:rsidR="003D5DAE" w:rsidRPr="00EF5085" w:rsidTr="003D5DAE">
        <w:trPr>
          <w:jc w:val="center"/>
        </w:trPr>
        <w:tc>
          <w:tcPr>
            <w:tcW w:w="4158" w:type="dxa"/>
          </w:tcPr>
          <w:p w:rsidR="003D5DAE" w:rsidRPr="00EF5085" w:rsidRDefault="003D5DAE" w:rsidP="00EF5085">
            <w:pPr>
              <w:ind w:right="-90"/>
              <w:rPr>
                <w:sz w:val="24"/>
                <w:szCs w:val="24"/>
              </w:rPr>
            </w:pPr>
            <w:r w:rsidRPr="00EF5085">
              <w:rPr>
                <w:sz w:val="24"/>
                <w:szCs w:val="24"/>
              </w:rPr>
              <w:t>Pennsylvania Public Utility Commission</w:t>
            </w:r>
          </w:p>
        </w:tc>
      </w:tr>
      <w:tr w:rsidR="003D5DAE" w:rsidRPr="00EF5085" w:rsidTr="003D5DAE">
        <w:trPr>
          <w:jc w:val="center"/>
        </w:trPr>
        <w:tc>
          <w:tcPr>
            <w:tcW w:w="4158" w:type="dxa"/>
          </w:tcPr>
          <w:p w:rsidR="003D5DAE" w:rsidRPr="00EF5085" w:rsidRDefault="003D5DAE" w:rsidP="00EF5085">
            <w:pPr>
              <w:ind w:right="-90"/>
              <w:rPr>
                <w:sz w:val="24"/>
                <w:szCs w:val="24"/>
              </w:rPr>
            </w:pPr>
            <w:r w:rsidRPr="00EF5085">
              <w:rPr>
                <w:sz w:val="24"/>
                <w:szCs w:val="24"/>
              </w:rPr>
              <w:t>400 North Street</w:t>
            </w:r>
          </w:p>
        </w:tc>
      </w:tr>
      <w:tr w:rsidR="003D5DAE" w:rsidRPr="00EF5085" w:rsidTr="003D5DAE">
        <w:trPr>
          <w:jc w:val="center"/>
        </w:trPr>
        <w:tc>
          <w:tcPr>
            <w:tcW w:w="4158" w:type="dxa"/>
          </w:tcPr>
          <w:p w:rsidR="003D5DAE" w:rsidRPr="00EF5085" w:rsidRDefault="003D5DAE" w:rsidP="00EF5085">
            <w:pPr>
              <w:ind w:right="-90"/>
              <w:rPr>
                <w:sz w:val="24"/>
                <w:szCs w:val="24"/>
              </w:rPr>
            </w:pPr>
            <w:r w:rsidRPr="00EF5085">
              <w:rPr>
                <w:sz w:val="24"/>
                <w:szCs w:val="24"/>
              </w:rPr>
              <w:t>Harrisburg, PA 17120</w:t>
            </w:r>
          </w:p>
        </w:tc>
      </w:tr>
    </w:tbl>
    <w:p w:rsidR="00C53327" w:rsidRPr="00EF5085" w:rsidRDefault="00C53327" w:rsidP="00C53327">
      <w:pPr>
        <w:ind w:right="-90" w:firstLine="720"/>
        <w:rPr>
          <w:sz w:val="24"/>
          <w:szCs w:val="24"/>
        </w:rPr>
      </w:pPr>
    </w:p>
    <w:p w:rsidR="00C53327" w:rsidRPr="00EF5085" w:rsidRDefault="00C53327" w:rsidP="00D63A0A">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rsidR="00C53327" w:rsidRPr="00EF5085" w:rsidRDefault="00C53327" w:rsidP="00C53327">
      <w:pPr>
        <w:ind w:right="-90" w:firstLine="720"/>
        <w:rPr>
          <w:sz w:val="24"/>
          <w:szCs w:val="24"/>
        </w:rPr>
      </w:pPr>
    </w:p>
    <w:p w:rsidR="00C53327" w:rsidRPr="00EF5085" w:rsidRDefault="00C53327" w:rsidP="006C5A9F">
      <w:pPr>
        <w:ind w:left="1440"/>
        <w:rPr>
          <w:sz w:val="24"/>
          <w:szCs w:val="24"/>
        </w:rPr>
      </w:pPr>
      <w:r w:rsidRPr="00EF5085">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EF5085">
        <w:rPr>
          <w:sz w:val="24"/>
          <w:szCs w:val="24"/>
        </w:rPr>
        <w:lastRenderedPageBreak/>
        <w:t>statements herein are made subject to the penalties of 18 Pa. C.S. § 4904 (relating to unsworn falsification to authorities).</w:t>
      </w:r>
    </w:p>
    <w:p w:rsidR="007034BA" w:rsidRPr="00EF5085" w:rsidRDefault="007034BA" w:rsidP="006C5A9F">
      <w:pPr>
        <w:ind w:left="1440"/>
        <w:rPr>
          <w:sz w:val="24"/>
          <w:szCs w:val="24"/>
        </w:rPr>
      </w:pPr>
    </w:p>
    <w:p w:rsidR="00C53327" w:rsidRPr="00EF5085" w:rsidRDefault="00C53327" w:rsidP="00D63A0A">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rsidR="002944B9" w:rsidRPr="00EF5085" w:rsidRDefault="002944B9" w:rsidP="00C53327">
      <w:pPr>
        <w:ind w:firstLine="720"/>
        <w:rPr>
          <w:sz w:val="24"/>
          <w:szCs w:val="24"/>
        </w:rPr>
      </w:pPr>
    </w:p>
    <w:p w:rsidR="00C53327" w:rsidRDefault="00C53327" w:rsidP="00D63A0A">
      <w:pPr>
        <w:ind w:firstLine="720"/>
        <w:rPr>
          <w:sz w:val="24"/>
          <w:szCs w:val="24"/>
        </w:rPr>
      </w:pPr>
      <w:r w:rsidRPr="00EF5085">
        <w:rPr>
          <w:sz w:val="24"/>
          <w:szCs w:val="24"/>
        </w:rPr>
        <w:t xml:space="preserve">In addition, to expedite completion of the application, please also e-mail the information to </w:t>
      </w:r>
      <w:r w:rsidR="00EF5085" w:rsidRPr="00EF5085">
        <w:rPr>
          <w:sz w:val="24"/>
          <w:szCs w:val="24"/>
        </w:rPr>
        <w:t>Stephen Jakab</w:t>
      </w:r>
      <w:r w:rsidRPr="00EF5085">
        <w:rPr>
          <w:sz w:val="24"/>
          <w:szCs w:val="24"/>
        </w:rPr>
        <w:t xml:space="preserve"> at</w:t>
      </w:r>
      <w:r w:rsidR="00E376EB" w:rsidRPr="00EF5085">
        <w:rPr>
          <w:sz w:val="24"/>
          <w:szCs w:val="24"/>
        </w:rPr>
        <w:t xml:space="preserve"> </w:t>
      </w:r>
      <w:hyperlink r:id="rId11" w:history="1">
        <w:r w:rsidR="00EF5085" w:rsidRPr="00EF5085">
          <w:rPr>
            <w:rStyle w:val="Hyperlink"/>
            <w:sz w:val="24"/>
            <w:szCs w:val="24"/>
          </w:rPr>
          <w:t>sjakab@pa.gov</w:t>
        </w:r>
      </w:hyperlink>
      <w:r w:rsidR="002944B9" w:rsidRPr="00EF5085">
        <w:rPr>
          <w:sz w:val="24"/>
          <w:szCs w:val="24"/>
        </w:rPr>
        <w:t>.  Pl</w:t>
      </w:r>
      <w:r w:rsidRPr="00EF5085">
        <w:rPr>
          <w:sz w:val="24"/>
          <w:szCs w:val="24"/>
        </w:rPr>
        <w:t xml:space="preserve">ease direct any questions to </w:t>
      </w:r>
      <w:r w:rsidR="00EF5085" w:rsidRPr="00EF5085">
        <w:rPr>
          <w:sz w:val="24"/>
          <w:szCs w:val="24"/>
        </w:rPr>
        <w:t>Stephen Jakab</w:t>
      </w:r>
      <w:r w:rsidRPr="00EF5085">
        <w:rPr>
          <w:sz w:val="24"/>
          <w:szCs w:val="24"/>
        </w:rPr>
        <w:t xml:space="preserve">, Bureau of Technical Utility Services, at </w:t>
      </w:r>
      <w:hyperlink r:id="rId12" w:history="1">
        <w:r w:rsidR="00EF5085" w:rsidRPr="00EF5085">
          <w:rPr>
            <w:rStyle w:val="Hyperlink"/>
            <w:sz w:val="24"/>
            <w:szCs w:val="24"/>
          </w:rPr>
          <w:t>sjakab@pa.gov</w:t>
        </w:r>
      </w:hyperlink>
      <w:r w:rsidRPr="00EF5085">
        <w:rPr>
          <w:sz w:val="24"/>
          <w:szCs w:val="24"/>
        </w:rPr>
        <w:t xml:space="preserve"> </w:t>
      </w:r>
      <w:r w:rsidR="00BA4EDF" w:rsidRPr="00EF5085">
        <w:rPr>
          <w:sz w:val="24"/>
          <w:szCs w:val="24"/>
        </w:rPr>
        <w:t>(preferred</w:t>
      </w:r>
      <w:r w:rsidR="00BA4EDF">
        <w:rPr>
          <w:sz w:val="24"/>
          <w:szCs w:val="24"/>
        </w:rPr>
        <w:t xml:space="preserve">) </w:t>
      </w:r>
      <w:r>
        <w:rPr>
          <w:sz w:val="24"/>
          <w:szCs w:val="24"/>
        </w:rPr>
        <w:t xml:space="preserve">or </w:t>
      </w:r>
      <w:r w:rsidRPr="004F62B7">
        <w:rPr>
          <w:sz w:val="24"/>
          <w:szCs w:val="24"/>
        </w:rPr>
        <w:t>(717)</w:t>
      </w:r>
      <w:r w:rsidR="00E376EB">
        <w:rPr>
          <w:sz w:val="24"/>
          <w:szCs w:val="24"/>
        </w:rPr>
        <w:t xml:space="preserve"> </w:t>
      </w:r>
      <w:r w:rsidR="00EF5085">
        <w:rPr>
          <w:sz w:val="24"/>
          <w:szCs w:val="24"/>
        </w:rPr>
        <w:t>783-6174</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60556F" w:rsidP="00093DF4">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28D00213" wp14:editId="4EEC6B18">
            <wp:simplePos x="0" y="0"/>
            <wp:positionH relativeFrom="column">
              <wp:posOffset>2647950</wp:posOffset>
            </wp:positionH>
            <wp:positionV relativeFrom="paragraph">
              <wp:posOffset>58420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C53327" w:rsidRPr="00EF5085" w:rsidRDefault="00C53327" w:rsidP="00BA4EDF">
      <w:pPr>
        <w:jc w:val="center"/>
        <w:rPr>
          <w:sz w:val="24"/>
          <w:szCs w:val="24"/>
        </w:rPr>
      </w:pPr>
      <w:r w:rsidRPr="00EF5085">
        <w:rPr>
          <w:sz w:val="24"/>
          <w:szCs w:val="24"/>
        </w:rPr>
        <w:lastRenderedPageBreak/>
        <w:t xml:space="preserve">Docket No.  </w:t>
      </w:r>
      <w:r w:rsidR="00E57340" w:rsidRPr="00EF5085">
        <w:rPr>
          <w:sz w:val="24"/>
        </w:rPr>
        <w:t>A-</w:t>
      </w:r>
      <w:r w:rsidR="00EF5085" w:rsidRPr="00EF5085">
        <w:rPr>
          <w:sz w:val="24"/>
        </w:rPr>
        <w:t>2017-2617552</w:t>
      </w:r>
    </w:p>
    <w:p w:rsidR="00E57340" w:rsidRPr="00EF5085" w:rsidRDefault="00EF5085" w:rsidP="00C53327">
      <w:pPr>
        <w:jc w:val="center"/>
        <w:rPr>
          <w:sz w:val="24"/>
        </w:rPr>
      </w:pPr>
      <w:r w:rsidRPr="00EF5085">
        <w:rPr>
          <w:sz w:val="24"/>
        </w:rPr>
        <w:t>Royal Energy, Inc.</w:t>
      </w:r>
    </w:p>
    <w:p w:rsidR="00C53327" w:rsidRDefault="00C53327" w:rsidP="00C53327">
      <w:pPr>
        <w:jc w:val="center"/>
        <w:rPr>
          <w:sz w:val="24"/>
          <w:szCs w:val="24"/>
        </w:rPr>
      </w:pPr>
      <w:r w:rsidRPr="00EF5085">
        <w:rPr>
          <w:sz w:val="24"/>
          <w:szCs w:val="24"/>
        </w:rPr>
        <w:t>Data Request</w:t>
      </w:r>
    </w:p>
    <w:p w:rsidR="00A15666" w:rsidRPr="00D70216" w:rsidRDefault="00A15666" w:rsidP="00A15666">
      <w:pPr>
        <w:pStyle w:val="ListParagraph"/>
        <w:rPr>
          <w:sz w:val="24"/>
          <w:szCs w:val="24"/>
          <w:highlight w:val="yellow"/>
        </w:rPr>
      </w:pPr>
    </w:p>
    <w:p w:rsidR="00A15666" w:rsidRPr="00B401A3" w:rsidRDefault="00EF5085" w:rsidP="00F0757C">
      <w:pPr>
        <w:pStyle w:val="ListParagraph"/>
        <w:ind w:left="1440" w:hanging="720"/>
        <w:rPr>
          <w:sz w:val="24"/>
          <w:szCs w:val="24"/>
        </w:rPr>
      </w:pPr>
      <w:r>
        <w:rPr>
          <w:sz w:val="24"/>
          <w:szCs w:val="24"/>
        </w:rPr>
        <w:t>1.</w:t>
      </w:r>
      <w:r>
        <w:rPr>
          <w:sz w:val="24"/>
          <w:szCs w:val="24"/>
        </w:rPr>
        <w:tab/>
      </w:r>
      <w:r w:rsidR="00A15666" w:rsidRPr="00B401A3">
        <w:rPr>
          <w:sz w:val="24"/>
          <w:szCs w:val="24"/>
        </w:rPr>
        <w:t>Reference Application, Section 2.b, Certificate of Incorporation – Applicant failed to provide signed and dated Articles of Incorporation or Incorporation Application Documentation.  Please provide the missing documentation.</w:t>
      </w:r>
    </w:p>
    <w:p w:rsidR="00A15666" w:rsidRPr="00D70216" w:rsidRDefault="00A15666" w:rsidP="00A15666">
      <w:pPr>
        <w:pStyle w:val="ListParagraph"/>
        <w:rPr>
          <w:sz w:val="24"/>
          <w:szCs w:val="24"/>
          <w:highlight w:val="yellow"/>
        </w:rPr>
      </w:pPr>
    </w:p>
    <w:p w:rsidR="00A15666" w:rsidRPr="009F1A0F" w:rsidRDefault="00EF5085" w:rsidP="00F0757C">
      <w:pPr>
        <w:pStyle w:val="ListParagraph"/>
        <w:ind w:left="1440" w:hanging="720"/>
        <w:rPr>
          <w:sz w:val="24"/>
          <w:szCs w:val="24"/>
        </w:rPr>
      </w:pPr>
      <w:r>
        <w:rPr>
          <w:sz w:val="24"/>
          <w:szCs w:val="24"/>
        </w:rPr>
        <w:t>2.</w:t>
      </w:r>
      <w:r>
        <w:rPr>
          <w:sz w:val="24"/>
          <w:szCs w:val="24"/>
        </w:rPr>
        <w:tab/>
      </w:r>
      <w:r w:rsidR="00A15666" w:rsidRPr="009F1A0F">
        <w:rPr>
          <w:sz w:val="24"/>
          <w:szCs w:val="24"/>
        </w:rPr>
        <w:t xml:space="preserve">Reference </w:t>
      </w:r>
      <w:r w:rsidR="00DD7AF2">
        <w:rPr>
          <w:sz w:val="24"/>
          <w:szCs w:val="24"/>
        </w:rPr>
        <w:t>A</w:t>
      </w:r>
      <w:r w:rsidR="00A15666" w:rsidRPr="009F1A0F">
        <w:rPr>
          <w:sz w:val="24"/>
          <w:szCs w:val="24"/>
        </w:rPr>
        <w:t xml:space="preserve">pplication, Section 4.e, Customers – The applicant stated that they intend to provide service to Mixed Meter customers as well as Small Commercial, Large Commercial, </w:t>
      </w:r>
      <w:r>
        <w:rPr>
          <w:sz w:val="24"/>
          <w:szCs w:val="24"/>
        </w:rPr>
        <w:t xml:space="preserve">and </w:t>
      </w:r>
      <w:r w:rsidR="00A15666" w:rsidRPr="009F1A0F">
        <w:rPr>
          <w:sz w:val="24"/>
          <w:szCs w:val="24"/>
        </w:rPr>
        <w:t>Industrial</w:t>
      </w:r>
      <w:r>
        <w:rPr>
          <w:sz w:val="24"/>
          <w:szCs w:val="24"/>
        </w:rPr>
        <w:t xml:space="preserve"> customers</w:t>
      </w:r>
      <w:r w:rsidR="00A15666" w:rsidRPr="009F1A0F">
        <w:rPr>
          <w:sz w:val="24"/>
          <w:szCs w:val="24"/>
        </w:rPr>
        <w:t>. The Mixed Meter option is intended for appli</w:t>
      </w:r>
      <w:r w:rsidR="00D50092">
        <w:rPr>
          <w:sz w:val="24"/>
          <w:szCs w:val="24"/>
        </w:rPr>
        <w:t xml:space="preserve">cants that will take title to </w:t>
      </w:r>
      <w:r w:rsidR="00A15666" w:rsidRPr="009F1A0F">
        <w:rPr>
          <w:sz w:val="24"/>
          <w:szCs w:val="24"/>
        </w:rPr>
        <w:t xml:space="preserve">electricity.  If the applicant wishes to provide service to Residential and Small Commercial, please provide an updated application page and select Residential, Small Commercial, Large Commercial, </w:t>
      </w:r>
      <w:r w:rsidR="00AB242D">
        <w:rPr>
          <w:sz w:val="24"/>
          <w:szCs w:val="24"/>
        </w:rPr>
        <w:t xml:space="preserve">and </w:t>
      </w:r>
      <w:r w:rsidR="00A15666" w:rsidRPr="009F1A0F">
        <w:rPr>
          <w:sz w:val="24"/>
          <w:szCs w:val="24"/>
        </w:rPr>
        <w:t>Industrial</w:t>
      </w:r>
      <w:r w:rsidR="00AB242D">
        <w:rPr>
          <w:sz w:val="24"/>
          <w:szCs w:val="24"/>
        </w:rPr>
        <w:t xml:space="preserve"> </w:t>
      </w:r>
      <w:r w:rsidR="00A15666" w:rsidRPr="009F1A0F">
        <w:rPr>
          <w:sz w:val="24"/>
          <w:szCs w:val="24"/>
        </w:rPr>
        <w:t>only.</w:t>
      </w:r>
    </w:p>
    <w:p w:rsidR="00A15666" w:rsidRPr="00D70216" w:rsidRDefault="00A15666" w:rsidP="00A15666">
      <w:pPr>
        <w:pStyle w:val="ListParagraph"/>
        <w:rPr>
          <w:sz w:val="24"/>
          <w:szCs w:val="24"/>
          <w:highlight w:val="yellow"/>
        </w:rPr>
      </w:pPr>
    </w:p>
    <w:p w:rsidR="00A15666" w:rsidRPr="00500012" w:rsidRDefault="00EF5085" w:rsidP="00F0757C">
      <w:pPr>
        <w:pStyle w:val="ListParagraph"/>
        <w:ind w:left="1440" w:hanging="720"/>
        <w:rPr>
          <w:sz w:val="24"/>
          <w:szCs w:val="24"/>
        </w:rPr>
      </w:pPr>
      <w:r>
        <w:rPr>
          <w:sz w:val="24"/>
          <w:szCs w:val="24"/>
        </w:rPr>
        <w:t>3.</w:t>
      </w:r>
      <w:r>
        <w:rPr>
          <w:sz w:val="24"/>
          <w:szCs w:val="24"/>
        </w:rPr>
        <w:tab/>
      </w:r>
      <w:r w:rsidR="00A15666" w:rsidRPr="00500012">
        <w:rPr>
          <w:sz w:val="24"/>
          <w:szCs w:val="24"/>
        </w:rPr>
        <w:t xml:space="preserve">Reference Application, Section 7.b, Financial Fitness – Applicant did not provide </w:t>
      </w:r>
      <w:r>
        <w:rPr>
          <w:sz w:val="24"/>
          <w:szCs w:val="24"/>
        </w:rPr>
        <w:t>any</w:t>
      </w:r>
      <w:r w:rsidR="00A15666" w:rsidRPr="00500012">
        <w:rPr>
          <w:sz w:val="24"/>
          <w:szCs w:val="24"/>
        </w:rPr>
        <w:t xml:space="preserve"> documentation to demonstrate financial fitness.  Please provide financial fitness documentation that may include two </w:t>
      </w:r>
      <w:r w:rsidR="00596806">
        <w:rPr>
          <w:sz w:val="24"/>
          <w:szCs w:val="24"/>
        </w:rPr>
        <w:t xml:space="preserve">consecutive </w:t>
      </w:r>
      <w:r w:rsidR="00A15666" w:rsidRPr="00500012">
        <w:rPr>
          <w:sz w:val="24"/>
          <w:szCs w:val="24"/>
        </w:rPr>
        <w:t xml:space="preserve">years of income tax filings, three </w:t>
      </w:r>
      <w:r w:rsidR="00596806">
        <w:rPr>
          <w:sz w:val="24"/>
          <w:szCs w:val="24"/>
        </w:rPr>
        <w:t xml:space="preserve">consecutive </w:t>
      </w:r>
      <w:r w:rsidR="00A15666" w:rsidRPr="00500012">
        <w:rPr>
          <w:sz w:val="24"/>
          <w:szCs w:val="24"/>
        </w:rPr>
        <w:t>months of bank statements, etc.  Applicant may elect to mark the information as confidential.</w:t>
      </w:r>
    </w:p>
    <w:p w:rsidR="00A15666" w:rsidRPr="00D70216" w:rsidRDefault="00A15666" w:rsidP="00A15666">
      <w:pPr>
        <w:pStyle w:val="ListParagraph"/>
        <w:rPr>
          <w:sz w:val="24"/>
          <w:szCs w:val="24"/>
          <w:highlight w:val="yellow"/>
        </w:rPr>
      </w:pPr>
    </w:p>
    <w:p w:rsidR="00A15666" w:rsidRPr="00500012" w:rsidRDefault="00EF5085" w:rsidP="00F0757C">
      <w:pPr>
        <w:pStyle w:val="ListParagraph"/>
        <w:ind w:left="1440" w:hanging="720"/>
        <w:rPr>
          <w:sz w:val="24"/>
          <w:szCs w:val="24"/>
        </w:rPr>
      </w:pPr>
      <w:r>
        <w:rPr>
          <w:sz w:val="24"/>
          <w:szCs w:val="24"/>
        </w:rPr>
        <w:t>4.</w:t>
      </w:r>
      <w:r>
        <w:rPr>
          <w:sz w:val="24"/>
          <w:szCs w:val="24"/>
        </w:rPr>
        <w:tab/>
      </w:r>
      <w:r w:rsidR="00A15666" w:rsidRPr="00500012">
        <w:rPr>
          <w:sz w:val="24"/>
          <w:szCs w:val="24"/>
        </w:rPr>
        <w:t xml:space="preserve">Reference </w:t>
      </w:r>
      <w:r w:rsidR="00DD7AF2">
        <w:rPr>
          <w:sz w:val="24"/>
          <w:szCs w:val="24"/>
        </w:rPr>
        <w:t>A</w:t>
      </w:r>
      <w:r w:rsidR="00A15666" w:rsidRPr="00500012">
        <w:rPr>
          <w:sz w:val="24"/>
          <w:szCs w:val="24"/>
        </w:rPr>
        <w:t xml:space="preserve">pplication, Section 7.e, Financial Fitness – Applicant failed to provide a Telephone number for their custodian of accounting records. Please provide an updated application page with the appropriate corrections. </w:t>
      </w:r>
    </w:p>
    <w:p w:rsidR="00A15666" w:rsidRPr="00D70216" w:rsidRDefault="00A15666" w:rsidP="00A15666">
      <w:pPr>
        <w:pStyle w:val="ListParagraph"/>
        <w:rPr>
          <w:sz w:val="24"/>
          <w:szCs w:val="24"/>
          <w:highlight w:val="yellow"/>
        </w:rPr>
      </w:pPr>
    </w:p>
    <w:p w:rsidR="00A15666" w:rsidRPr="00766D2C" w:rsidRDefault="00EF5085" w:rsidP="00F0757C">
      <w:pPr>
        <w:pStyle w:val="ListParagraph"/>
        <w:ind w:left="1440" w:hanging="720"/>
        <w:rPr>
          <w:sz w:val="24"/>
          <w:szCs w:val="24"/>
        </w:rPr>
      </w:pPr>
      <w:r>
        <w:rPr>
          <w:sz w:val="24"/>
          <w:szCs w:val="24"/>
        </w:rPr>
        <w:t>5.</w:t>
      </w:r>
      <w:r>
        <w:rPr>
          <w:sz w:val="24"/>
          <w:szCs w:val="24"/>
        </w:rPr>
        <w:tab/>
      </w:r>
      <w:r w:rsidR="00A15666" w:rsidRPr="00766D2C">
        <w:rPr>
          <w:sz w:val="24"/>
          <w:szCs w:val="24"/>
        </w:rPr>
        <w:t xml:space="preserve">Reference </w:t>
      </w:r>
      <w:r w:rsidR="00DD7AF2">
        <w:rPr>
          <w:sz w:val="24"/>
          <w:szCs w:val="24"/>
        </w:rPr>
        <w:t>A</w:t>
      </w:r>
      <w:r w:rsidR="00A15666" w:rsidRPr="00766D2C">
        <w:rPr>
          <w:sz w:val="24"/>
          <w:szCs w:val="24"/>
        </w:rPr>
        <w:t xml:space="preserve">pplication, Section 7.f, Taxation – Applicant failed to </w:t>
      </w:r>
      <w:r>
        <w:rPr>
          <w:sz w:val="24"/>
          <w:szCs w:val="24"/>
        </w:rPr>
        <w:t>provide the Applicant’s phone number, address, and a Corporate Box Number or Revenue ID Number</w:t>
      </w:r>
      <w:r w:rsidR="00A15666" w:rsidRPr="00766D2C">
        <w:rPr>
          <w:sz w:val="24"/>
          <w:szCs w:val="24"/>
        </w:rPr>
        <w:t xml:space="preserve"> on the Tax Certification Form.  Applicant must resubmit a fully completed Tax Certification Form.  Applicant can elect to mark submitted information as confidential.</w:t>
      </w:r>
    </w:p>
    <w:p w:rsidR="00A15666" w:rsidRPr="00D70216" w:rsidRDefault="00A15666" w:rsidP="00A15666">
      <w:pPr>
        <w:pStyle w:val="ListParagraph"/>
        <w:rPr>
          <w:sz w:val="24"/>
          <w:szCs w:val="24"/>
          <w:highlight w:val="yellow"/>
        </w:rPr>
      </w:pPr>
    </w:p>
    <w:p w:rsidR="00A15666" w:rsidRPr="001D167F" w:rsidRDefault="00F0757C" w:rsidP="00F0757C">
      <w:pPr>
        <w:pStyle w:val="ListParagraph"/>
        <w:ind w:left="1440" w:hanging="720"/>
        <w:rPr>
          <w:sz w:val="24"/>
          <w:szCs w:val="24"/>
        </w:rPr>
      </w:pPr>
      <w:r>
        <w:rPr>
          <w:sz w:val="24"/>
          <w:szCs w:val="24"/>
        </w:rPr>
        <w:t>6.</w:t>
      </w:r>
      <w:r>
        <w:rPr>
          <w:sz w:val="24"/>
          <w:szCs w:val="24"/>
        </w:rPr>
        <w:tab/>
      </w:r>
      <w:r w:rsidR="00A15666" w:rsidRPr="001D167F">
        <w:rPr>
          <w:sz w:val="24"/>
          <w:szCs w:val="24"/>
        </w:rPr>
        <w:t xml:space="preserve">Reference Application, Section 8.d, Oversight of Marketing – Applicant failed to provide a </w:t>
      </w:r>
      <w:r>
        <w:rPr>
          <w:sz w:val="24"/>
          <w:szCs w:val="24"/>
        </w:rPr>
        <w:t xml:space="preserve">detailed </w:t>
      </w:r>
      <w:r w:rsidR="00A15666" w:rsidRPr="001D167F">
        <w:rPr>
          <w:sz w:val="24"/>
          <w:szCs w:val="24"/>
        </w:rPr>
        <w:t>explanation of ethical procedures.  Please file an updated Application page with the information requested.</w:t>
      </w:r>
    </w:p>
    <w:p w:rsidR="00A15666" w:rsidRPr="00D70216" w:rsidRDefault="00A15666" w:rsidP="00A15666">
      <w:pPr>
        <w:pStyle w:val="ListParagraph"/>
        <w:rPr>
          <w:rStyle w:val="Hyperlink"/>
          <w:sz w:val="24"/>
          <w:szCs w:val="24"/>
          <w:highlight w:val="yellow"/>
        </w:rPr>
      </w:pPr>
    </w:p>
    <w:p w:rsidR="00A15666" w:rsidRPr="00196479" w:rsidRDefault="00F0757C" w:rsidP="00F0757C">
      <w:pPr>
        <w:ind w:left="1440" w:hanging="720"/>
      </w:pPr>
      <w:r>
        <w:rPr>
          <w:sz w:val="24"/>
          <w:szCs w:val="24"/>
        </w:rPr>
        <w:t>7.</w:t>
      </w:r>
      <w:r>
        <w:rPr>
          <w:sz w:val="24"/>
          <w:szCs w:val="24"/>
        </w:rPr>
        <w:tab/>
      </w:r>
      <w:r w:rsidR="00A15666" w:rsidRPr="00196479">
        <w:rPr>
          <w:sz w:val="24"/>
          <w:szCs w:val="24"/>
        </w:rPr>
        <w:t xml:space="preserve">Reference </w:t>
      </w:r>
      <w:r w:rsidR="00DD7AF2">
        <w:rPr>
          <w:sz w:val="24"/>
          <w:szCs w:val="24"/>
        </w:rPr>
        <w:t>A</w:t>
      </w:r>
      <w:r w:rsidR="00A15666" w:rsidRPr="00196479">
        <w:rPr>
          <w:sz w:val="24"/>
          <w:szCs w:val="24"/>
        </w:rPr>
        <w:t xml:space="preserve">pplication, </w:t>
      </w:r>
      <w:r w:rsidR="00D13A04">
        <w:rPr>
          <w:sz w:val="24"/>
          <w:szCs w:val="24"/>
        </w:rPr>
        <w:t xml:space="preserve">Section 11, </w:t>
      </w:r>
      <w:r w:rsidR="00A15666" w:rsidRPr="00196479">
        <w:rPr>
          <w:sz w:val="24"/>
          <w:szCs w:val="24"/>
        </w:rPr>
        <w:t xml:space="preserve">Affidavits – </w:t>
      </w:r>
      <w:r>
        <w:rPr>
          <w:sz w:val="24"/>
          <w:szCs w:val="24"/>
        </w:rPr>
        <w:t>The Applicant failed to properly fill out the Application Affidavit and the Operation Affidavit</w:t>
      </w:r>
      <w:r w:rsidR="00A15666" w:rsidRPr="00196479">
        <w:rPr>
          <w:sz w:val="24"/>
          <w:szCs w:val="24"/>
        </w:rPr>
        <w:t xml:space="preserve">. </w:t>
      </w:r>
      <w:r>
        <w:rPr>
          <w:sz w:val="24"/>
          <w:szCs w:val="24"/>
        </w:rPr>
        <w:t>In the blank spaces requesting the Applicant’s name, the Applicant must put “Royal Energy, Inc.” not the Affiant’s name.</w:t>
      </w:r>
      <w:r w:rsidR="00A15666" w:rsidRPr="00196479">
        <w:rPr>
          <w:sz w:val="24"/>
          <w:szCs w:val="24"/>
        </w:rPr>
        <w:t xml:space="preserve"> </w:t>
      </w:r>
      <w:r w:rsidR="00D13A04">
        <w:rPr>
          <w:sz w:val="24"/>
          <w:szCs w:val="24"/>
        </w:rPr>
        <w:t>Please resubmit the Application Affidavit and the Operations Affidavit.</w:t>
      </w:r>
    </w:p>
    <w:p w:rsidR="00A15666" w:rsidRPr="00196479" w:rsidRDefault="00A15666" w:rsidP="00A15666">
      <w:pPr>
        <w:pStyle w:val="ListParagraph"/>
        <w:rPr>
          <w:sz w:val="24"/>
          <w:szCs w:val="24"/>
        </w:rPr>
      </w:pPr>
    </w:p>
    <w:p w:rsidR="00D24767" w:rsidRPr="00FC7080" w:rsidRDefault="00F0757C" w:rsidP="00462865">
      <w:pPr>
        <w:pStyle w:val="ListParagraph"/>
        <w:ind w:left="1440" w:hanging="720"/>
        <w:rPr>
          <w:sz w:val="24"/>
          <w:szCs w:val="24"/>
          <w:highlight w:val="yellow"/>
        </w:rPr>
      </w:pPr>
      <w:r>
        <w:rPr>
          <w:sz w:val="24"/>
          <w:szCs w:val="24"/>
        </w:rPr>
        <w:t>8.</w:t>
      </w:r>
      <w:r>
        <w:rPr>
          <w:sz w:val="24"/>
          <w:szCs w:val="24"/>
        </w:rPr>
        <w:tab/>
      </w:r>
      <w:r w:rsidR="00A15666" w:rsidRPr="00196479">
        <w:rPr>
          <w:sz w:val="24"/>
          <w:szCs w:val="24"/>
        </w:rPr>
        <w:t xml:space="preserve">Reference </w:t>
      </w:r>
      <w:r w:rsidR="00DD7AF2">
        <w:rPr>
          <w:sz w:val="24"/>
          <w:szCs w:val="24"/>
        </w:rPr>
        <w:t>A</w:t>
      </w:r>
      <w:r w:rsidR="00A15666" w:rsidRPr="00196479">
        <w:rPr>
          <w:sz w:val="24"/>
          <w:szCs w:val="24"/>
        </w:rPr>
        <w:t>pplication, Section 12, Notarized Proofs – Applicant failed to provide a notarized proof of publication for Harrisburg Patriot News</w:t>
      </w:r>
      <w:r>
        <w:rPr>
          <w:sz w:val="24"/>
          <w:szCs w:val="24"/>
        </w:rPr>
        <w:t xml:space="preserve"> and Scranton Times-Tribune</w:t>
      </w:r>
      <w:r w:rsidR="00A15666" w:rsidRPr="00196479">
        <w:rPr>
          <w:sz w:val="24"/>
          <w:szCs w:val="24"/>
        </w:rPr>
        <w:t>.  Please provide the notarized proofs of publication for the above newspaper.</w:t>
      </w:r>
    </w:p>
    <w:sectPr w:rsidR="00D24767" w:rsidRPr="00FC7080"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04E" w:rsidRDefault="0042604E">
      <w:r>
        <w:separator/>
      </w:r>
    </w:p>
  </w:endnote>
  <w:endnote w:type="continuationSeparator" w:id="0">
    <w:p w:rsidR="0042604E" w:rsidRDefault="0042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7F" w:rsidRDefault="00B851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0556F">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04E" w:rsidRDefault="0042604E">
      <w:r>
        <w:separator/>
      </w:r>
    </w:p>
  </w:footnote>
  <w:footnote w:type="continuationSeparator" w:id="0">
    <w:p w:rsidR="0042604E" w:rsidRDefault="00426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619A2"/>
    <w:rsid w:val="00174D09"/>
    <w:rsid w:val="0017520D"/>
    <w:rsid w:val="001803AA"/>
    <w:rsid w:val="00180EE3"/>
    <w:rsid w:val="001A1FB5"/>
    <w:rsid w:val="001B1533"/>
    <w:rsid w:val="001B41D8"/>
    <w:rsid w:val="001B44BC"/>
    <w:rsid w:val="001C3B36"/>
    <w:rsid w:val="001E02DF"/>
    <w:rsid w:val="001F0D55"/>
    <w:rsid w:val="0021364B"/>
    <w:rsid w:val="002226D6"/>
    <w:rsid w:val="002319A4"/>
    <w:rsid w:val="00243277"/>
    <w:rsid w:val="002547DD"/>
    <w:rsid w:val="00264288"/>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06A8A"/>
    <w:rsid w:val="00314E38"/>
    <w:rsid w:val="00323358"/>
    <w:rsid w:val="003346F2"/>
    <w:rsid w:val="00342346"/>
    <w:rsid w:val="00343058"/>
    <w:rsid w:val="003446D3"/>
    <w:rsid w:val="003523B6"/>
    <w:rsid w:val="003614E5"/>
    <w:rsid w:val="00386025"/>
    <w:rsid w:val="00390D74"/>
    <w:rsid w:val="00395B29"/>
    <w:rsid w:val="003A3212"/>
    <w:rsid w:val="003A68DC"/>
    <w:rsid w:val="003B2585"/>
    <w:rsid w:val="003B7F07"/>
    <w:rsid w:val="003C2D27"/>
    <w:rsid w:val="003C54B8"/>
    <w:rsid w:val="003D085D"/>
    <w:rsid w:val="003D5DAE"/>
    <w:rsid w:val="003E345B"/>
    <w:rsid w:val="00420608"/>
    <w:rsid w:val="0042604E"/>
    <w:rsid w:val="0043041F"/>
    <w:rsid w:val="00431993"/>
    <w:rsid w:val="00434796"/>
    <w:rsid w:val="00435CD9"/>
    <w:rsid w:val="00446991"/>
    <w:rsid w:val="00450975"/>
    <w:rsid w:val="004527A2"/>
    <w:rsid w:val="00462865"/>
    <w:rsid w:val="00473312"/>
    <w:rsid w:val="00486192"/>
    <w:rsid w:val="0049034E"/>
    <w:rsid w:val="0049319D"/>
    <w:rsid w:val="004A7FC1"/>
    <w:rsid w:val="004B2973"/>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A24C5"/>
    <w:rsid w:val="005A7419"/>
    <w:rsid w:val="005B370A"/>
    <w:rsid w:val="005D724D"/>
    <w:rsid w:val="005D7F45"/>
    <w:rsid w:val="005E1D94"/>
    <w:rsid w:val="005E6FD1"/>
    <w:rsid w:val="0060556F"/>
    <w:rsid w:val="00615F18"/>
    <w:rsid w:val="006162E6"/>
    <w:rsid w:val="006166E8"/>
    <w:rsid w:val="0063030A"/>
    <w:rsid w:val="00637B52"/>
    <w:rsid w:val="006503D3"/>
    <w:rsid w:val="00653A1A"/>
    <w:rsid w:val="006640C3"/>
    <w:rsid w:val="00666971"/>
    <w:rsid w:val="006718B8"/>
    <w:rsid w:val="006746E4"/>
    <w:rsid w:val="0068420C"/>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026D"/>
    <w:rsid w:val="00702CF9"/>
    <w:rsid w:val="007034BA"/>
    <w:rsid w:val="007165DB"/>
    <w:rsid w:val="00722526"/>
    <w:rsid w:val="007303AE"/>
    <w:rsid w:val="00741281"/>
    <w:rsid w:val="007441F6"/>
    <w:rsid w:val="00751EB6"/>
    <w:rsid w:val="0075516F"/>
    <w:rsid w:val="00765CAD"/>
    <w:rsid w:val="00787280"/>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A74D6"/>
    <w:rsid w:val="008B72C2"/>
    <w:rsid w:val="008C6117"/>
    <w:rsid w:val="008D0E3F"/>
    <w:rsid w:val="008D37DA"/>
    <w:rsid w:val="008E3360"/>
    <w:rsid w:val="008F498B"/>
    <w:rsid w:val="008F57BF"/>
    <w:rsid w:val="009131E0"/>
    <w:rsid w:val="009276EE"/>
    <w:rsid w:val="009411C6"/>
    <w:rsid w:val="009569E0"/>
    <w:rsid w:val="00956C6F"/>
    <w:rsid w:val="0096021E"/>
    <w:rsid w:val="00971173"/>
    <w:rsid w:val="00983D14"/>
    <w:rsid w:val="0098426D"/>
    <w:rsid w:val="00990335"/>
    <w:rsid w:val="00997BF6"/>
    <w:rsid w:val="009A04D8"/>
    <w:rsid w:val="009C317B"/>
    <w:rsid w:val="009D069E"/>
    <w:rsid w:val="009F27C1"/>
    <w:rsid w:val="009F65EE"/>
    <w:rsid w:val="00A01F1D"/>
    <w:rsid w:val="00A15666"/>
    <w:rsid w:val="00A15C58"/>
    <w:rsid w:val="00A3389D"/>
    <w:rsid w:val="00A343E5"/>
    <w:rsid w:val="00A47189"/>
    <w:rsid w:val="00A55B50"/>
    <w:rsid w:val="00A61693"/>
    <w:rsid w:val="00A639AB"/>
    <w:rsid w:val="00A74C27"/>
    <w:rsid w:val="00A87DD4"/>
    <w:rsid w:val="00AA38F0"/>
    <w:rsid w:val="00AB242D"/>
    <w:rsid w:val="00AB7AC1"/>
    <w:rsid w:val="00AC0F91"/>
    <w:rsid w:val="00AC20DD"/>
    <w:rsid w:val="00AC7153"/>
    <w:rsid w:val="00AE7949"/>
    <w:rsid w:val="00AE799C"/>
    <w:rsid w:val="00AF0919"/>
    <w:rsid w:val="00AF7941"/>
    <w:rsid w:val="00B00B99"/>
    <w:rsid w:val="00B05D63"/>
    <w:rsid w:val="00B079B6"/>
    <w:rsid w:val="00B15D34"/>
    <w:rsid w:val="00B422DD"/>
    <w:rsid w:val="00B46A73"/>
    <w:rsid w:val="00B478D4"/>
    <w:rsid w:val="00B63D27"/>
    <w:rsid w:val="00B8517F"/>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57FF1"/>
    <w:rsid w:val="00C66941"/>
    <w:rsid w:val="00C67323"/>
    <w:rsid w:val="00C73073"/>
    <w:rsid w:val="00C81971"/>
    <w:rsid w:val="00C84424"/>
    <w:rsid w:val="00C84E04"/>
    <w:rsid w:val="00CA39A1"/>
    <w:rsid w:val="00CD6F27"/>
    <w:rsid w:val="00CE2D9A"/>
    <w:rsid w:val="00CE3B6A"/>
    <w:rsid w:val="00CE5EBF"/>
    <w:rsid w:val="00CF60E5"/>
    <w:rsid w:val="00D0036B"/>
    <w:rsid w:val="00D02319"/>
    <w:rsid w:val="00D070F3"/>
    <w:rsid w:val="00D13A04"/>
    <w:rsid w:val="00D24767"/>
    <w:rsid w:val="00D261FB"/>
    <w:rsid w:val="00D2648F"/>
    <w:rsid w:val="00D26EF3"/>
    <w:rsid w:val="00D436FB"/>
    <w:rsid w:val="00D456B7"/>
    <w:rsid w:val="00D474C6"/>
    <w:rsid w:val="00D50092"/>
    <w:rsid w:val="00D620DC"/>
    <w:rsid w:val="00D63A0A"/>
    <w:rsid w:val="00D842D1"/>
    <w:rsid w:val="00D97D62"/>
    <w:rsid w:val="00DA7001"/>
    <w:rsid w:val="00DB49B7"/>
    <w:rsid w:val="00DC2959"/>
    <w:rsid w:val="00DC49E4"/>
    <w:rsid w:val="00DD1727"/>
    <w:rsid w:val="00DD7AF2"/>
    <w:rsid w:val="00E036AF"/>
    <w:rsid w:val="00E20C2C"/>
    <w:rsid w:val="00E25181"/>
    <w:rsid w:val="00E376EB"/>
    <w:rsid w:val="00E430FD"/>
    <w:rsid w:val="00E5328F"/>
    <w:rsid w:val="00E566E2"/>
    <w:rsid w:val="00E57340"/>
    <w:rsid w:val="00E7358B"/>
    <w:rsid w:val="00E8035A"/>
    <w:rsid w:val="00E93323"/>
    <w:rsid w:val="00EA3314"/>
    <w:rsid w:val="00EE7718"/>
    <w:rsid w:val="00EF3B78"/>
    <w:rsid w:val="00EF4292"/>
    <w:rsid w:val="00EF5085"/>
    <w:rsid w:val="00F0757C"/>
    <w:rsid w:val="00F17155"/>
    <w:rsid w:val="00F30101"/>
    <w:rsid w:val="00F3119D"/>
    <w:rsid w:val="00F5699D"/>
    <w:rsid w:val="00F77108"/>
    <w:rsid w:val="00F805F2"/>
    <w:rsid w:val="00F852A2"/>
    <w:rsid w:val="00FA2277"/>
    <w:rsid w:val="00FC1026"/>
    <w:rsid w:val="00FC6397"/>
    <w:rsid w:val="00FC7080"/>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BE788"/>
  <w15:docId w15:val="{A803E5D3-C583-482B-A52F-A8D434FE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akab@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CC40-7D64-46B2-9E4D-EEE1F157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5275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6</cp:revision>
  <cp:lastPrinted>2017-08-09T13:24:00Z</cp:lastPrinted>
  <dcterms:created xsi:type="dcterms:W3CDTF">2017-08-08T18:59:00Z</dcterms:created>
  <dcterms:modified xsi:type="dcterms:W3CDTF">2017-08-09T13:24:00Z</dcterms:modified>
</cp:coreProperties>
</file>