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E05D10" w:rsidP="00723099">
      <w:pPr>
        <w:tabs>
          <w:tab w:val="left" w:pos="5040"/>
        </w:tabs>
        <w:rPr>
          <w:rFonts w:ascii="Times New Roman" w:hAnsi="Times New Roman"/>
          <w:szCs w:val="24"/>
        </w:rPr>
      </w:pPr>
      <w:r w:rsidRPr="00E05D10">
        <w:rPr>
          <w:rFonts w:ascii="Times New Roman" w:hAnsi="Times New Roman"/>
          <w:caps/>
          <w:szCs w:val="24"/>
        </w:rPr>
        <w:t>Lisa Johnson</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E05D10" w:rsidRPr="00E05D10">
        <w:rPr>
          <w:rFonts w:ascii="Times New Roman" w:hAnsi="Times New Roman"/>
          <w:szCs w:val="24"/>
        </w:rPr>
        <w:t>C-2017-2616938</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E05D10" w:rsidP="00723099">
      <w:pPr>
        <w:tabs>
          <w:tab w:val="left" w:pos="5040"/>
        </w:tabs>
        <w:rPr>
          <w:rFonts w:ascii="Times New Roman" w:hAnsi="Times New Roman"/>
          <w:szCs w:val="24"/>
        </w:rPr>
      </w:pPr>
      <w:r w:rsidRPr="00E05D10">
        <w:rPr>
          <w:rFonts w:ascii="Times New Roman" w:hAnsi="Times New Roman"/>
          <w:caps/>
          <w:szCs w:val="24"/>
        </w:rPr>
        <w:t>PENNSYLVANIA POWER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E05D10">
        <w:rPr>
          <w:rFonts w:ascii="Times New Roman" w:hAnsi="Times New Roman"/>
          <w:szCs w:val="24"/>
        </w:rPr>
        <w:t>July 31</w:t>
      </w:r>
      <w:r w:rsidR="00723099">
        <w:rPr>
          <w:rFonts w:ascii="Times New Roman" w:hAnsi="Times New Roman"/>
          <w:szCs w:val="24"/>
        </w:rPr>
        <w:t>, 2017</w:t>
      </w:r>
      <w:r w:rsidR="00723099" w:rsidRPr="00857B94">
        <w:rPr>
          <w:rFonts w:ascii="Times New Roman" w:hAnsi="Times New Roman"/>
          <w:szCs w:val="24"/>
        </w:rPr>
        <w:t xml:space="preserve">, </w:t>
      </w:r>
      <w:r w:rsidR="00E05D10" w:rsidRPr="00E05D10">
        <w:rPr>
          <w:rFonts w:ascii="Times New Roman" w:hAnsi="Times New Roman"/>
          <w:szCs w:val="24"/>
        </w:rPr>
        <w:t>Lisa Johnson</w:t>
      </w:r>
      <w:r w:rsidR="00723099" w:rsidRPr="00857B94">
        <w:rPr>
          <w:rFonts w:ascii="Times New Roman" w:hAnsi="Times New Roman"/>
          <w:szCs w:val="24"/>
        </w:rPr>
        <w:t xml:space="preserve"> ("</w:t>
      </w:r>
      <w:r w:rsidR="00E05D10">
        <w:rPr>
          <w:rFonts w:ascii="Times New Roman" w:hAnsi="Times New Roman"/>
          <w:szCs w:val="24"/>
        </w:rPr>
        <w:t>Complainant</w:t>
      </w:r>
      <w:r w:rsidR="00723099" w:rsidRPr="00857B94">
        <w:rPr>
          <w:rFonts w:ascii="Times New Roman" w:hAnsi="Times New Roman"/>
          <w:szCs w:val="24"/>
        </w:rPr>
        <w:t xml:space="preserve">") filed a complaint against </w:t>
      </w:r>
      <w:r w:rsidR="00E05D10" w:rsidRPr="00E05D10">
        <w:rPr>
          <w:rFonts w:ascii="Times New Roman" w:hAnsi="Times New Roman"/>
          <w:szCs w:val="24"/>
        </w:rPr>
        <w:t>Pennsylvania Power Company</w:t>
      </w:r>
      <w:r w:rsidR="00E05D10" w:rsidRPr="00857B94">
        <w:rPr>
          <w:rFonts w:ascii="Times New Roman" w:hAnsi="Times New Roman"/>
          <w:szCs w:val="24"/>
        </w:rPr>
        <w:t xml:space="preserve"> </w:t>
      </w:r>
      <w:r w:rsidR="00723099" w:rsidRPr="00857B94">
        <w:rPr>
          <w:rFonts w:ascii="Times New Roman" w:hAnsi="Times New Roman"/>
          <w:szCs w:val="24"/>
        </w:rPr>
        <w:t xml:space="preserve">("Respondent"), at the above-captioned docket number.  On or about </w:t>
      </w:r>
      <w:r w:rsidR="00E05D10">
        <w:rPr>
          <w:rFonts w:ascii="Times New Roman" w:hAnsi="Times New Roman"/>
          <w:szCs w:val="24"/>
        </w:rPr>
        <w:t>August 18</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E05D10">
        <w:rPr>
          <w:rFonts w:ascii="Times New Roman" w:hAnsi="Times New Roman"/>
          <w:szCs w:val="24"/>
        </w:rPr>
        <w:t xml:space="preserve"> and New Matter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w:t>
      </w:r>
      <w:r w:rsidR="00E05D10">
        <w:rPr>
          <w:rFonts w:ascii="Times New Roman" w:hAnsi="Times New Roman"/>
          <w:szCs w:val="24"/>
        </w:rPr>
        <w:t>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 xml:space="preserve">for Respondent and </w:t>
      </w:r>
      <w:r w:rsidR="00E05D10">
        <w:rPr>
          <w:rFonts w:ascii="Times New Roman" w:hAnsi="Times New Roman"/>
          <w:szCs w:val="24"/>
        </w:rPr>
        <w:t>Complainant</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05D10">
        <w:rPr>
          <w:rFonts w:ascii="Times New Roman" w:hAnsi="Times New Roman"/>
          <w:szCs w:val="24"/>
        </w:rPr>
        <w:t>Monday, September 18</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E05D10">
        <w:rPr>
          <w:rFonts w:ascii="Times New Roman" w:hAnsi="Times New Roman"/>
          <w:szCs w:val="24"/>
        </w:rPr>
        <w:t>Complainant</w:t>
      </w:r>
      <w:r w:rsidR="0014080F" w:rsidRPr="001F0E8C">
        <w:rPr>
          <w:rFonts w:ascii="Times New Roman" w:hAnsi="Times New Roman"/>
          <w:szCs w:val="24"/>
        </w:rPr>
        <w:t xml:space="preserve"> must prove that the Respondent has violated the Public Utility Code, a regulation or an order of the Commission which would entitle the </w:t>
      </w:r>
      <w:r w:rsidR="00E05D10">
        <w:rPr>
          <w:rFonts w:ascii="Times New Roman" w:hAnsi="Times New Roman"/>
          <w:szCs w:val="24"/>
        </w:rPr>
        <w:t>Complainant</w:t>
      </w:r>
      <w:r w:rsidR="0014080F" w:rsidRPr="001F0E8C">
        <w:rPr>
          <w:rFonts w:ascii="Times New Roman" w:hAnsi="Times New Roman"/>
          <w:szCs w:val="24"/>
        </w:rPr>
        <w:t xml:space="preserve">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E05D10">
        <w:rPr>
          <w:rFonts w:ascii="Times New Roman" w:hAnsi="Times New Roman"/>
          <w:szCs w:val="24"/>
          <w:u w:val="single"/>
        </w:rPr>
        <w:t>August</w:t>
      </w:r>
      <w:r w:rsidR="00F83823">
        <w:rPr>
          <w:rFonts w:ascii="Times New Roman" w:hAnsi="Times New Roman"/>
          <w:szCs w:val="24"/>
          <w:u w:val="single"/>
        </w:rPr>
        <w:t xml:space="preserve"> </w:t>
      </w:r>
      <w:r w:rsidR="00E05D10">
        <w:rPr>
          <w:rFonts w:ascii="Times New Roman" w:hAnsi="Times New Roman"/>
          <w:szCs w:val="24"/>
          <w:u w:val="single"/>
        </w:rPr>
        <w:t>21</w:t>
      </w:r>
      <w:r w:rsidR="00F83823">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bookmarkStart w:id="0" w:name="_GoBack"/>
      <w:r w:rsidR="00A1691F">
        <w:rPr>
          <w:rFonts w:ascii="Times New Roman" w:hAnsi="Times New Roman"/>
          <w:szCs w:val="24"/>
          <w:u w:val="single"/>
        </w:rPr>
        <w:t>/s/</w:t>
      </w:r>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676E2E" w:rsidRDefault="00676E2E" w:rsidP="00676E2E">
      <w:pPr>
        <w:contextualSpacing/>
      </w:pPr>
      <w:r>
        <w:rPr>
          <w:rFonts w:ascii="Microsoft Sans Serif"/>
          <w:b/>
          <w:u w:val="single"/>
        </w:rPr>
        <w:lastRenderedPageBreak/>
        <w:t>C-2017-2616938 - LISA JOHNSON v. PENNSYLVANIA POWER COMPANY</w:t>
      </w:r>
      <w:r>
        <w:rPr>
          <w:rFonts w:ascii="Microsoft Sans Serif"/>
          <w:b/>
          <w:u w:val="single"/>
        </w:rPr>
        <w:cr/>
      </w:r>
      <w:r>
        <w:rPr>
          <w:rFonts w:ascii="Microsoft Sans Serif"/>
        </w:rPr>
        <w:cr/>
        <w:t>LISA JOHNSON</w:t>
      </w:r>
      <w:r>
        <w:rPr>
          <w:rFonts w:ascii="Microsoft Sans Serif"/>
        </w:rPr>
        <w:cr/>
        <w:t>352 HALCO DR</w:t>
      </w:r>
      <w:r>
        <w:rPr>
          <w:rFonts w:ascii="Microsoft Sans Serif"/>
        </w:rPr>
        <w:cr/>
        <w:t>NEW CASTLE PA  16101</w:t>
      </w:r>
      <w:r>
        <w:rPr>
          <w:rFonts w:ascii="Microsoft Sans Serif"/>
        </w:rPr>
        <w:cr/>
      </w:r>
      <w:r>
        <w:rPr>
          <w:rFonts w:ascii="Microsoft Sans Serif"/>
          <w:b/>
        </w:rPr>
        <w:t>724.856.</w:t>
      </w:r>
      <w:r w:rsidRPr="007E0294">
        <w:rPr>
          <w:rFonts w:ascii="Microsoft Sans Serif"/>
          <w:b/>
        </w:rPr>
        <w:t>8506</w:t>
      </w:r>
      <w:r w:rsidRPr="007E0294">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7E0294">
        <w:rPr>
          <w:rFonts w:ascii="Microsoft Sans Serif"/>
          <w:b/>
        </w:rPr>
        <w:t>215.495.6524</w:t>
      </w:r>
    </w:p>
    <w:p w:rsidR="00676E2E" w:rsidRPr="007E0294" w:rsidRDefault="00676E2E" w:rsidP="00676E2E">
      <w:pPr>
        <w:contextualSpacing/>
        <w:rPr>
          <w:rFonts w:ascii="Microsoft Sans Serif" w:hAnsi="Microsoft Sans Serif" w:cs="Microsoft Sans Serif"/>
          <w:i/>
          <w:szCs w:val="24"/>
        </w:rPr>
      </w:pPr>
      <w:r w:rsidRPr="007E0294">
        <w:rPr>
          <w:rFonts w:ascii="Microsoft Sans Serif" w:hAnsi="Microsoft Sans Serif" w:cs="Microsoft Sans Serif"/>
          <w:i/>
          <w:szCs w:val="24"/>
        </w:rPr>
        <w:t>Accepts E-service</w:t>
      </w:r>
    </w:p>
    <w:p w:rsidR="00676E2E" w:rsidRPr="007E0294" w:rsidRDefault="00676E2E" w:rsidP="00676E2E">
      <w:pPr>
        <w:contextualSpacing/>
        <w:rPr>
          <w:rFonts w:ascii="Microsoft Sans Serif" w:hAnsi="Microsoft Sans Serif" w:cs="Microsoft Sans Serif"/>
          <w:i/>
          <w:szCs w:val="24"/>
        </w:rPr>
      </w:pPr>
      <w:r w:rsidRPr="007E0294">
        <w:rPr>
          <w:rFonts w:ascii="Microsoft Sans Serif" w:hAnsi="Microsoft Sans Serif" w:cs="Microsoft Sans Serif"/>
          <w:i/>
          <w:szCs w:val="24"/>
        </w:rPr>
        <w:t>Representing</w:t>
      </w:r>
      <w:r>
        <w:rPr>
          <w:rFonts w:ascii="Microsoft Sans Serif" w:hAnsi="Microsoft Sans Serif" w:cs="Microsoft Sans Serif"/>
          <w:i/>
          <w:szCs w:val="24"/>
        </w:rPr>
        <w:t xml:space="preserve"> Pennsylvania Power Company</w:t>
      </w:r>
      <w:r w:rsidRPr="007E0294">
        <w:rPr>
          <w:rFonts w:ascii="Microsoft Sans Serif" w:hAnsi="Microsoft Sans Serif" w:cs="Microsoft Sans Serif"/>
          <w:i/>
          <w:szCs w:val="24"/>
        </w:rPr>
        <w:cr/>
      </w:r>
    </w:p>
    <w:p w:rsidR="00676E2E" w:rsidRDefault="00676E2E" w:rsidP="00676E2E">
      <w:pPr>
        <w:contextualSpacing/>
      </w:pPr>
    </w:p>
    <w:p w:rsidR="006C160B" w:rsidRPr="00F83823" w:rsidRDefault="006C160B" w:rsidP="00676E2E">
      <w:pPr>
        <w:tabs>
          <w:tab w:val="center" w:pos="4824"/>
        </w:tabs>
        <w:suppressAutoHyphens/>
        <w:rPr>
          <w:rFonts w:ascii="Times New Roman" w:hAnsi="Times New Roman"/>
          <w:b/>
          <w:szCs w:val="24"/>
        </w:rPr>
      </w:pPr>
    </w:p>
    <w:sectPr w:rsidR="006C160B" w:rsidRPr="00F83823"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503" w:rsidRDefault="00B37503">
      <w:r>
        <w:separator/>
      </w:r>
    </w:p>
  </w:endnote>
  <w:endnote w:type="continuationSeparator" w:id="0">
    <w:p w:rsidR="00B37503" w:rsidRDefault="00B3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77DC">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503" w:rsidRDefault="00B37503">
      <w:r>
        <w:separator/>
      </w:r>
    </w:p>
  </w:footnote>
  <w:footnote w:type="continuationSeparator" w:id="0">
    <w:p w:rsidR="00B37503" w:rsidRDefault="00B3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76E2E"/>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B77DC"/>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067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6C9E"/>
    <w:rsid w:val="00B33208"/>
    <w:rsid w:val="00B37503"/>
    <w:rsid w:val="00B565FA"/>
    <w:rsid w:val="00B56D00"/>
    <w:rsid w:val="00B71E03"/>
    <w:rsid w:val="00B82DED"/>
    <w:rsid w:val="00C01E9D"/>
    <w:rsid w:val="00C02298"/>
    <w:rsid w:val="00C20DE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05D10"/>
    <w:rsid w:val="00E1137D"/>
    <w:rsid w:val="00E11D74"/>
    <w:rsid w:val="00E23955"/>
    <w:rsid w:val="00E331D2"/>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317FF"/>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34FF-3625-44D9-ADDD-FA1E2389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6</cp:revision>
  <cp:lastPrinted>2017-08-18T19:47:00Z</cp:lastPrinted>
  <dcterms:created xsi:type="dcterms:W3CDTF">2017-08-18T19:34:00Z</dcterms:created>
  <dcterms:modified xsi:type="dcterms:W3CDTF">2017-08-18T19:47:00Z</dcterms:modified>
</cp:coreProperties>
</file>