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9BD" w:rsidRPr="00AC0CAA" w:rsidRDefault="007F29BD" w:rsidP="007F29BD">
      <w:pPr>
        <w:jc w:val="center"/>
        <w:rPr>
          <w:rFonts w:ascii="Times New Roman" w:hAnsi="Times New Roman" w:cs="Times New Roman"/>
          <w:b/>
        </w:rPr>
      </w:pPr>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AB1696">
      <w:pPr>
        <w:tabs>
          <w:tab w:val="left" w:pos="-720"/>
        </w:tabs>
        <w:suppressAutoHyphens/>
        <w:ind w:firstLine="1440"/>
        <w:rPr>
          <w:rFonts w:ascii="Times New Roman" w:hAnsi="Times New Roman" w:cs="Times New Roman"/>
          <w:spacing w:val="-3"/>
        </w:rPr>
      </w:pPr>
    </w:p>
    <w:p w:rsidR="007F29BD" w:rsidRDefault="007F29BD" w:rsidP="00AB1696">
      <w:pPr>
        <w:tabs>
          <w:tab w:val="left" w:pos="-720"/>
        </w:tabs>
        <w:suppressAutoHyphens/>
        <w:ind w:firstLine="1440"/>
        <w:rPr>
          <w:rFonts w:ascii="Times New Roman" w:hAnsi="Times New Roman" w:cs="Times New Roman"/>
          <w:spacing w:val="-3"/>
        </w:rPr>
      </w:pPr>
    </w:p>
    <w:p w:rsidR="00AB1696" w:rsidRDefault="00AB1696" w:rsidP="00AB1696">
      <w:pPr>
        <w:tabs>
          <w:tab w:val="left" w:pos="-720"/>
        </w:tabs>
        <w:suppressAutoHyphens/>
        <w:ind w:firstLine="1440"/>
        <w:rPr>
          <w:rFonts w:ascii="Times New Roman" w:hAnsi="Times New Roman" w:cs="Times New Roman"/>
          <w:spacing w:val="-3"/>
        </w:rPr>
      </w:pPr>
    </w:p>
    <w:p w:rsidR="007F29BD" w:rsidRPr="00A5006D" w:rsidRDefault="00406D08" w:rsidP="007F29BD">
      <w:pPr>
        <w:rPr>
          <w:rFonts w:ascii="Times New Roman" w:hAnsi="Times New Roman" w:cs="Times New Roman"/>
        </w:rPr>
      </w:pPr>
      <w:r>
        <w:rPr>
          <w:rFonts w:ascii="Times New Roman" w:hAnsi="Times New Roman" w:cs="Times New Roman"/>
          <w:spacing w:val="-3"/>
        </w:rPr>
        <w:t>Mark Stanford</w:t>
      </w:r>
      <w:r>
        <w:rPr>
          <w:rFonts w:ascii="Times New Roman" w:hAnsi="Times New Roman" w:cs="Times New Roman"/>
          <w:spacing w:val="-3"/>
        </w:rPr>
        <w:tab/>
      </w:r>
      <w:r w:rsidR="005E7FC6">
        <w:rPr>
          <w:rFonts w:ascii="Times New Roman" w:hAnsi="Times New Roman" w:cs="Times New Roman"/>
          <w:spacing w:val="-3"/>
        </w:rPr>
        <w:t xml:space="preserve"> </w:t>
      </w:r>
      <w:r w:rsidR="005E7FC6">
        <w:rPr>
          <w:rFonts w:ascii="Times New Roman" w:hAnsi="Times New Roman" w:cs="Times New Roman"/>
          <w:spacing w:val="-3"/>
        </w:rPr>
        <w:tab/>
      </w:r>
      <w:r w:rsidR="005E7FC6">
        <w:rPr>
          <w:rFonts w:ascii="Times New Roman" w:hAnsi="Times New Roman" w:cs="Times New Roman"/>
          <w:spacing w:val="-3"/>
        </w:rPr>
        <w:tab/>
      </w:r>
      <w:r w:rsidR="00866F41">
        <w:rPr>
          <w:rFonts w:ascii="Times New Roman" w:hAnsi="Times New Roman" w:cs="Times New Roman"/>
          <w:spacing w:val="-3"/>
        </w:rPr>
        <w:tab/>
      </w:r>
      <w:r w:rsidR="00866F41">
        <w:rPr>
          <w:rFonts w:ascii="Times New Roman" w:hAnsi="Times New Roman" w:cs="Times New Roman"/>
          <w:spacing w:val="-3"/>
        </w:rPr>
        <w:tab/>
      </w:r>
      <w:r w:rsidR="007F29BD" w:rsidRPr="00A5006D">
        <w:rPr>
          <w:rFonts w:ascii="Times New Roman" w:hAnsi="Times New Roman" w:cs="Times New Roman"/>
          <w:spacing w:val="-3"/>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7F29BD" w:rsidRPr="00A5006D" w:rsidRDefault="007F29BD" w:rsidP="007F29BD">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bookmarkStart w:id="0" w:name="_GoBack"/>
      <w:r w:rsidR="00416278">
        <w:rPr>
          <w:rFonts w:ascii="Times New Roman" w:hAnsi="Times New Roman" w:cs="Times New Roman"/>
        </w:rPr>
        <w:t>F</w:t>
      </w:r>
      <w:r>
        <w:rPr>
          <w:rFonts w:ascii="Times New Roman" w:hAnsi="Times New Roman" w:cs="Times New Roman"/>
        </w:rPr>
        <w:t>-201</w:t>
      </w:r>
      <w:r w:rsidR="005E7FC6">
        <w:rPr>
          <w:rFonts w:ascii="Times New Roman" w:hAnsi="Times New Roman" w:cs="Times New Roman"/>
        </w:rPr>
        <w:t>7</w:t>
      </w:r>
      <w:r>
        <w:rPr>
          <w:rFonts w:ascii="Times New Roman" w:hAnsi="Times New Roman" w:cs="Times New Roman"/>
        </w:rPr>
        <w:t>-</w:t>
      </w:r>
      <w:r w:rsidR="005E7FC6">
        <w:rPr>
          <w:rFonts w:ascii="Times New Roman" w:hAnsi="Times New Roman" w:cs="Times New Roman"/>
        </w:rPr>
        <w:t>261</w:t>
      </w:r>
      <w:r w:rsidR="00C17410">
        <w:rPr>
          <w:rFonts w:ascii="Times New Roman" w:hAnsi="Times New Roman" w:cs="Times New Roman"/>
        </w:rPr>
        <w:t>4</w:t>
      </w:r>
      <w:r w:rsidR="00406D08">
        <w:rPr>
          <w:rFonts w:ascii="Times New Roman" w:hAnsi="Times New Roman" w:cs="Times New Roman"/>
        </w:rPr>
        <w:t>624</w:t>
      </w:r>
      <w:bookmarkEnd w:id="0"/>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5B5059">
        <w:rPr>
          <w:rFonts w:ascii="Times New Roman" w:hAnsi="Times New Roman" w:cs="Times New Roman"/>
        </w:rPr>
        <w:tab/>
      </w:r>
      <w:r w:rsidR="005B5059">
        <w:rPr>
          <w:rFonts w:ascii="Times New Roman" w:hAnsi="Times New Roman" w:cs="Times New Roman"/>
        </w:rPr>
        <w:tab/>
      </w:r>
      <w:r w:rsidRPr="00A5006D">
        <w:rPr>
          <w:rFonts w:ascii="Times New Roman" w:hAnsi="Times New Roman" w:cs="Times New Roman"/>
        </w:rPr>
        <w:t>:</w:t>
      </w:r>
    </w:p>
    <w:p w:rsidR="00406D08" w:rsidRDefault="00406D08" w:rsidP="007F29BD">
      <w:pPr>
        <w:rPr>
          <w:rFonts w:ascii="Times New Roman" w:hAnsi="Times New Roman" w:cs="Times New Roman"/>
        </w:rPr>
      </w:pPr>
      <w:r>
        <w:rPr>
          <w:rFonts w:ascii="Times New Roman" w:hAnsi="Times New Roman" w:cs="Times New Roman"/>
        </w:rPr>
        <w:t xml:space="preserve">Duquesne Light Company and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7F29BD" w:rsidRDefault="00406D08" w:rsidP="007F29BD">
      <w:r>
        <w:rPr>
          <w:rFonts w:ascii="Times New Roman" w:hAnsi="Times New Roman" w:cs="Times New Roman"/>
        </w:rPr>
        <w:t>NRG Residential Solutions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r>
        <w:rPr>
          <w:rFonts w:ascii="Times New Roman" w:hAnsi="Times New Roman" w:cs="Times New Roman"/>
        </w:rPr>
        <w:tab/>
      </w:r>
    </w:p>
    <w:p w:rsidR="007F29BD" w:rsidRPr="00AC0CAA" w:rsidRDefault="007F29BD" w:rsidP="00AB1696">
      <w:pPr>
        <w:tabs>
          <w:tab w:val="left" w:pos="-720"/>
        </w:tabs>
        <w:suppressAutoHyphens/>
        <w:rPr>
          <w:rFonts w:ascii="Times New Roman" w:hAnsi="Times New Roman" w:cs="Times New Roman"/>
          <w:spacing w:val="-3"/>
        </w:rPr>
      </w:pPr>
    </w:p>
    <w:p w:rsidR="007F29BD" w:rsidRDefault="007F29BD" w:rsidP="00AB1696">
      <w:pPr>
        <w:tabs>
          <w:tab w:val="left" w:pos="-720"/>
          <w:tab w:val="left" w:pos="5040"/>
        </w:tabs>
        <w:suppressAutoHyphens/>
        <w:jc w:val="both"/>
        <w:rPr>
          <w:rFonts w:ascii="Times New Roman" w:hAnsi="Times New Roman" w:cs="Times New Roman"/>
          <w:spacing w:val="-3"/>
        </w:rPr>
      </w:pPr>
    </w:p>
    <w:p w:rsidR="00AB1696" w:rsidRPr="00AC0CAA" w:rsidRDefault="00AB1696" w:rsidP="00AB1696">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Default="007F29BD" w:rsidP="00AB1696">
      <w:pPr>
        <w:pStyle w:val="ParaTab1"/>
        <w:tabs>
          <w:tab w:val="left" w:pos="2070"/>
        </w:tabs>
        <w:ind w:firstLine="0"/>
        <w:rPr>
          <w:rFonts w:ascii="Times New Roman" w:hAnsi="Times New Roman" w:cs="Times New Roman"/>
        </w:rPr>
      </w:pPr>
    </w:p>
    <w:p w:rsidR="00AB1696" w:rsidRPr="00AC0CAA" w:rsidRDefault="00AB1696" w:rsidP="00AB1696">
      <w:pPr>
        <w:pStyle w:val="ParaTab1"/>
        <w:tabs>
          <w:tab w:val="left" w:pos="2070"/>
        </w:tabs>
        <w:ind w:firstLine="0"/>
        <w:rPr>
          <w:rFonts w:ascii="Times New Roman" w:hAnsi="Times New Roman" w:cs="Times New Roman"/>
        </w:rPr>
      </w:pPr>
    </w:p>
    <w:p w:rsidR="004F0131" w:rsidRPr="008F119A" w:rsidRDefault="007F29BD" w:rsidP="004F0131">
      <w:pPr>
        <w:pStyle w:val="ParaTab1"/>
        <w:tabs>
          <w:tab w:val="left" w:pos="2070"/>
        </w:tabs>
        <w:spacing w:line="360" w:lineRule="auto"/>
        <w:ind w:left="86" w:firstLine="1354"/>
        <w:rPr>
          <w:rFonts w:ascii="Times New Roman" w:hAnsi="Times New Roman" w:cs="Times New Roman"/>
          <w:spacing w:val="-3"/>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406D08">
        <w:rPr>
          <w:rFonts w:ascii="Times New Roman" w:hAnsi="Times New Roman" w:cs="Times New Roman"/>
        </w:rPr>
        <w:t xml:space="preserve">Friday, October </w:t>
      </w:r>
      <w:r w:rsidR="00C17410">
        <w:rPr>
          <w:rFonts w:ascii="Times New Roman" w:hAnsi="Times New Roman" w:cs="Times New Roman"/>
        </w:rPr>
        <w:t>6, 2017</w:t>
      </w:r>
      <w:r>
        <w:rPr>
          <w:rFonts w:ascii="Times New Roman" w:hAnsi="Times New Roman" w:cs="Times New Roman"/>
        </w:rPr>
        <w:t xml:space="preserve"> at </w:t>
      </w:r>
      <w:r w:rsidR="00D11C74">
        <w:rPr>
          <w:rFonts w:ascii="Times New Roman" w:hAnsi="Times New Roman" w:cs="Times New Roman"/>
        </w:rPr>
        <w:t>1</w:t>
      </w:r>
      <w:r w:rsidR="004F0131">
        <w:rPr>
          <w:rFonts w:ascii="Times New Roman" w:hAnsi="Times New Roman" w:cs="Times New Roman"/>
        </w:rPr>
        <w:t>0</w:t>
      </w:r>
      <w:r w:rsidR="00FA093E">
        <w:rPr>
          <w:rFonts w:ascii="Times New Roman" w:hAnsi="Times New Roman" w:cs="Times New Roman"/>
        </w:rPr>
        <w:t>:</w:t>
      </w:r>
      <w:r w:rsidR="004F0131">
        <w:rPr>
          <w:rFonts w:ascii="Times New Roman" w:hAnsi="Times New Roman" w:cs="Times New Roman"/>
        </w:rPr>
        <w:t>0</w:t>
      </w:r>
      <w:r w:rsidR="00AB2166">
        <w:rPr>
          <w:rFonts w:ascii="Times New Roman" w:hAnsi="Times New Roman" w:cs="Times New Roman"/>
        </w:rPr>
        <w:t>0</w:t>
      </w:r>
      <w:r w:rsidR="00FA093E">
        <w:rPr>
          <w:rFonts w:ascii="Times New Roman" w:hAnsi="Times New Roman" w:cs="Times New Roman"/>
        </w:rPr>
        <w:t xml:space="preserve"> </w:t>
      </w:r>
      <w:r w:rsidR="004F0131">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004F0131" w:rsidRPr="008F119A">
        <w:rPr>
          <w:rFonts w:ascii="Times New Roman" w:hAnsi="Times New Roman" w:cs="Times New Roman"/>
          <w:b/>
          <w:spacing w:val="-3"/>
          <w:u w:val="single"/>
        </w:rPr>
        <w:t>All parties and witnesses must call into the telephonic hearing at the toll free number 1-855-750-1027 and enter PIN Number 995371.  Complainant’s failure to participate by phone using this method will result in the case being dismissed for failure to appear.</w:t>
      </w:r>
      <w:r w:rsidR="004F0131" w:rsidRPr="008F119A">
        <w:rPr>
          <w:rFonts w:ascii="Times New Roman" w:hAnsi="Times New Roman" w:cs="Times New Roman"/>
          <w:spacing w:val="-3"/>
        </w:rPr>
        <w:t xml:space="preserve">   </w:t>
      </w:r>
    </w:p>
    <w:p w:rsidR="004F0131" w:rsidRDefault="004F0131" w:rsidP="007F29BD">
      <w:pPr>
        <w:tabs>
          <w:tab w:val="left" w:pos="-720"/>
        </w:tabs>
        <w:suppressAutoHyphens/>
        <w:spacing w:line="360" w:lineRule="auto"/>
        <w:ind w:firstLine="1440"/>
        <w:rPr>
          <w:rFonts w:ascii="Times New Roman" w:hAnsi="Times New Roman" w:cs="Times New Roman"/>
        </w:rPr>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w:t>
      </w:r>
      <w:r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4103C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7F29BD" w:rsidRPr="00AC0CAA">
              <w:rPr>
                <w:rFonts w:ascii="Times New Roman" w:hAnsi="Times New Roman" w:cs="Times New Roman"/>
                <w:spacing w:val="-3"/>
              </w:rPr>
              <w:t>Commonwealth</w:t>
            </w:r>
          </w:smartTag>
        </w:smartTag>
        <w:r w:rsidR="007F29BD" w:rsidRPr="00AC0CAA">
          <w:rPr>
            <w:rFonts w:ascii="Times New Roman" w:hAnsi="Times New Roman" w:cs="Times New Roman"/>
            <w:spacing w:val="-3"/>
          </w:rPr>
          <w:t xml:space="preserve"> of </w:t>
        </w:r>
        <w:smartTag w:uri="urn:schemas-microsoft-com:office:smarttags" w:element="PlaceName">
          <w:r w:rsidR="007F29BD" w:rsidRPr="00AC0CAA">
            <w:rPr>
              <w:rFonts w:ascii="Times New Roman" w:hAnsi="Times New Roman" w:cs="Times New Roman"/>
              <w:spacing w:val="-3"/>
            </w:rPr>
            <w:t>Pennsylvania</w:t>
          </w:r>
        </w:smartTag>
      </w:smartTag>
      <w:r w:rsidR="007F29BD" w:rsidRPr="00AC0CAA">
        <w:rPr>
          <w:rFonts w:ascii="Times New Roman" w:hAnsi="Times New Roman" w:cs="Times New Roman"/>
          <w:spacing w:val="-3"/>
        </w:rPr>
        <w:t xml:space="preserve">, or admitted </w:t>
      </w:r>
      <w:r w:rsidR="007F29BD" w:rsidRPr="00AC0CAA">
        <w:rPr>
          <w:rFonts w:ascii="Times New Roman" w:hAnsi="Times New Roman" w:cs="Times New Roman"/>
          <w:i/>
          <w:iCs/>
          <w:spacing w:val="-3"/>
        </w:rPr>
        <w:t>Pro Hac Vice</w:t>
      </w:r>
      <w:r w:rsidR="007F29BD"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7F29BD">
            <w:rPr>
              <w:rFonts w:ascii="Times New Roman" w:hAnsi="Times New Roman" w:cs="Times New Roman"/>
              <w:spacing w:val="-3"/>
            </w:rPr>
            <w:t>Pa.</w:t>
          </w:r>
        </w:smartTag>
      </w:smartTag>
      <w:r w:rsidR="007F29BD">
        <w:rPr>
          <w:rFonts w:ascii="Times New Roman" w:hAnsi="Times New Roman" w:cs="Times New Roman"/>
          <w:spacing w:val="-3"/>
        </w:rPr>
        <w:t xml:space="preserve"> Code</w:t>
      </w:r>
      <w:r w:rsidR="007F29BD" w:rsidRPr="00AC0CAA">
        <w:rPr>
          <w:rFonts w:ascii="Times New Roman" w:hAnsi="Times New Roman" w:cs="Times New Roman"/>
          <w:spacing w:val="-3"/>
        </w:rPr>
        <w:t xml:space="preserve"> §1.24(b).</w:t>
      </w:r>
      <w:r w:rsidR="007F29BD">
        <w:rPr>
          <w:rFonts w:ascii="Times New Roman" w:hAnsi="Times New Roman" w:cs="Times New Roman"/>
          <w:spacing w:val="-3"/>
        </w:rPr>
        <w:t xml:space="preserv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4103C9"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7F29BD" w:rsidRPr="00AC0CAA">
            <w:rPr>
              <w:rFonts w:ascii="Times New Roman" w:hAnsi="Times New Roman" w:cs="Times New Roman"/>
              <w:spacing w:val="-3"/>
            </w:rPr>
            <w:t>Pa.</w:t>
          </w:r>
        </w:smartTag>
      </w:smartTag>
      <w:r w:rsidR="007F29BD"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7F29BD" w:rsidP="007F29BD">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4103C9">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B5059" w:rsidRDefault="005B5059" w:rsidP="007F29BD">
      <w:pPr>
        <w:pStyle w:val="ParaTab1"/>
        <w:tabs>
          <w:tab w:val="left" w:pos="2070"/>
        </w:tabs>
        <w:spacing w:line="360" w:lineRule="auto"/>
        <w:rPr>
          <w:rFonts w:ascii="Times New Roman" w:hAnsi="Times New Roman" w:cs="Times New Roman"/>
          <w:spacing w:val="-3"/>
        </w:rPr>
      </w:pPr>
    </w:p>
    <w:p w:rsidR="007F29BD" w:rsidRDefault="007F29BD" w:rsidP="007F29BD">
      <w:pPr>
        <w:pStyle w:val="ParaTab1"/>
        <w:tabs>
          <w:tab w:val="num" w:pos="0"/>
          <w:tab w:val="left" w:pos="2070"/>
        </w:tabs>
        <w:spacing w:line="360" w:lineRule="auto"/>
        <w:rPr>
          <w:rFonts w:ascii="Times New Roman" w:hAnsi="Times New Roman" w:cs="Times New Roman"/>
          <w:spacing w:val="-3"/>
        </w:rPr>
      </w:pPr>
    </w:p>
    <w:p w:rsidR="007F29BD" w:rsidRDefault="007F29BD" w:rsidP="007F29BD">
      <w:pPr>
        <w:pStyle w:val="ParaTab1"/>
        <w:spacing w:line="360" w:lineRule="auto"/>
        <w:ind w:firstLine="0"/>
        <w:rPr>
          <w:rFonts w:ascii="Times New Roman" w:hAnsi="Times New Roman" w:cs="Times New Roman"/>
          <w:spacing w:val="-3"/>
        </w:rPr>
      </w:pPr>
    </w:p>
    <w:p w:rsidR="007F29BD" w:rsidRPr="00833FB8" w:rsidRDefault="007F29BD" w:rsidP="007F29BD">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406D08">
        <w:rPr>
          <w:rFonts w:ascii="Times New Roman" w:hAnsi="Times New Roman" w:cs="Times New Roman"/>
          <w:spacing w:val="-3"/>
          <w:u w:val="single"/>
        </w:rPr>
        <w:t>August 2</w:t>
      </w:r>
      <w:r w:rsidR="00AB1696">
        <w:rPr>
          <w:rFonts w:ascii="Times New Roman" w:hAnsi="Times New Roman" w:cs="Times New Roman"/>
          <w:spacing w:val="-3"/>
          <w:u w:val="single"/>
        </w:rPr>
        <w:t>4</w:t>
      </w:r>
      <w:r w:rsidR="00406D08">
        <w:rPr>
          <w:rFonts w:ascii="Times New Roman" w:hAnsi="Times New Roman" w:cs="Times New Roman"/>
          <w:spacing w:val="-3"/>
          <w:u w:val="single"/>
        </w:rPr>
        <w:t>, 2017</w:t>
      </w:r>
      <w:r w:rsidR="00D11C74">
        <w:rPr>
          <w:rFonts w:ascii="Times New Roman" w:hAnsi="Times New Roman" w:cs="Times New Roman"/>
          <w:spacing w:val="-3"/>
          <w:u w:val="single"/>
        </w:rPr>
        <w:tab/>
      </w:r>
      <w:r>
        <w:rPr>
          <w:rFonts w:ascii="Times New Roman" w:hAnsi="Times New Roman" w:cs="Times New Roman"/>
          <w:spacing w:val="-3"/>
          <w:u w:val="single"/>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00BE134A">
        <w:rPr>
          <w:rFonts w:ascii="Times New Roman" w:hAnsi="Times New Roman" w:cs="Times New Roman"/>
          <w:spacing w:val="-3"/>
        </w:rPr>
        <w:tab/>
      </w:r>
      <w:r w:rsidRPr="00866F41">
        <w:rPr>
          <w:rFonts w:ascii="Times New Roman" w:hAnsi="Times New Roman" w:cs="Times New Roman"/>
          <w:spacing w:val="-3"/>
          <w:u w:val="single"/>
        </w:rPr>
        <w:t>_______________________</w:t>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AB1696" w:rsidRDefault="00AB1696">
      <w:pPr>
        <w:sectPr w:rsidR="00AB1696" w:rsidSect="00CD1F4B">
          <w:footerReference w:type="even" r:id="rId6"/>
          <w:footerReference w:type="default" r:id="rId7"/>
          <w:pgSz w:w="12240" w:h="15840" w:code="1"/>
          <w:pgMar w:top="1152" w:right="1152" w:bottom="1152" w:left="1152" w:header="720" w:footer="720" w:gutter="0"/>
          <w:cols w:space="720"/>
          <w:noEndnote/>
          <w:titlePg/>
        </w:sectPr>
      </w:pPr>
    </w:p>
    <w:p w:rsidR="00AB1696" w:rsidRDefault="00AB1696" w:rsidP="00AB1696">
      <w:pPr>
        <w:contextualSpacing/>
        <w:rPr>
          <w:rFonts w:ascii="Microsoft Sans Serif"/>
        </w:rPr>
      </w:pPr>
      <w:r>
        <w:rPr>
          <w:rFonts w:ascii="Microsoft Sans Serif"/>
          <w:b/>
          <w:u w:val="single"/>
        </w:rPr>
        <w:lastRenderedPageBreak/>
        <w:t>F-2017-2614624 - MARK STANFORD v. DUQUESNE LIGHT COMPANY &amp; NRG RESIDENTIAL SOLUTIONS</w:t>
      </w:r>
      <w:r>
        <w:rPr>
          <w:rFonts w:ascii="Microsoft Sans Serif"/>
          <w:b/>
          <w:u w:val="single"/>
        </w:rPr>
        <w:cr/>
      </w:r>
      <w:r>
        <w:rPr>
          <w:rFonts w:ascii="Microsoft Sans Serif"/>
          <w:b/>
          <w:u w:val="single"/>
        </w:rPr>
        <w:cr/>
      </w:r>
      <w:r>
        <w:rPr>
          <w:rFonts w:ascii="Microsoft Sans Serif"/>
        </w:rPr>
        <w:t xml:space="preserve"> </w:t>
      </w:r>
      <w:r>
        <w:rPr>
          <w:rFonts w:ascii="Microsoft Sans Serif"/>
        </w:rPr>
        <w:cr/>
        <w:t>MARK STANFORD</w:t>
      </w:r>
      <w:r>
        <w:rPr>
          <w:rFonts w:ascii="Microsoft Sans Serif"/>
        </w:rPr>
        <w:cr/>
        <w:t>864 BLACKBURN ROAD</w:t>
      </w:r>
      <w:r>
        <w:rPr>
          <w:rFonts w:ascii="Microsoft Sans Serif"/>
        </w:rPr>
        <w:cr/>
        <w:t>SEWICKLEY PA  15143</w:t>
      </w:r>
      <w:r>
        <w:rPr>
          <w:rFonts w:ascii="Microsoft Sans Serif"/>
        </w:rPr>
        <w:cr/>
        <w:t>724.713.7499</w:t>
      </w:r>
      <w:r>
        <w:rPr>
          <w:rFonts w:ascii="Microsoft Sans Serif"/>
        </w:rPr>
        <w:cr/>
      </w:r>
    </w:p>
    <w:p w:rsidR="00AB1696" w:rsidRDefault="00AB1696" w:rsidP="00AB1696">
      <w:pPr>
        <w:contextualSpacing/>
        <w:rPr>
          <w:rFonts w:ascii="Microsoft Sans Serif"/>
        </w:rPr>
      </w:pPr>
      <w:r>
        <w:rPr>
          <w:rFonts w:ascii="Microsoft Sans Serif"/>
        </w:rPr>
        <w:t xml:space="preserve">JEREMY V FARRELL ESQUIRE </w:t>
      </w:r>
      <w:r>
        <w:rPr>
          <w:rFonts w:ascii="Microsoft Sans Serif"/>
        </w:rPr>
        <w:cr/>
        <w:t>PAUL SHANE MILLER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t>412.594.3938</w:t>
      </w:r>
    </w:p>
    <w:p w:rsidR="00AB1696" w:rsidRDefault="00AB1696" w:rsidP="00AB1696">
      <w:pPr>
        <w:contextualSpacing/>
      </w:pPr>
      <w:r>
        <w:rPr>
          <w:rFonts w:ascii="Microsoft Sans Serif"/>
        </w:rPr>
        <w:t>412.594.5503</w:t>
      </w:r>
      <w:r>
        <w:rPr>
          <w:rFonts w:ascii="Microsoft Sans Serif"/>
        </w:rPr>
        <w:cr/>
        <w:t xml:space="preserve"> </w:t>
      </w:r>
      <w:r>
        <w:rPr>
          <w:rFonts w:ascii="Microsoft Sans Serif"/>
          <w:b/>
          <w:i/>
          <w:u w:val="single"/>
        </w:rPr>
        <w:t>-E-SERVE-</w:t>
      </w:r>
      <w:r>
        <w:rPr>
          <w:rFonts w:ascii="Microsoft Sans Serif"/>
        </w:rPr>
        <w:cr/>
      </w:r>
    </w:p>
    <w:p w:rsidR="00AB1696" w:rsidRDefault="00AB1696" w:rsidP="00AB1696">
      <w:pPr>
        <w:contextualSpacing/>
      </w:pPr>
      <w:r>
        <w:rPr>
          <w:rFonts w:ascii="Microsoft Sans Serif"/>
        </w:rPr>
        <w:t>PETER J TOMASCO ESQUIRE</w:t>
      </w:r>
      <w:r>
        <w:rPr>
          <w:rFonts w:ascii="Microsoft Sans Serif"/>
        </w:rPr>
        <w:cr/>
        <w:t>RELIANT ENERGY NORTHEAST LLC</w:t>
      </w:r>
      <w:r>
        <w:rPr>
          <w:rFonts w:ascii="Microsoft Sans Serif"/>
        </w:rPr>
        <w:cr/>
        <w:t>3711 MARKET STREET</w:t>
      </w:r>
      <w:r>
        <w:rPr>
          <w:rFonts w:ascii="Microsoft Sans Serif"/>
        </w:rPr>
        <w:cr/>
        <w:t>SUITE 1000</w:t>
      </w:r>
      <w:r>
        <w:rPr>
          <w:rFonts w:ascii="Microsoft Sans Serif"/>
        </w:rPr>
        <w:cr/>
        <w:t>PHILADELPHIA PA  19104</w:t>
      </w:r>
      <w:r>
        <w:rPr>
          <w:rFonts w:ascii="Microsoft Sans Serif"/>
        </w:rPr>
        <w:cr/>
        <w:t>267.295.5544</w:t>
      </w:r>
      <w:r>
        <w:rPr>
          <w:rFonts w:ascii="Microsoft Sans Serif"/>
        </w:rPr>
        <w:cr/>
        <w:t xml:space="preserve"> </w:t>
      </w:r>
      <w:r>
        <w:rPr>
          <w:rFonts w:ascii="Microsoft Sans Serif"/>
          <w:b/>
          <w:i/>
          <w:u w:val="single"/>
        </w:rPr>
        <w:t>-E-SERVE-</w:t>
      </w:r>
      <w:r>
        <w:rPr>
          <w:rFonts w:ascii="Microsoft Sans Serif"/>
        </w:rPr>
        <w:cr/>
      </w:r>
    </w:p>
    <w:p w:rsidR="00F90038" w:rsidRDefault="00F90038"/>
    <w:sectPr w:rsidR="00F900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513B" w:rsidRDefault="00FC513B" w:rsidP="00F7465A">
      <w:r>
        <w:separator/>
      </w:r>
    </w:p>
  </w:endnote>
  <w:endnote w:type="continuationSeparator" w:id="0">
    <w:p w:rsidR="00FC513B" w:rsidRDefault="00FC513B"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FC5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F4B" w:rsidRPr="00AB1696" w:rsidRDefault="00714581" w:rsidP="00CD1F4B">
    <w:pPr>
      <w:pStyle w:val="Footer"/>
      <w:framePr w:wrap="around" w:vAnchor="text" w:hAnchor="margin" w:xAlign="center" w:y="1"/>
      <w:rPr>
        <w:rStyle w:val="PageNumber"/>
        <w:rFonts w:ascii="Times New Roman" w:hAnsi="Times New Roman" w:cs="Times New Roman"/>
        <w:sz w:val="20"/>
        <w:szCs w:val="20"/>
      </w:rPr>
    </w:pPr>
    <w:r w:rsidRPr="00AB1696">
      <w:rPr>
        <w:rStyle w:val="PageNumber"/>
        <w:rFonts w:ascii="Times New Roman" w:hAnsi="Times New Roman" w:cs="Times New Roman"/>
        <w:sz w:val="20"/>
        <w:szCs w:val="20"/>
      </w:rPr>
      <w:fldChar w:fldCharType="begin"/>
    </w:r>
    <w:r w:rsidR="007F29BD" w:rsidRPr="00AB1696">
      <w:rPr>
        <w:rStyle w:val="PageNumber"/>
        <w:rFonts w:ascii="Times New Roman" w:hAnsi="Times New Roman" w:cs="Times New Roman"/>
        <w:sz w:val="20"/>
        <w:szCs w:val="20"/>
      </w:rPr>
      <w:instrText xml:space="preserve">PAGE  </w:instrText>
    </w:r>
    <w:r w:rsidRPr="00AB1696">
      <w:rPr>
        <w:rStyle w:val="PageNumber"/>
        <w:rFonts w:ascii="Times New Roman" w:hAnsi="Times New Roman" w:cs="Times New Roman"/>
        <w:sz w:val="20"/>
        <w:szCs w:val="20"/>
      </w:rPr>
      <w:fldChar w:fldCharType="separate"/>
    </w:r>
    <w:r w:rsidR="00AB1696">
      <w:rPr>
        <w:rStyle w:val="PageNumber"/>
        <w:rFonts w:ascii="Times New Roman" w:hAnsi="Times New Roman" w:cs="Times New Roman"/>
        <w:noProof/>
        <w:sz w:val="20"/>
        <w:szCs w:val="20"/>
      </w:rPr>
      <w:t>3</w:t>
    </w:r>
    <w:r w:rsidRPr="00AB1696">
      <w:rPr>
        <w:rStyle w:val="PageNumber"/>
        <w:rFonts w:ascii="Times New Roman" w:hAnsi="Times New Roman" w:cs="Times New Roman"/>
        <w:sz w:val="20"/>
        <w:szCs w:val="20"/>
      </w:rPr>
      <w:fldChar w:fldCharType="end"/>
    </w:r>
  </w:p>
  <w:p w:rsidR="00CD1F4B" w:rsidRPr="00AB1696" w:rsidRDefault="00FC513B" w:rsidP="00AB1696">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696" w:rsidRPr="00AB1696" w:rsidRDefault="00AB1696" w:rsidP="00AB1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513B" w:rsidRDefault="00FC513B" w:rsidP="00F7465A">
      <w:r>
        <w:separator/>
      </w:r>
    </w:p>
  </w:footnote>
  <w:footnote w:type="continuationSeparator" w:id="0">
    <w:p w:rsidR="00FC513B" w:rsidRDefault="00FC513B" w:rsidP="00F74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3DCC"/>
    <w:rsid w:val="001F51F6"/>
    <w:rsid w:val="001F5ABE"/>
    <w:rsid w:val="001F69E2"/>
    <w:rsid w:val="001F7C20"/>
    <w:rsid w:val="001F7CC9"/>
    <w:rsid w:val="001F7CE1"/>
    <w:rsid w:val="002014FB"/>
    <w:rsid w:val="0020238F"/>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095C"/>
    <w:rsid w:val="00342A67"/>
    <w:rsid w:val="00344769"/>
    <w:rsid w:val="00350C1F"/>
    <w:rsid w:val="00354C10"/>
    <w:rsid w:val="00360EC5"/>
    <w:rsid w:val="0036395F"/>
    <w:rsid w:val="003642FA"/>
    <w:rsid w:val="00365F06"/>
    <w:rsid w:val="00366E3E"/>
    <w:rsid w:val="003702D0"/>
    <w:rsid w:val="00371F3B"/>
    <w:rsid w:val="003720B7"/>
    <w:rsid w:val="00372982"/>
    <w:rsid w:val="00376F95"/>
    <w:rsid w:val="0038042C"/>
    <w:rsid w:val="00381136"/>
    <w:rsid w:val="003813F9"/>
    <w:rsid w:val="00382F09"/>
    <w:rsid w:val="00383391"/>
    <w:rsid w:val="003900AF"/>
    <w:rsid w:val="0039037B"/>
    <w:rsid w:val="0039181D"/>
    <w:rsid w:val="00393584"/>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6D08"/>
    <w:rsid w:val="00407E07"/>
    <w:rsid w:val="004103C9"/>
    <w:rsid w:val="00412CE2"/>
    <w:rsid w:val="00414098"/>
    <w:rsid w:val="00414DE8"/>
    <w:rsid w:val="00416278"/>
    <w:rsid w:val="00422E20"/>
    <w:rsid w:val="00423119"/>
    <w:rsid w:val="00424B35"/>
    <w:rsid w:val="004251AB"/>
    <w:rsid w:val="00425A4A"/>
    <w:rsid w:val="00426CB2"/>
    <w:rsid w:val="004279C9"/>
    <w:rsid w:val="004337C3"/>
    <w:rsid w:val="0043400C"/>
    <w:rsid w:val="004364A8"/>
    <w:rsid w:val="00437530"/>
    <w:rsid w:val="00437681"/>
    <w:rsid w:val="004400EC"/>
    <w:rsid w:val="004430B2"/>
    <w:rsid w:val="00447FAF"/>
    <w:rsid w:val="00451CF0"/>
    <w:rsid w:val="004527CC"/>
    <w:rsid w:val="00453473"/>
    <w:rsid w:val="00457AB5"/>
    <w:rsid w:val="00460B7B"/>
    <w:rsid w:val="00465C27"/>
    <w:rsid w:val="00470C3B"/>
    <w:rsid w:val="004714BC"/>
    <w:rsid w:val="00473AF4"/>
    <w:rsid w:val="00476978"/>
    <w:rsid w:val="00480006"/>
    <w:rsid w:val="00480BE5"/>
    <w:rsid w:val="00480CA9"/>
    <w:rsid w:val="00480CF2"/>
    <w:rsid w:val="00485D8E"/>
    <w:rsid w:val="00487F3B"/>
    <w:rsid w:val="0049487C"/>
    <w:rsid w:val="00495B6F"/>
    <w:rsid w:val="004A02E2"/>
    <w:rsid w:val="004A0A46"/>
    <w:rsid w:val="004A3846"/>
    <w:rsid w:val="004A3FAA"/>
    <w:rsid w:val="004A5D8A"/>
    <w:rsid w:val="004A6296"/>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739B"/>
    <w:rsid w:val="004C7F9C"/>
    <w:rsid w:val="004D04F3"/>
    <w:rsid w:val="004D1F16"/>
    <w:rsid w:val="004D722E"/>
    <w:rsid w:val="004E05A5"/>
    <w:rsid w:val="004E1A77"/>
    <w:rsid w:val="004E4266"/>
    <w:rsid w:val="004E5676"/>
    <w:rsid w:val="004E5860"/>
    <w:rsid w:val="004E5C0C"/>
    <w:rsid w:val="004E5DE6"/>
    <w:rsid w:val="004E71E1"/>
    <w:rsid w:val="004F0131"/>
    <w:rsid w:val="004F0DA6"/>
    <w:rsid w:val="004F23F9"/>
    <w:rsid w:val="004F6103"/>
    <w:rsid w:val="00500BAF"/>
    <w:rsid w:val="005027A7"/>
    <w:rsid w:val="00502E0A"/>
    <w:rsid w:val="00503610"/>
    <w:rsid w:val="00504B56"/>
    <w:rsid w:val="00507335"/>
    <w:rsid w:val="00511247"/>
    <w:rsid w:val="00511A8D"/>
    <w:rsid w:val="005156AE"/>
    <w:rsid w:val="00515DE2"/>
    <w:rsid w:val="005218EC"/>
    <w:rsid w:val="0052238D"/>
    <w:rsid w:val="0052406C"/>
    <w:rsid w:val="00526E4B"/>
    <w:rsid w:val="00527F8C"/>
    <w:rsid w:val="0053034B"/>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67CB8"/>
    <w:rsid w:val="00570821"/>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D76BC"/>
    <w:rsid w:val="005E1BEE"/>
    <w:rsid w:val="005E2A4A"/>
    <w:rsid w:val="005E2B4B"/>
    <w:rsid w:val="005E2C25"/>
    <w:rsid w:val="005E44B5"/>
    <w:rsid w:val="005E4580"/>
    <w:rsid w:val="005E50A6"/>
    <w:rsid w:val="005E625F"/>
    <w:rsid w:val="005E7FC6"/>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4BB6"/>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1199"/>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D43B3"/>
    <w:rsid w:val="006E1393"/>
    <w:rsid w:val="006E158D"/>
    <w:rsid w:val="006E1E8D"/>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540"/>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593"/>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6DDF"/>
    <w:rsid w:val="00817CFC"/>
    <w:rsid w:val="0082035A"/>
    <w:rsid w:val="0082047B"/>
    <w:rsid w:val="008249E3"/>
    <w:rsid w:val="0082792E"/>
    <w:rsid w:val="00830D8D"/>
    <w:rsid w:val="008324B4"/>
    <w:rsid w:val="00834011"/>
    <w:rsid w:val="0083412A"/>
    <w:rsid w:val="00834281"/>
    <w:rsid w:val="00834A1C"/>
    <w:rsid w:val="00835111"/>
    <w:rsid w:val="008352A4"/>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579F3"/>
    <w:rsid w:val="0086522F"/>
    <w:rsid w:val="008652FC"/>
    <w:rsid w:val="00866F41"/>
    <w:rsid w:val="008723D2"/>
    <w:rsid w:val="00872FCB"/>
    <w:rsid w:val="008741E1"/>
    <w:rsid w:val="008750BC"/>
    <w:rsid w:val="00877858"/>
    <w:rsid w:val="00882408"/>
    <w:rsid w:val="00884284"/>
    <w:rsid w:val="00884321"/>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8F7ED4"/>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1696"/>
    <w:rsid w:val="00AB2166"/>
    <w:rsid w:val="00AB2A6B"/>
    <w:rsid w:val="00AB439B"/>
    <w:rsid w:val="00AB45D6"/>
    <w:rsid w:val="00AB56F7"/>
    <w:rsid w:val="00AC0136"/>
    <w:rsid w:val="00AC129C"/>
    <w:rsid w:val="00AC2E98"/>
    <w:rsid w:val="00AC39F6"/>
    <w:rsid w:val="00AC5794"/>
    <w:rsid w:val="00AC68EC"/>
    <w:rsid w:val="00AD2A01"/>
    <w:rsid w:val="00AD3E85"/>
    <w:rsid w:val="00AD704A"/>
    <w:rsid w:val="00AE2F32"/>
    <w:rsid w:val="00AE5075"/>
    <w:rsid w:val="00AE66AF"/>
    <w:rsid w:val="00AE756B"/>
    <w:rsid w:val="00AF1946"/>
    <w:rsid w:val="00AF26BC"/>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05F7"/>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2DDE"/>
    <w:rsid w:val="00BB35AF"/>
    <w:rsid w:val="00BB3757"/>
    <w:rsid w:val="00BB4862"/>
    <w:rsid w:val="00BB5C86"/>
    <w:rsid w:val="00BB7C0F"/>
    <w:rsid w:val="00BC09B3"/>
    <w:rsid w:val="00BC19D4"/>
    <w:rsid w:val="00BC1A08"/>
    <w:rsid w:val="00BC2D0F"/>
    <w:rsid w:val="00BC2EB2"/>
    <w:rsid w:val="00BC414E"/>
    <w:rsid w:val="00BC490E"/>
    <w:rsid w:val="00BC58B1"/>
    <w:rsid w:val="00BC61F4"/>
    <w:rsid w:val="00BD0278"/>
    <w:rsid w:val="00BD52DD"/>
    <w:rsid w:val="00BD5B38"/>
    <w:rsid w:val="00BD62AE"/>
    <w:rsid w:val="00BE05B2"/>
    <w:rsid w:val="00BE134A"/>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7410"/>
    <w:rsid w:val="00C20432"/>
    <w:rsid w:val="00C2056A"/>
    <w:rsid w:val="00C21188"/>
    <w:rsid w:val="00C212B6"/>
    <w:rsid w:val="00C228CB"/>
    <w:rsid w:val="00C23843"/>
    <w:rsid w:val="00C24BFD"/>
    <w:rsid w:val="00C3061E"/>
    <w:rsid w:val="00C30E5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DA9"/>
    <w:rsid w:val="00CC124D"/>
    <w:rsid w:val="00CC6B59"/>
    <w:rsid w:val="00CD28FE"/>
    <w:rsid w:val="00CD2D69"/>
    <w:rsid w:val="00CD345F"/>
    <w:rsid w:val="00CD63D9"/>
    <w:rsid w:val="00CD6D8A"/>
    <w:rsid w:val="00CE0045"/>
    <w:rsid w:val="00CE3AF1"/>
    <w:rsid w:val="00CE4F2E"/>
    <w:rsid w:val="00CE52B0"/>
    <w:rsid w:val="00CF50BB"/>
    <w:rsid w:val="00D029CB"/>
    <w:rsid w:val="00D0371C"/>
    <w:rsid w:val="00D06F30"/>
    <w:rsid w:val="00D11C74"/>
    <w:rsid w:val="00D1251C"/>
    <w:rsid w:val="00D16C19"/>
    <w:rsid w:val="00D17F66"/>
    <w:rsid w:val="00D21049"/>
    <w:rsid w:val="00D21102"/>
    <w:rsid w:val="00D2112F"/>
    <w:rsid w:val="00D2267C"/>
    <w:rsid w:val="00D237F8"/>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E628D"/>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7C3"/>
    <w:rsid w:val="00F21946"/>
    <w:rsid w:val="00F22CAC"/>
    <w:rsid w:val="00F26681"/>
    <w:rsid w:val="00F271C6"/>
    <w:rsid w:val="00F278A1"/>
    <w:rsid w:val="00F27BC9"/>
    <w:rsid w:val="00F304FD"/>
    <w:rsid w:val="00F323F6"/>
    <w:rsid w:val="00F34D02"/>
    <w:rsid w:val="00F34F3D"/>
    <w:rsid w:val="00F35719"/>
    <w:rsid w:val="00F36F94"/>
    <w:rsid w:val="00F37623"/>
    <w:rsid w:val="00F40CED"/>
    <w:rsid w:val="00F411B0"/>
    <w:rsid w:val="00F4258F"/>
    <w:rsid w:val="00F4280E"/>
    <w:rsid w:val="00F43FF7"/>
    <w:rsid w:val="00F449F5"/>
    <w:rsid w:val="00F475C8"/>
    <w:rsid w:val="00F47D96"/>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513B"/>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2D3573"/>
  <w15:docId w15:val="{137E6FAD-AC52-4B47-810E-8F1C44050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paragraph" w:styleId="Header">
    <w:name w:val="header"/>
    <w:basedOn w:val="Normal"/>
    <w:link w:val="HeaderChar"/>
    <w:uiPriority w:val="99"/>
    <w:unhideWhenUsed/>
    <w:rsid w:val="00AB1696"/>
    <w:pPr>
      <w:tabs>
        <w:tab w:val="center" w:pos="4680"/>
        <w:tab w:val="right" w:pos="9360"/>
      </w:tabs>
    </w:pPr>
  </w:style>
  <w:style w:type="character" w:customStyle="1" w:styleId="HeaderChar">
    <w:name w:val="Header Char"/>
    <w:basedOn w:val="DefaultParagraphFont"/>
    <w:link w:val="Header"/>
    <w:uiPriority w:val="99"/>
    <w:rsid w:val="00AB1696"/>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evero</dc:creator>
  <cp:lastModifiedBy>Williams, Bobbie Jo</cp:lastModifiedBy>
  <cp:revision>2</cp:revision>
  <cp:lastPrinted>2014-09-15T14:32:00Z</cp:lastPrinted>
  <dcterms:created xsi:type="dcterms:W3CDTF">2017-08-24T16:02:00Z</dcterms:created>
  <dcterms:modified xsi:type="dcterms:W3CDTF">2017-08-24T16:02:00Z</dcterms:modified>
</cp:coreProperties>
</file>