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D67998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17</w:t>
      </w:r>
      <w:r w:rsidR="004709DD">
        <w:rPr>
          <w:rFonts w:ascii="Arial" w:hAnsi="Arial"/>
          <w:sz w:val="24"/>
        </w:rPr>
        <w:t>, 2017</w:t>
      </w:r>
    </w:p>
    <w:p w:rsidR="00341C96" w:rsidRPr="0058667E" w:rsidRDefault="00341C96" w:rsidP="00341C96">
      <w:pPr>
        <w:jc w:val="center"/>
        <w:rPr>
          <w:rFonts w:ascii="Arial" w:hAnsi="Arial"/>
          <w:sz w:val="12"/>
          <w:szCs w:val="12"/>
        </w:rPr>
      </w:pPr>
    </w:p>
    <w:p w:rsidR="009C30D1" w:rsidRDefault="00D67998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CRAIG A. DOLL, ESQUIRE</w:t>
      </w:r>
    </w:p>
    <w:p w:rsidR="00D67998" w:rsidRDefault="00D67998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P.O. BOX 403</w:t>
      </w:r>
    </w:p>
    <w:p w:rsidR="00D67998" w:rsidRDefault="00D67998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 WEST 2</w:t>
      </w:r>
      <w:r w:rsidRPr="00D67998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STREET</w:t>
      </w:r>
    </w:p>
    <w:p w:rsidR="00D67998" w:rsidRDefault="00D67998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HUMMELSTOWN, PA  17036-0403</w:t>
      </w:r>
    </w:p>
    <w:p w:rsidR="00341C96" w:rsidRPr="0058667E" w:rsidRDefault="00341C96" w:rsidP="00341C96">
      <w:pPr>
        <w:rPr>
          <w:rFonts w:ascii="Arial" w:hAnsi="Arial"/>
          <w:sz w:val="12"/>
          <w:szCs w:val="12"/>
        </w:rPr>
      </w:pPr>
    </w:p>
    <w:p w:rsidR="00341C96" w:rsidRPr="0058667E" w:rsidRDefault="00341C96" w:rsidP="00341C96">
      <w:pPr>
        <w:rPr>
          <w:rFonts w:ascii="Arial" w:hAnsi="Arial"/>
          <w:sz w:val="12"/>
          <w:szCs w:val="12"/>
        </w:rPr>
      </w:pPr>
    </w:p>
    <w:p w:rsidR="00341C96" w:rsidRPr="0058667E" w:rsidRDefault="00341C96" w:rsidP="00341C96">
      <w:pPr>
        <w:rPr>
          <w:rFonts w:ascii="Arial" w:hAnsi="Arial"/>
          <w:sz w:val="12"/>
          <w:szCs w:val="12"/>
        </w:rPr>
      </w:pPr>
    </w:p>
    <w:p w:rsidR="00341C96" w:rsidRPr="0058667E" w:rsidRDefault="00341C96" w:rsidP="00341C96">
      <w:pPr>
        <w:rPr>
          <w:rFonts w:ascii="Arial" w:hAnsi="Arial"/>
          <w:sz w:val="12"/>
          <w:szCs w:val="1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B47D4">
        <w:rPr>
          <w:rFonts w:ascii="Arial" w:hAnsi="Arial"/>
          <w:sz w:val="22"/>
          <w:szCs w:val="22"/>
        </w:rPr>
        <w:t xml:space="preserve">Ms. </w:t>
      </w:r>
      <w:r w:rsidR="0058667E">
        <w:rPr>
          <w:rFonts w:ascii="Arial" w:hAnsi="Arial"/>
          <w:sz w:val="22"/>
          <w:szCs w:val="22"/>
        </w:rPr>
        <w:t>Doll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58667E">
        <w:rPr>
          <w:rFonts w:ascii="Arial" w:hAnsi="Arial" w:cs="Arial"/>
          <w:sz w:val="22"/>
          <w:szCs w:val="22"/>
        </w:rPr>
        <w:t>August 16</w:t>
      </w:r>
      <w:r w:rsidR="00FB47D4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641191">
        <w:rPr>
          <w:rFonts w:ascii="Arial" w:hAnsi="Arial" w:cs="Arial"/>
          <w:sz w:val="22"/>
          <w:szCs w:val="22"/>
        </w:rPr>
        <w:t>Application for Additional Territory</w:t>
      </w:r>
      <w:bookmarkStart w:id="0" w:name="_GoBack"/>
      <w:bookmarkEnd w:id="0"/>
      <w:r w:rsidR="0058667E">
        <w:rPr>
          <w:rFonts w:ascii="Arial" w:hAnsi="Arial" w:cs="Arial"/>
          <w:sz w:val="22"/>
          <w:szCs w:val="22"/>
        </w:rPr>
        <w:t xml:space="preserve"> of Susquehanna Valley Taxi Service, Inc</w:t>
      </w:r>
      <w:r w:rsidRPr="007700C1">
        <w:rPr>
          <w:rFonts w:ascii="Arial" w:hAnsi="Arial" w:cs="Arial"/>
          <w:sz w:val="22"/>
          <w:szCs w:val="22"/>
        </w:rPr>
        <w:t xml:space="preserve">.  Upon initial review, the Application has been determined to be </w:t>
      </w:r>
      <w:r w:rsidR="0058667E">
        <w:rPr>
          <w:rFonts w:ascii="Arial" w:hAnsi="Arial" w:cs="Arial"/>
          <w:sz w:val="22"/>
          <w:szCs w:val="22"/>
        </w:rPr>
        <w:t>missing information</w:t>
      </w:r>
      <w:r w:rsidR="00BB1EA2">
        <w:rPr>
          <w:rFonts w:ascii="Arial" w:hAnsi="Arial" w:cs="Arial"/>
          <w:sz w:val="22"/>
          <w:szCs w:val="22"/>
        </w:rPr>
        <w:t xml:space="preserve"> for the following reason</w:t>
      </w:r>
      <w:r w:rsidRPr="007700C1">
        <w:rPr>
          <w:rFonts w:ascii="Arial" w:hAnsi="Arial" w:cs="Arial"/>
          <w:sz w:val="22"/>
          <w:szCs w:val="22"/>
        </w:rPr>
        <w:t>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BB4F50" w:rsidRDefault="00FB47D4" w:rsidP="00BB4F50">
      <w:pPr>
        <w:spacing w:before="240"/>
        <w:ind w:left="720" w:right="9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is incomplete.  Please complete the required sections of the application.</w:t>
      </w:r>
    </w:p>
    <w:p w:rsidR="0058667E" w:rsidRDefault="0058667E" w:rsidP="00BB4F50">
      <w:pPr>
        <w:spacing w:before="240"/>
        <w:ind w:left="720" w:right="90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BB1EA2">
        <w:rPr>
          <w:rFonts w:ascii="Arial" w:hAnsi="Arial" w:cs="Arial"/>
          <w:sz w:val="22"/>
          <w:szCs w:val="22"/>
        </w:rPr>
        <w:t xml:space="preserve"> required to correct this</w:t>
      </w:r>
      <w:r w:rsidR="00D56676">
        <w:rPr>
          <w:rFonts w:ascii="Arial" w:hAnsi="Arial" w:cs="Arial"/>
          <w:sz w:val="22"/>
          <w:szCs w:val="22"/>
        </w:rPr>
        <w:t xml:space="preserve"> </w:t>
      </w:r>
      <w:r w:rsidR="0058667E">
        <w:rPr>
          <w:rFonts w:ascii="Arial" w:hAnsi="Arial" w:cs="Arial"/>
          <w:sz w:val="22"/>
          <w:szCs w:val="22"/>
        </w:rPr>
        <w:t>missing information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B7F06" w:rsidRDefault="0077682D" w:rsidP="0077682D">
      <w:pPr>
        <w:spacing w:before="240"/>
        <w:ind w:right="900"/>
        <w:rPr>
          <w:rFonts w:ascii="Arial" w:hAnsi="Arial" w:cs="Arial"/>
          <w:b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26748F" w:rsidRDefault="0026748F" w:rsidP="00635B49">
      <w:pPr>
        <w:rPr>
          <w:rFonts w:ascii="Arial" w:hAnsi="Arial"/>
          <w:sz w:val="24"/>
        </w:rPr>
      </w:pPr>
    </w:p>
    <w:p w:rsidR="00635B49" w:rsidRDefault="002674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</w:p>
    <w:sectPr w:rsidR="00635B49" w:rsidSect="008E3F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9F" w:rsidRDefault="0011549F" w:rsidP="00635B49">
      <w:r>
        <w:separator/>
      </w:r>
    </w:p>
  </w:endnote>
  <w:endnote w:type="continuationSeparator" w:id="0">
    <w:p w:rsidR="0011549F" w:rsidRDefault="0011549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20" w:rsidRDefault="00B63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20" w:rsidRDefault="00B631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20" w:rsidRDefault="00B63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9F" w:rsidRDefault="0011549F" w:rsidP="00635B49">
      <w:r>
        <w:separator/>
      </w:r>
    </w:p>
  </w:footnote>
  <w:footnote w:type="continuationSeparator" w:id="0">
    <w:p w:rsidR="0011549F" w:rsidRDefault="0011549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20" w:rsidRDefault="00B63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B6312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</w:t>
          </w:r>
          <w:r w:rsidR="002C0D55">
            <w:rPr>
              <w:rFonts w:ascii="Arial" w:hAnsi="Arial"/>
              <w:color w:val="000080"/>
              <w:spacing w:val="-3"/>
              <w:sz w:val="26"/>
            </w:rPr>
            <w:t>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20" w:rsidRDefault="00B63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09C9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549F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0D55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09DD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3F8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821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395B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67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1191"/>
    <w:rsid w:val="006440A1"/>
    <w:rsid w:val="006441DE"/>
    <w:rsid w:val="0064496E"/>
    <w:rsid w:val="00645A77"/>
    <w:rsid w:val="00654E6A"/>
    <w:rsid w:val="00654F7F"/>
    <w:rsid w:val="00655A7E"/>
    <w:rsid w:val="00656B10"/>
    <w:rsid w:val="00656BE7"/>
    <w:rsid w:val="00657476"/>
    <w:rsid w:val="00657A53"/>
    <w:rsid w:val="00660133"/>
    <w:rsid w:val="00660329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C7F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F06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120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BA2"/>
    <w:rsid w:val="009C17E7"/>
    <w:rsid w:val="009C204F"/>
    <w:rsid w:val="009C30D1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9E9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120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1EA2"/>
    <w:rsid w:val="00BB237E"/>
    <w:rsid w:val="00BB2B4D"/>
    <w:rsid w:val="00BB3FF9"/>
    <w:rsid w:val="00BB4160"/>
    <w:rsid w:val="00BB4664"/>
    <w:rsid w:val="00BB4A25"/>
    <w:rsid w:val="00BB4F50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EA3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998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2AD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C54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7D4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00644C"/>
  <w15:docId w15:val="{ECEE9C34-3C55-418C-99BE-7849E267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0E5D-8CF2-412E-925C-099260FA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5</cp:revision>
  <cp:lastPrinted>2017-08-16T19:43:00Z</cp:lastPrinted>
  <dcterms:created xsi:type="dcterms:W3CDTF">2017-08-16T19:21:00Z</dcterms:created>
  <dcterms:modified xsi:type="dcterms:W3CDTF">2017-08-16T19:43:00Z</dcterms:modified>
</cp:coreProperties>
</file>