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431CD">
              <w:rPr>
                <w:rFonts w:ascii="Arial" w:hAnsi="Arial"/>
              </w:rPr>
              <w:t>C-2017-</w:t>
            </w:r>
            <w:r w:rsidR="00683F03" w:rsidRPr="00683F03">
              <w:rPr>
                <w:rFonts w:ascii="Arial" w:hAnsi="Arial"/>
              </w:rPr>
              <w:t>2621326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431CD" w:rsidP="009C07F4">
            <w:pPr>
              <w:tabs>
                <w:tab w:val="center" w:pos="5148"/>
              </w:tabs>
              <w:suppressAutoHyphens/>
              <w:rPr>
                <w:rFonts w:ascii="Arial" w:hAnsi="Arial"/>
              </w:rPr>
            </w:pPr>
            <w:bookmarkStart w:id="1" w:name="CompName1"/>
            <w:bookmarkEnd w:id="1"/>
            <w:r>
              <w:rPr>
                <w:rFonts w:ascii="Arial" w:hAnsi="Arial"/>
              </w:rPr>
              <w:t>SYNERGISTIKS INC</w:t>
            </w:r>
          </w:p>
          <w:p w:rsidR="004E72C7" w:rsidRDefault="00D431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265 BRUSH MOUNTAIN ROAD</w:t>
            </w:r>
          </w:p>
          <w:p w:rsidR="004E72C7" w:rsidRDefault="00D431CD" w:rsidP="009C07F4">
            <w:pPr>
              <w:tabs>
                <w:tab w:val="center" w:pos="5148"/>
              </w:tabs>
              <w:suppressAutoHyphens/>
              <w:rPr>
                <w:rFonts w:ascii="Arial" w:hAnsi="Arial"/>
              </w:rPr>
            </w:pPr>
            <w:bookmarkStart w:id="4" w:name="CompLine3"/>
            <w:bookmarkEnd w:id="4"/>
            <w:r>
              <w:rPr>
                <w:rFonts w:ascii="Arial" w:hAnsi="Arial"/>
              </w:rPr>
              <w:t>ALTOONA, PA  16601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431CD">
        <w:rPr>
          <w:rFonts w:ascii="Arial" w:hAnsi="Arial"/>
        </w:rPr>
        <w:t>SYNERGISTIKS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431CD">
        <w:rPr>
          <w:rFonts w:ascii="Arial" w:hAnsi="Arial"/>
        </w:rPr>
        <w:t>August 10,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431CD">
        <w:rPr>
          <w:rFonts w:ascii="Arial" w:hAnsi="Arial"/>
        </w:rPr>
        <w:t>265 BRUSH MOUNTAIN ROAD, ALTOONA, PA  16601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431CD">
        <w:rPr>
          <w:rFonts w:ascii="Arial" w:hAnsi="Arial"/>
        </w:rPr>
        <w:t>April 05,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31CD">
        <w:rPr>
          <w:rFonts w:ascii="Arial" w:hAnsi="Arial"/>
        </w:rPr>
        <w:t>A-00121358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31C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431CD">
        <w:rPr>
          <w:rFonts w:ascii="Arial" w:hAnsi="Arial"/>
        </w:rPr>
        <w:t>A-00121358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135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7A77E5" wp14:editId="0F5673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135A5">
        <w:rPr>
          <w:rFonts w:ascii="Arial" w:hAnsi="Arial" w:cs="Arial"/>
        </w:rPr>
        <w:t>9/5/2017</w:t>
      </w:r>
      <w:bookmarkStart w:id="14" w:name="_GoBack"/>
      <w:bookmarkEnd w:id="14"/>
      <w:r>
        <w:rPr>
          <w:rFonts w:ascii="Arial" w:hAnsi="Arial" w:cs="Arial"/>
        </w:rPr>
        <w:tab/>
      </w:r>
      <w:r w:rsidR="001135A5">
        <w:rPr>
          <w:noProof/>
        </w:rPr>
        <w:drawing>
          <wp:inline distT="0" distB="0" distL="0" distR="0" wp14:anchorId="627A77E5" wp14:editId="0F5673E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1F" w:rsidRDefault="003A4F1F">
      <w:pPr>
        <w:spacing w:line="20" w:lineRule="exact"/>
        <w:rPr>
          <w:sz w:val="24"/>
        </w:rPr>
      </w:pPr>
    </w:p>
  </w:endnote>
  <w:endnote w:type="continuationSeparator" w:id="0">
    <w:p w:rsidR="003A4F1F" w:rsidRDefault="003A4F1F">
      <w:r>
        <w:rPr>
          <w:sz w:val="24"/>
        </w:rPr>
        <w:t xml:space="preserve"> </w:t>
      </w:r>
    </w:p>
  </w:endnote>
  <w:endnote w:type="continuationNotice" w:id="1">
    <w:p w:rsidR="003A4F1F" w:rsidRDefault="003A4F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135A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1F" w:rsidRDefault="003A4F1F">
      <w:r>
        <w:rPr>
          <w:sz w:val="24"/>
        </w:rPr>
        <w:separator/>
      </w:r>
    </w:p>
  </w:footnote>
  <w:footnote w:type="continuationSeparator" w:id="0">
    <w:p w:rsidR="003A4F1F" w:rsidRDefault="003A4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35A5"/>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6A54"/>
    <w:rsid w:val="00386560"/>
    <w:rsid w:val="00390A98"/>
    <w:rsid w:val="00395E6A"/>
    <w:rsid w:val="003A110F"/>
    <w:rsid w:val="003A4F1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83F03"/>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31CD"/>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5EADB6"/>
  <w15:docId w15:val="{CE95A35D-0B0D-4A12-8D74-CACBEEE8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2017-08-20T10:35:00Z</dcterms:created>
  <dcterms:modified xsi:type="dcterms:W3CDTF">2017-09-05T15:14:00Z</dcterms:modified>
</cp:coreProperties>
</file>