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979B9">
              <w:rPr>
                <w:rFonts w:ascii="Arial" w:hAnsi="Arial"/>
              </w:rPr>
              <w:t>C-2017-</w:t>
            </w:r>
            <w:r w:rsidR="00B47BC1">
              <w:rPr>
                <w:rFonts w:ascii="Arial" w:hAnsi="Arial"/>
              </w:rPr>
              <w:t>2622812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8979B9" w:rsidP="009C07F4">
            <w:pPr>
              <w:tabs>
                <w:tab w:val="center" w:pos="5148"/>
              </w:tabs>
              <w:suppressAutoHyphens/>
              <w:rPr>
                <w:rFonts w:ascii="Arial" w:hAnsi="Arial"/>
              </w:rPr>
            </w:pPr>
            <w:bookmarkStart w:id="1" w:name="CompName1"/>
            <w:bookmarkEnd w:id="1"/>
            <w:r>
              <w:rPr>
                <w:rFonts w:ascii="Arial" w:hAnsi="Arial"/>
              </w:rPr>
              <w:t>C+L TRUCKING SERVICES LLC</w:t>
            </w:r>
          </w:p>
          <w:p w:rsidR="004E72C7" w:rsidRDefault="008979B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2046 MCKINNEY ROAD</w:t>
            </w:r>
          </w:p>
          <w:p w:rsidR="004E72C7" w:rsidRDefault="008979B9" w:rsidP="009C07F4">
            <w:pPr>
              <w:tabs>
                <w:tab w:val="center" w:pos="5148"/>
              </w:tabs>
              <w:suppressAutoHyphens/>
              <w:rPr>
                <w:rFonts w:ascii="Arial" w:hAnsi="Arial"/>
              </w:rPr>
            </w:pPr>
            <w:bookmarkStart w:id="4" w:name="CompLine3"/>
            <w:bookmarkEnd w:id="4"/>
            <w:r>
              <w:rPr>
                <w:rFonts w:ascii="Arial" w:hAnsi="Arial"/>
              </w:rPr>
              <w:t>MONROEVILLE, PA  15146-4527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979B9">
        <w:rPr>
          <w:rFonts w:ascii="Arial" w:hAnsi="Arial"/>
        </w:rPr>
        <w:t>C+L TRUCKING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979B9">
        <w:rPr>
          <w:rFonts w:ascii="Arial" w:hAnsi="Arial"/>
        </w:rPr>
        <w:t>August 26,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979B9">
        <w:rPr>
          <w:rFonts w:ascii="Arial" w:hAnsi="Arial"/>
        </w:rPr>
        <w:t>2046 MCKINNEY ROAD, MONROEVILLE, PA  15146-4527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979B9">
        <w:rPr>
          <w:rFonts w:ascii="Arial" w:hAnsi="Arial"/>
        </w:rPr>
        <w:t>October 19,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979B9">
        <w:rPr>
          <w:rFonts w:ascii="Arial" w:hAnsi="Arial"/>
        </w:rPr>
        <w:t>A-00118101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979B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979B9">
        <w:rPr>
          <w:rFonts w:ascii="Arial" w:hAnsi="Arial"/>
        </w:rPr>
        <w:t>A-00118101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733C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8CC245A" wp14:editId="2A9B6FA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733C6">
        <w:rPr>
          <w:rFonts w:ascii="Arial" w:hAnsi="Arial" w:cs="Arial"/>
        </w:rPr>
        <w:t>9/6/2017</w:t>
      </w:r>
      <w:bookmarkStart w:id="14" w:name="_GoBack"/>
      <w:bookmarkEnd w:id="14"/>
      <w:r>
        <w:rPr>
          <w:rFonts w:ascii="Arial" w:hAnsi="Arial" w:cs="Arial"/>
        </w:rPr>
        <w:tab/>
      </w:r>
      <w:r w:rsidR="009733C6">
        <w:rPr>
          <w:noProof/>
        </w:rPr>
        <w:drawing>
          <wp:inline distT="0" distB="0" distL="0" distR="0" wp14:anchorId="58CC245A" wp14:editId="2A9B6F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FDE" w:rsidRDefault="001F5FDE">
      <w:pPr>
        <w:spacing w:line="20" w:lineRule="exact"/>
        <w:rPr>
          <w:sz w:val="24"/>
        </w:rPr>
      </w:pPr>
    </w:p>
  </w:endnote>
  <w:endnote w:type="continuationSeparator" w:id="0">
    <w:p w:rsidR="001F5FDE" w:rsidRDefault="001F5FDE">
      <w:r>
        <w:rPr>
          <w:sz w:val="24"/>
        </w:rPr>
        <w:t xml:space="preserve"> </w:t>
      </w:r>
    </w:p>
  </w:endnote>
  <w:endnote w:type="continuationNotice" w:id="1">
    <w:p w:rsidR="001F5FDE" w:rsidRDefault="001F5FD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9733C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FDE" w:rsidRDefault="001F5FDE">
      <w:r>
        <w:rPr>
          <w:sz w:val="24"/>
        </w:rPr>
        <w:separator/>
      </w:r>
    </w:p>
  </w:footnote>
  <w:footnote w:type="continuationSeparator" w:id="0">
    <w:p w:rsidR="001F5FDE" w:rsidRDefault="001F5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D40FC"/>
    <w:rsid w:val="001E2808"/>
    <w:rsid w:val="001F5FDE"/>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79B9"/>
    <w:rsid w:val="0090151E"/>
    <w:rsid w:val="00912834"/>
    <w:rsid w:val="00931489"/>
    <w:rsid w:val="00944DCC"/>
    <w:rsid w:val="00963181"/>
    <w:rsid w:val="00970C5D"/>
    <w:rsid w:val="009733C6"/>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47BC1"/>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ED77FA"/>
  <w15:docId w15:val="{262B5914-5280-4896-969C-4D709A1F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2017-09-05T10:35:00Z</dcterms:created>
  <dcterms:modified xsi:type="dcterms:W3CDTF">2017-09-06T15:52:00Z</dcterms:modified>
</cp:coreProperties>
</file>