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9F5" w:rsidRPr="000927A1" w:rsidRDefault="008069F5" w:rsidP="008069F5">
      <w:pPr>
        <w:jc w:val="center"/>
        <w:rPr>
          <w:rFonts w:ascii="Times New Roman" w:hAnsi="Times New Roman" w:cs="CG Times (W1)"/>
          <w:b/>
        </w:rPr>
      </w:pPr>
      <w:r w:rsidRPr="000927A1">
        <w:rPr>
          <w:rFonts w:ascii="Times New Roman" w:hAnsi="Times New Roman" w:cs="CG Times (W1)"/>
          <w:b/>
        </w:rPr>
        <w:t>BEFORE THE</w:t>
      </w:r>
    </w:p>
    <w:p w:rsidR="008069F5" w:rsidRPr="000927A1" w:rsidRDefault="008069F5" w:rsidP="008069F5">
      <w:pPr>
        <w:jc w:val="center"/>
        <w:rPr>
          <w:rFonts w:ascii="Times New Roman" w:hAnsi="Times New Roman" w:cs="CG Times (W1)"/>
          <w:b/>
        </w:rPr>
      </w:pPr>
      <w:r w:rsidRPr="000927A1">
        <w:rPr>
          <w:rFonts w:ascii="Times New Roman" w:hAnsi="Times New Roman" w:cs="CG Times (W1)"/>
          <w:b/>
        </w:rPr>
        <w:t>PENNSYLVANIA PUBLIC UTILITY COMMISSION</w:t>
      </w:r>
    </w:p>
    <w:p w:rsidR="008069F5" w:rsidRPr="000927A1" w:rsidRDefault="008069F5" w:rsidP="008069F5">
      <w:pPr>
        <w:rPr>
          <w:rFonts w:ascii="Times New Roman" w:hAnsi="Times New Roman" w:cs="CG Times (W1)"/>
          <w:b/>
        </w:rPr>
      </w:pPr>
    </w:p>
    <w:p w:rsidR="008069F5" w:rsidRPr="000927A1" w:rsidRDefault="008069F5" w:rsidP="008069F5">
      <w:pPr>
        <w:rPr>
          <w:rFonts w:ascii="Times New Roman" w:hAnsi="Times New Roman" w:cs="CG Times (W1)"/>
          <w:b/>
        </w:rPr>
      </w:pPr>
    </w:p>
    <w:p w:rsidR="008069F5" w:rsidRPr="000927A1" w:rsidRDefault="008069F5" w:rsidP="008069F5">
      <w:pPr>
        <w:rPr>
          <w:rFonts w:ascii="Times New Roman" w:hAnsi="Times New Roman" w:cs="CG Times (W1)"/>
        </w:rPr>
      </w:pPr>
    </w:p>
    <w:p w:rsidR="008069F5" w:rsidRPr="000927A1" w:rsidRDefault="008069F5" w:rsidP="00872432">
      <w:pPr>
        <w:rPr>
          <w:rFonts w:ascii="Times New Roman" w:hAnsi="Times New Roman" w:cs="CG Times (W1)"/>
        </w:rPr>
      </w:pPr>
      <w:r>
        <w:rPr>
          <w:rFonts w:ascii="Times New Roman" w:hAnsi="Times New Roman" w:cs="CG Times (W1)"/>
        </w:rPr>
        <w:t xml:space="preserve">Florence </w:t>
      </w:r>
      <w:r w:rsidRPr="00622F81">
        <w:rPr>
          <w:rFonts w:ascii="Times New Roman" w:hAnsi="Times New Roman" w:cs="CG Times (W1)"/>
        </w:rPr>
        <w:t>A</w:t>
      </w:r>
      <w:r>
        <w:rPr>
          <w:rFonts w:ascii="Times New Roman" w:hAnsi="Times New Roman" w:cs="CG Times (W1)"/>
        </w:rPr>
        <w:t>ckridg</w:t>
      </w:r>
      <w:r w:rsidRPr="00622F81">
        <w:rPr>
          <w:rFonts w:ascii="Times New Roman" w:hAnsi="Times New Roman" w:cs="CG Times (W1)"/>
        </w:rPr>
        <w:t>e</w:t>
      </w:r>
      <w:r>
        <w:rPr>
          <w:rFonts w:ascii="Times New Roman" w:hAnsi="Times New Roman" w:cs="CG Times (W1)"/>
        </w:rPr>
        <w:tab/>
      </w:r>
      <w:r>
        <w:rPr>
          <w:rFonts w:ascii="Times New Roman" w:hAnsi="Times New Roman" w:cs="CG Times (W1)"/>
        </w:rPr>
        <w:tab/>
        <w:t xml:space="preserve"> </w:t>
      </w:r>
      <w:r>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p>
    <w:p w:rsidR="008069F5" w:rsidRPr="000927A1" w:rsidRDefault="008069F5" w:rsidP="00872432">
      <w:pPr>
        <w:ind w:left="4320" w:firstLine="720"/>
        <w:rPr>
          <w:rFonts w:ascii="Times New Roman" w:hAnsi="Times New Roman" w:cs="CG Times (W1)"/>
        </w:rPr>
      </w:pPr>
      <w:r w:rsidRPr="000927A1">
        <w:rPr>
          <w:rFonts w:ascii="Times New Roman" w:hAnsi="Times New Roman" w:cs="CG Times (W1)"/>
        </w:rPr>
        <w:t>:</w:t>
      </w:r>
    </w:p>
    <w:p w:rsidR="008069F5" w:rsidRPr="000927A1" w:rsidRDefault="008069F5" w:rsidP="00872432">
      <w:pPr>
        <w:rPr>
          <w:rFonts w:ascii="Times New Roman" w:hAnsi="Times New Roman" w:cs="CG Times (W1)"/>
        </w:rPr>
      </w:pPr>
      <w:r w:rsidRPr="000927A1">
        <w:rPr>
          <w:rFonts w:ascii="Times New Roman" w:hAnsi="Times New Roman" w:cs="CG Times (W1)"/>
        </w:rPr>
        <w:tab/>
        <w:t>v.</w:t>
      </w:r>
      <w:r w:rsidRPr="000927A1">
        <w:rPr>
          <w:rFonts w:ascii="Times New Roman" w:hAnsi="Times New Roman" w:cs="CG Times (W1)"/>
        </w:rPr>
        <w:tab/>
      </w:r>
      <w:r>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r w:rsidRPr="000927A1">
        <w:rPr>
          <w:rFonts w:ascii="Times New Roman" w:hAnsi="Times New Roman" w:cs="CG Times (W1)"/>
        </w:rPr>
        <w:tab/>
      </w:r>
      <w:r w:rsidRPr="000927A1">
        <w:rPr>
          <w:rFonts w:ascii="Times New Roman" w:hAnsi="Times New Roman" w:cs="CG Times (W1)"/>
        </w:rPr>
        <w:tab/>
      </w:r>
      <w:bookmarkStart w:id="0" w:name="_GoBack"/>
      <w:r>
        <w:rPr>
          <w:rFonts w:ascii="Times New Roman" w:hAnsi="Times New Roman" w:cs="CG Times (W1)"/>
        </w:rPr>
        <w:t>F</w:t>
      </w:r>
      <w:r w:rsidRPr="00622F81">
        <w:rPr>
          <w:rFonts w:ascii="Times New Roman" w:hAnsi="Times New Roman" w:cs="CG Times (W1)"/>
        </w:rPr>
        <w:t>-2017-26</w:t>
      </w:r>
      <w:r>
        <w:rPr>
          <w:rFonts w:ascii="Times New Roman" w:hAnsi="Times New Roman" w:cs="CG Times (W1)"/>
        </w:rPr>
        <w:t>1</w:t>
      </w:r>
      <w:r w:rsidRPr="00622F81">
        <w:rPr>
          <w:rFonts w:ascii="Times New Roman" w:hAnsi="Times New Roman" w:cs="CG Times (W1)"/>
        </w:rPr>
        <w:t>3</w:t>
      </w:r>
      <w:r>
        <w:rPr>
          <w:rFonts w:ascii="Times New Roman" w:hAnsi="Times New Roman" w:cs="CG Times (W1)"/>
        </w:rPr>
        <w:t>068</w:t>
      </w:r>
      <w:bookmarkEnd w:id="0"/>
    </w:p>
    <w:p w:rsidR="008069F5" w:rsidRPr="000927A1" w:rsidRDefault="008069F5" w:rsidP="00872432">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p>
    <w:p w:rsidR="008069F5" w:rsidRPr="000927A1" w:rsidRDefault="008069F5" w:rsidP="00872432">
      <w:pPr>
        <w:rPr>
          <w:rFonts w:ascii="Times New Roman" w:hAnsi="Times New Roman" w:cs="CG Times (W1)"/>
        </w:rPr>
      </w:pPr>
      <w:r w:rsidRPr="00622F81">
        <w:rPr>
          <w:rFonts w:ascii="Times New Roman" w:hAnsi="Times New Roman" w:cs="CG Times (W1)"/>
        </w:rPr>
        <w:t>P</w:t>
      </w:r>
      <w:r>
        <w:rPr>
          <w:rFonts w:ascii="Times New Roman" w:hAnsi="Times New Roman" w:cs="CG Times (W1)"/>
        </w:rPr>
        <w:t>hiladelphia Gas Works</w:t>
      </w:r>
      <w:r>
        <w:rPr>
          <w:rFonts w:ascii="Times New Roman" w:hAnsi="Times New Roman" w:cs="CG Times (W1)"/>
        </w:rPr>
        <w:tab/>
      </w:r>
      <w:r>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p>
    <w:p w:rsidR="008069F5" w:rsidRDefault="008069F5" w:rsidP="00872432">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p>
    <w:p w:rsidR="00872432" w:rsidRPr="000927A1" w:rsidRDefault="00872432" w:rsidP="00872432">
      <w:pPr>
        <w:rPr>
          <w:rFonts w:ascii="Times New Roman" w:hAnsi="Times New Roman" w:cs="CG Times (W1)"/>
        </w:rPr>
      </w:pPr>
    </w:p>
    <w:p w:rsidR="008069F5" w:rsidRPr="000927A1" w:rsidRDefault="008069F5" w:rsidP="00872432">
      <w:pPr>
        <w:tabs>
          <w:tab w:val="left" w:pos="-720"/>
        </w:tabs>
        <w:suppressAutoHyphens/>
        <w:rPr>
          <w:rFonts w:ascii="Times New Roman" w:hAnsi="Times New Roman" w:cs="CG Times (W1)"/>
          <w:spacing w:val="-3"/>
        </w:rPr>
      </w:pPr>
    </w:p>
    <w:p w:rsidR="008069F5" w:rsidRDefault="008069F5" w:rsidP="008069F5">
      <w:pPr>
        <w:jc w:val="center"/>
        <w:rPr>
          <w:rFonts w:ascii="Times New Roman" w:hAnsi="Times New Roman" w:cs="CG Times (W1)"/>
          <w:b/>
          <w:bCs/>
        </w:rPr>
      </w:pPr>
      <w:r>
        <w:rPr>
          <w:rFonts w:ascii="Times New Roman" w:hAnsi="Times New Roman" w:cs="CG Times (W1)"/>
          <w:b/>
          <w:bCs/>
        </w:rPr>
        <w:t xml:space="preserve">FIRST </w:t>
      </w:r>
      <w:r w:rsidRPr="00690E07">
        <w:rPr>
          <w:rFonts w:ascii="Times New Roman" w:hAnsi="Times New Roman" w:cs="CG Times (W1)"/>
          <w:b/>
          <w:bCs/>
        </w:rPr>
        <w:t xml:space="preserve">INTERIM ORDER </w:t>
      </w:r>
    </w:p>
    <w:p w:rsidR="008069F5" w:rsidRPr="000927A1" w:rsidRDefault="008069F5" w:rsidP="008069F5">
      <w:pPr>
        <w:spacing w:line="360" w:lineRule="auto"/>
        <w:jc w:val="center"/>
        <w:rPr>
          <w:rFonts w:ascii="Times New Roman" w:hAnsi="Times New Roman" w:cs="CG Times (W1)"/>
          <w:b/>
          <w:bCs/>
        </w:rPr>
      </w:pPr>
      <w:r w:rsidRPr="00F535FD">
        <w:rPr>
          <w:rFonts w:ascii="Times New Roman" w:hAnsi="Times New Roman" w:cs="CG Times (W1)"/>
          <w:b/>
          <w:bCs/>
          <w:u w:val="single"/>
        </w:rPr>
        <w:t xml:space="preserve">GRANTING </w:t>
      </w:r>
      <w:r>
        <w:rPr>
          <w:rFonts w:ascii="Times New Roman" w:hAnsi="Times New Roman" w:cs="CG Times (W1)"/>
          <w:b/>
          <w:bCs/>
          <w:u w:val="single"/>
        </w:rPr>
        <w:t>COMPLAINANT</w:t>
      </w:r>
      <w:r w:rsidRPr="00F535FD">
        <w:rPr>
          <w:rFonts w:ascii="Times New Roman" w:hAnsi="Times New Roman" w:cs="CG Times (W1)"/>
          <w:b/>
          <w:bCs/>
          <w:u w:val="single"/>
        </w:rPr>
        <w:t xml:space="preserve">’S </w:t>
      </w:r>
      <w:r>
        <w:rPr>
          <w:rFonts w:ascii="Times New Roman" w:hAnsi="Times New Roman" w:cs="CG Times (W1)"/>
          <w:b/>
          <w:bCs/>
          <w:u w:val="single"/>
        </w:rPr>
        <w:t>REQUEST</w:t>
      </w:r>
      <w:r w:rsidRPr="00690E07">
        <w:rPr>
          <w:rFonts w:ascii="Times New Roman" w:hAnsi="Times New Roman" w:cs="CG Times (W1)"/>
          <w:b/>
          <w:bCs/>
          <w:u w:val="single"/>
        </w:rPr>
        <w:t xml:space="preserve"> FOR </w:t>
      </w:r>
      <w:r w:rsidRPr="008945F2">
        <w:rPr>
          <w:rFonts w:ascii="Times New Roman" w:hAnsi="Times New Roman" w:cs="CG Times (W1)"/>
          <w:b/>
          <w:bCs/>
          <w:u w:val="single"/>
        </w:rPr>
        <w:t xml:space="preserve">CONTINUANCE OF </w:t>
      </w:r>
      <w:r>
        <w:rPr>
          <w:rFonts w:ascii="Times New Roman" w:hAnsi="Times New Roman" w:cs="CG Times (W1)"/>
          <w:b/>
          <w:bCs/>
          <w:u w:val="single"/>
        </w:rPr>
        <w:t xml:space="preserve">THE </w:t>
      </w:r>
      <w:r w:rsidRPr="008945F2">
        <w:rPr>
          <w:rFonts w:ascii="Times New Roman" w:hAnsi="Times New Roman" w:cs="CG Times (W1)"/>
          <w:b/>
          <w:bCs/>
          <w:u w:val="single"/>
        </w:rPr>
        <w:t>HEARIN</w:t>
      </w:r>
      <w:r w:rsidRPr="00690E07">
        <w:rPr>
          <w:rFonts w:ascii="Times New Roman" w:hAnsi="Times New Roman" w:cs="CG Times (W1)"/>
          <w:b/>
          <w:bCs/>
          <w:u w:val="single"/>
        </w:rPr>
        <w:t>G</w:t>
      </w:r>
    </w:p>
    <w:p w:rsidR="008069F5" w:rsidRDefault="008069F5" w:rsidP="008069F5">
      <w:pPr>
        <w:spacing w:line="360" w:lineRule="auto"/>
        <w:jc w:val="center"/>
        <w:rPr>
          <w:rFonts w:ascii="Times New Roman" w:hAnsi="Times New Roman" w:cs="CG Times (W1)"/>
          <w:bCs/>
        </w:rPr>
      </w:pPr>
    </w:p>
    <w:p w:rsidR="008069F5" w:rsidRDefault="008069F5" w:rsidP="008069F5">
      <w:pPr>
        <w:spacing w:line="360" w:lineRule="auto"/>
        <w:rPr>
          <w:rFonts w:ascii="Times New Roman" w:hAnsi="Times New Roman" w:cs="Times New Roman"/>
          <w:spacing w:val="-3"/>
        </w:rPr>
      </w:pPr>
      <w:r>
        <w:rPr>
          <w:rFonts w:ascii="Times New Roman" w:hAnsi="Times New Roman" w:cs="CG Times (W1)"/>
        </w:rPr>
        <w:tab/>
      </w:r>
      <w:r>
        <w:rPr>
          <w:rFonts w:ascii="Times New Roman" w:hAnsi="Times New Roman" w:cs="CG Times (W1)"/>
        </w:rPr>
        <w:tab/>
        <w:t>By Notice dated August 8, 2017, the Parties were informed that</w:t>
      </w:r>
      <w:r>
        <w:rPr>
          <w:rFonts w:ascii="Times New Roman" w:hAnsi="Times New Roman" w:cs="Times New Roman"/>
          <w:spacing w:val="-3"/>
        </w:rPr>
        <w:t xml:space="preserve"> a telephonic h</w:t>
      </w:r>
      <w:r w:rsidRPr="001759AF">
        <w:rPr>
          <w:rFonts w:ascii="Times New Roman" w:hAnsi="Times New Roman" w:cs="Times New Roman"/>
          <w:spacing w:val="-3"/>
        </w:rPr>
        <w:t xml:space="preserve">earing </w:t>
      </w:r>
      <w:r>
        <w:rPr>
          <w:rFonts w:ascii="Times New Roman" w:hAnsi="Times New Roman" w:cs="Times New Roman"/>
          <w:spacing w:val="-3"/>
        </w:rPr>
        <w:t xml:space="preserve">was scheduled before me for this proceeding </w:t>
      </w:r>
      <w:r w:rsidRPr="001759AF">
        <w:rPr>
          <w:rFonts w:ascii="Times New Roman" w:hAnsi="Times New Roman" w:cs="Times New Roman"/>
          <w:spacing w:val="-3"/>
        </w:rPr>
        <w:t xml:space="preserve">on </w:t>
      </w:r>
      <w:r>
        <w:rPr>
          <w:rFonts w:ascii="Times New Roman" w:hAnsi="Times New Roman" w:cs="Times New Roman"/>
          <w:spacing w:val="-3"/>
        </w:rPr>
        <w:t>Monday</w:t>
      </w:r>
      <w:r w:rsidRPr="008E544F">
        <w:rPr>
          <w:rFonts w:ascii="Times New Roman" w:hAnsi="Times New Roman" w:cs="Times New Roman"/>
          <w:spacing w:val="-3"/>
        </w:rPr>
        <w:t xml:space="preserve">, </w:t>
      </w:r>
      <w:r>
        <w:rPr>
          <w:rFonts w:ascii="Times New Roman" w:hAnsi="Times New Roman" w:cs="Times New Roman"/>
          <w:spacing w:val="-3"/>
        </w:rPr>
        <w:t>September 11</w:t>
      </w:r>
      <w:r w:rsidRPr="008E544F">
        <w:rPr>
          <w:rFonts w:ascii="Times New Roman" w:hAnsi="Times New Roman" w:cs="Times New Roman"/>
          <w:spacing w:val="-3"/>
        </w:rPr>
        <w:t>, 2017</w:t>
      </w:r>
      <w:r w:rsidRPr="001759AF">
        <w:rPr>
          <w:rFonts w:ascii="Times New Roman" w:hAnsi="Times New Roman" w:cs="Times New Roman"/>
          <w:spacing w:val="-3"/>
        </w:rPr>
        <w:t>,</w:t>
      </w:r>
      <w:r w:rsidRPr="001759AF">
        <w:rPr>
          <w:rFonts w:ascii="Times New Roman" w:hAnsi="Times New Roman" w:cs="Times New Roman"/>
          <w:spacing w:val="-3"/>
        </w:rPr>
        <w:fldChar w:fldCharType="begin"/>
      </w:r>
      <w:r w:rsidRPr="001759AF">
        <w:rPr>
          <w:rFonts w:ascii="Times New Roman" w:hAnsi="Times New Roman" w:cs="Times New Roman"/>
          <w:spacing w:val="-3"/>
        </w:rPr>
        <w:instrText>fillin "Day &amp; Date" \d ""</w:instrText>
      </w:r>
      <w:r w:rsidRPr="001759AF">
        <w:rPr>
          <w:rFonts w:ascii="Times New Roman" w:hAnsi="Times New Roman" w:cs="Times New Roman"/>
          <w:spacing w:val="-3"/>
        </w:rPr>
        <w:fldChar w:fldCharType="end"/>
      </w:r>
      <w:r w:rsidRPr="001759AF">
        <w:rPr>
          <w:rFonts w:ascii="Times New Roman" w:hAnsi="Times New Roman" w:cs="Times New Roman"/>
          <w:spacing w:val="-3"/>
        </w:rPr>
        <w:t xml:space="preserve"> at </w:t>
      </w:r>
      <w:r>
        <w:rPr>
          <w:rFonts w:ascii="Times New Roman" w:hAnsi="Times New Roman" w:cs="Times New Roman"/>
          <w:spacing w:val="-3"/>
        </w:rPr>
        <w:t>10</w:t>
      </w:r>
      <w:r w:rsidRPr="001759AF">
        <w:rPr>
          <w:rFonts w:ascii="Times New Roman" w:hAnsi="Times New Roman" w:cs="Times New Roman"/>
          <w:spacing w:val="-3"/>
        </w:rPr>
        <w:t>:</w:t>
      </w:r>
      <w:r>
        <w:rPr>
          <w:rFonts w:ascii="Times New Roman" w:hAnsi="Times New Roman" w:cs="Times New Roman"/>
          <w:spacing w:val="-3"/>
        </w:rPr>
        <w:t>00</w:t>
      </w:r>
      <w:r w:rsidRPr="001759AF">
        <w:rPr>
          <w:rFonts w:ascii="Times New Roman" w:hAnsi="Times New Roman" w:cs="Times New Roman"/>
          <w:spacing w:val="-3"/>
        </w:rPr>
        <w:t xml:space="preserve"> a.m.</w:t>
      </w:r>
      <w:r w:rsidRPr="001759AF">
        <w:rPr>
          <w:rFonts w:ascii="Times New Roman" w:hAnsi="Times New Roman" w:cs="Times New Roman"/>
          <w:spacing w:val="-3"/>
        </w:rPr>
        <w:fldChar w:fldCharType="begin"/>
      </w:r>
      <w:r w:rsidRPr="001759AF">
        <w:rPr>
          <w:rFonts w:ascii="Times New Roman" w:hAnsi="Times New Roman" w:cs="Times New Roman"/>
          <w:spacing w:val="-3"/>
        </w:rPr>
        <w:instrText>fillin "Time" \d ""</w:instrText>
      </w:r>
      <w:r w:rsidRPr="001759AF">
        <w:rPr>
          <w:rFonts w:ascii="Times New Roman" w:hAnsi="Times New Roman" w:cs="Times New Roman"/>
          <w:spacing w:val="-3"/>
        </w:rPr>
        <w:fldChar w:fldCharType="end"/>
      </w:r>
      <w:r w:rsidRPr="001759AF">
        <w:rPr>
          <w:rFonts w:ascii="Times New Roman" w:hAnsi="Times New Roman" w:cs="Times New Roman"/>
          <w:spacing w:val="-3"/>
        </w:rPr>
        <w:t xml:space="preserve"> </w:t>
      </w:r>
      <w:r>
        <w:rPr>
          <w:rFonts w:ascii="Times New Roman" w:hAnsi="Times New Roman" w:cs="Times New Roman"/>
          <w:spacing w:val="-3"/>
        </w:rPr>
        <w:t xml:space="preserve"> By letter dated August 23, 2017 and received August 28, 2017, Complainant Florence Ackridge requested a rescheduling of the telephonic hearing because she needed time to obtain an attorney.  Complainant represented that she had spoken with Garciela Christlieb, counsel for Respondent Philadelphia Gas Works, and Attorney Christlieb was agreeable to an extension. </w:t>
      </w:r>
    </w:p>
    <w:p w:rsidR="008069F5" w:rsidRDefault="008069F5" w:rsidP="008069F5">
      <w:pPr>
        <w:spacing w:line="360" w:lineRule="auto"/>
        <w:rPr>
          <w:rFonts w:ascii="Times New Roman" w:hAnsi="Times New Roman" w:cs="Times New Roman"/>
          <w:spacing w:val="-3"/>
        </w:rPr>
      </w:pPr>
    </w:p>
    <w:p w:rsidR="008069F5" w:rsidRPr="00106473" w:rsidRDefault="008069F5" w:rsidP="008069F5">
      <w:pPr>
        <w:spacing w:line="360" w:lineRule="auto"/>
        <w:ind w:firstLine="1440"/>
        <w:rPr>
          <w:rFonts w:ascii="Times New Roman" w:hAnsi="Times New Roman" w:cs="Times New Roman"/>
          <w:spacing w:val="-3"/>
        </w:rPr>
      </w:pPr>
      <w:r w:rsidRPr="00106473">
        <w:rPr>
          <w:rFonts w:ascii="Times New Roman" w:hAnsi="Times New Roman" w:cs="Times New Roman"/>
          <w:spacing w:val="-3"/>
        </w:rPr>
        <w:t>Under Section 1.15(b) of the Pennsylvania Public Utility C</w:t>
      </w:r>
      <w:r>
        <w:rPr>
          <w:rFonts w:ascii="Times New Roman" w:hAnsi="Times New Roman" w:cs="Times New Roman"/>
          <w:spacing w:val="-3"/>
        </w:rPr>
        <w:t>ommission’s regulations, 52 Pa.</w:t>
      </w:r>
      <w:r w:rsidRPr="00106473">
        <w:rPr>
          <w:rFonts w:ascii="Times New Roman" w:hAnsi="Times New Roman" w:cs="Times New Roman"/>
          <w:spacing w:val="-3"/>
        </w:rPr>
        <w:t>Code §</w:t>
      </w:r>
      <w:r>
        <w:rPr>
          <w:rFonts w:ascii="Times New Roman" w:hAnsi="Times New Roman" w:cs="Times New Roman"/>
          <w:spacing w:val="-3"/>
        </w:rPr>
        <w:t xml:space="preserve"> </w:t>
      </w:r>
      <w:r w:rsidRPr="00106473">
        <w:rPr>
          <w:rFonts w:ascii="Times New Roman" w:hAnsi="Times New Roman" w:cs="Times New Roman"/>
          <w:spacing w:val="-3"/>
        </w:rPr>
        <w:t xml:space="preserve">1.15(b), a request for a change of the scheduled hearing date should be submitted by motion in writing and filed no later than five (5) days prior to the hearing with the Commission.  The motion must state the facts upon which the request rests.  Only for good cause shown will requests for continuance be considered.  </w:t>
      </w:r>
      <w:r w:rsidRPr="00AE6F2C">
        <w:rPr>
          <w:rFonts w:ascii="Times New Roman" w:hAnsi="Times New Roman" w:cs="Times New Roman"/>
          <w:i/>
          <w:spacing w:val="-3"/>
        </w:rPr>
        <w:t>Id.</w:t>
      </w:r>
    </w:p>
    <w:p w:rsidR="008069F5" w:rsidRPr="00106473" w:rsidRDefault="008069F5" w:rsidP="008069F5">
      <w:pPr>
        <w:spacing w:line="360" w:lineRule="auto"/>
        <w:rPr>
          <w:rFonts w:ascii="Times New Roman" w:hAnsi="Times New Roman" w:cs="Times New Roman"/>
          <w:spacing w:val="-3"/>
        </w:rPr>
      </w:pPr>
    </w:p>
    <w:p w:rsidR="008069F5" w:rsidRPr="00106473" w:rsidRDefault="008069F5" w:rsidP="008069F5">
      <w:pPr>
        <w:spacing w:line="360" w:lineRule="auto"/>
        <w:rPr>
          <w:rFonts w:ascii="Times New Roman" w:hAnsi="Times New Roman" w:cs="Times New Roman"/>
          <w:spacing w:val="-3"/>
        </w:rPr>
      </w:pPr>
      <w:r w:rsidRPr="00106473">
        <w:rPr>
          <w:rFonts w:ascii="Times New Roman" w:hAnsi="Times New Roman" w:cs="Times New Roman"/>
          <w:spacing w:val="-3"/>
        </w:rPr>
        <w:tab/>
      </w:r>
      <w:r w:rsidRPr="00106473">
        <w:rPr>
          <w:rFonts w:ascii="Times New Roman" w:hAnsi="Times New Roman" w:cs="Times New Roman"/>
          <w:spacing w:val="-3"/>
        </w:rPr>
        <w:tab/>
        <w:t>Although Complainant’s request</w:t>
      </w:r>
      <w:r>
        <w:rPr>
          <w:rFonts w:ascii="Times New Roman" w:hAnsi="Times New Roman" w:cs="Times New Roman"/>
          <w:spacing w:val="-3"/>
        </w:rPr>
        <w:t xml:space="preserve"> for</w:t>
      </w:r>
      <w:r w:rsidRPr="00106473">
        <w:rPr>
          <w:rFonts w:ascii="Times New Roman" w:hAnsi="Times New Roman" w:cs="Times New Roman"/>
          <w:spacing w:val="-3"/>
        </w:rPr>
        <w:t xml:space="preserve"> a hearing continuance </w:t>
      </w:r>
      <w:r>
        <w:rPr>
          <w:rFonts w:ascii="Times New Roman" w:hAnsi="Times New Roman" w:cs="Times New Roman"/>
          <w:spacing w:val="-3"/>
        </w:rPr>
        <w:t xml:space="preserve">by </w:t>
      </w:r>
      <w:r w:rsidR="007A186E">
        <w:rPr>
          <w:rFonts w:ascii="Times New Roman" w:hAnsi="Times New Roman" w:cs="Times New Roman"/>
          <w:spacing w:val="-3"/>
        </w:rPr>
        <w:t>letter</w:t>
      </w:r>
      <w:r>
        <w:rPr>
          <w:rFonts w:ascii="Times New Roman" w:hAnsi="Times New Roman" w:cs="Times New Roman"/>
          <w:spacing w:val="-3"/>
        </w:rPr>
        <w:t xml:space="preserve"> </w:t>
      </w:r>
      <w:r w:rsidRPr="00106473">
        <w:rPr>
          <w:rFonts w:ascii="Times New Roman" w:hAnsi="Times New Roman" w:cs="Times New Roman"/>
          <w:spacing w:val="-3"/>
        </w:rPr>
        <w:t>does not conform to the requirements of a formal motion under Section 1.15(b) of the Commission’s regulations, waiver of this requirement is permit</w:t>
      </w:r>
      <w:r>
        <w:rPr>
          <w:rFonts w:ascii="Times New Roman" w:hAnsi="Times New Roman" w:cs="Times New Roman"/>
          <w:spacing w:val="-3"/>
        </w:rPr>
        <w:t>ted.  Under Section 1.2, 52 Pa.</w:t>
      </w:r>
      <w:r w:rsidRPr="00106473">
        <w:rPr>
          <w:rFonts w:ascii="Times New Roman" w:hAnsi="Times New Roman" w:cs="Times New Roman"/>
          <w:spacing w:val="-3"/>
        </w:rPr>
        <w:t>Code §</w:t>
      </w:r>
      <w:r>
        <w:rPr>
          <w:rFonts w:ascii="Times New Roman" w:hAnsi="Times New Roman" w:cs="Times New Roman"/>
          <w:spacing w:val="-3"/>
        </w:rPr>
        <w:t xml:space="preserve"> </w:t>
      </w:r>
      <w:r w:rsidRPr="00106473">
        <w:rPr>
          <w:rFonts w:ascii="Times New Roman" w:hAnsi="Times New Roman" w:cs="Times New Roman"/>
          <w:spacing w:val="-3"/>
        </w:rPr>
        <w:t>1.2, a presiding officer at any stage of an action or proceeding may waive a requirement of a rule when necessary or appropriate, if waiver does not adversely affect a substantive right of a party.  Such are the circumstances in this case.  Therefore, Complainant</w:t>
      </w:r>
      <w:r>
        <w:rPr>
          <w:rFonts w:ascii="Times New Roman" w:hAnsi="Times New Roman" w:cs="Times New Roman"/>
          <w:spacing w:val="-3"/>
        </w:rPr>
        <w:t>’s</w:t>
      </w:r>
      <w:r w:rsidRPr="00106473">
        <w:rPr>
          <w:rFonts w:ascii="Times New Roman" w:hAnsi="Times New Roman" w:cs="Times New Roman"/>
          <w:spacing w:val="-3"/>
        </w:rPr>
        <w:t xml:space="preserve"> </w:t>
      </w:r>
      <w:r w:rsidR="007A186E">
        <w:rPr>
          <w:rFonts w:ascii="Times New Roman" w:hAnsi="Times New Roman" w:cs="Times New Roman"/>
          <w:spacing w:val="-3"/>
        </w:rPr>
        <w:t xml:space="preserve">letter dated </w:t>
      </w:r>
      <w:r>
        <w:rPr>
          <w:rFonts w:ascii="Times New Roman" w:hAnsi="Times New Roman" w:cs="Times New Roman"/>
          <w:spacing w:val="-3"/>
        </w:rPr>
        <w:t xml:space="preserve">August </w:t>
      </w:r>
      <w:r w:rsidR="007A186E">
        <w:rPr>
          <w:rFonts w:ascii="Times New Roman" w:hAnsi="Times New Roman" w:cs="Times New Roman"/>
          <w:spacing w:val="-3"/>
        </w:rPr>
        <w:t>23,</w:t>
      </w:r>
      <w:r>
        <w:rPr>
          <w:rFonts w:ascii="Times New Roman" w:hAnsi="Times New Roman" w:cs="Times New Roman"/>
          <w:spacing w:val="-3"/>
        </w:rPr>
        <w:t xml:space="preserve"> 2017, </w:t>
      </w:r>
      <w:r w:rsidR="00872432">
        <w:rPr>
          <w:rFonts w:ascii="Times New Roman" w:hAnsi="Times New Roman" w:cs="Times New Roman"/>
          <w:spacing w:val="-3"/>
        </w:rPr>
        <w:t>requesting a</w:t>
      </w:r>
      <w:r>
        <w:rPr>
          <w:rFonts w:ascii="Times New Roman" w:hAnsi="Times New Roman" w:cs="Times New Roman"/>
          <w:spacing w:val="-3"/>
        </w:rPr>
        <w:t xml:space="preserve"> hearing continuance, </w:t>
      </w:r>
      <w:r w:rsidRPr="00106473">
        <w:rPr>
          <w:rFonts w:ascii="Times New Roman" w:hAnsi="Times New Roman" w:cs="Times New Roman"/>
          <w:spacing w:val="-3"/>
        </w:rPr>
        <w:t>for purposes of this order</w:t>
      </w:r>
      <w:r>
        <w:rPr>
          <w:rFonts w:ascii="Times New Roman" w:hAnsi="Times New Roman" w:cs="Times New Roman"/>
          <w:spacing w:val="-3"/>
        </w:rPr>
        <w:t>,</w:t>
      </w:r>
      <w:r w:rsidRPr="00106473">
        <w:rPr>
          <w:rFonts w:ascii="Times New Roman" w:hAnsi="Times New Roman" w:cs="Times New Roman"/>
          <w:spacing w:val="-3"/>
        </w:rPr>
        <w:t xml:space="preserve"> will be treated as a motion. </w:t>
      </w:r>
    </w:p>
    <w:p w:rsidR="008069F5" w:rsidRDefault="008069F5" w:rsidP="008069F5">
      <w:pPr>
        <w:spacing w:line="360" w:lineRule="auto"/>
        <w:rPr>
          <w:rFonts w:ascii="Times New Roman" w:hAnsi="Times New Roman" w:cs="Times New Roman"/>
          <w:spacing w:val="-3"/>
        </w:rPr>
      </w:pPr>
      <w:r w:rsidRPr="00106473">
        <w:rPr>
          <w:rFonts w:ascii="Times New Roman" w:hAnsi="Times New Roman" w:cs="Times New Roman"/>
          <w:spacing w:val="-3"/>
        </w:rPr>
        <w:lastRenderedPageBreak/>
        <w:t xml:space="preserve"> </w:t>
      </w:r>
      <w:r w:rsidRPr="00106473">
        <w:rPr>
          <w:rFonts w:ascii="Times New Roman" w:hAnsi="Times New Roman" w:cs="Times New Roman"/>
          <w:spacing w:val="-3"/>
        </w:rPr>
        <w:tab/>
      </w:r>
      <w:r w:rsidRPr="00106473">
        <w:rPr>
          <w:rFonts w:ascii="Times New Roman" w:hAnsi="Times New Roman" w:cs="Times New Roman"/>
          <w:spacing w:val="-3"/>
        </w:rPr>
        <w:tab/>
        <w:t>The undersigned finds the motion states good cause, that is, Complainant</w:t>
      </w:r>
      <w:r w:rsidR="007A186E">
        <w:rPr>
          <w:rFonts w:ascii="Times New Roman" w:hAnsi="Times New Roman" w:cs="Times New Roman"/>
          <w:spacing w:val="-3"/>
        </w:rPr>
        <w:t xml:space="preserve"> needs additional time to secure attorney representation, </w:t>
      </w:r>
      <w:r w:rsidRPr="00106473">
        <w:rPr>
          <w:rFonts w:ascii="Times New Roman" w:hAnsi="Times New Roman" w:cs="Times New Roman"/>
          <w:spacing w:val="-3"/>
        </w:rPr>
        <w:t xml:space="preserve">to warrant a continuance of the </w:t>
      </w:r>
      <w:r w:rsidR="007A186E">
        <w:rPr>
          <w:rFonts w:ascii="Times New Roman" w:hAnsi="Times New Roman" w:cs="Times New Roman"/>
          <w:spacing w:val="-3"/>
        </w:rPr>
        <w:t>September 11</w:t>
      </w:r>
      <w:r w:rsidRPr="00106473">
        <w:rPr>
          <w:rFonts w:ascii="Times New Roman" w:hAnsi="Times New Roman" w:cs="Times New Roman"/>
          <w:spacing w:val="-3"/>
        </w:rPr>
        <w:t xml:space="preserve">, 2017 hearing.  A notice rescheduling the hearing will be issued.  </w:t>
      </w:r>
    </w:p>
    <w:p w:rsidR="008069F5" w:rsidRPr="005E09DB" w:rsidRDefault="008069F5" w:rsidP="008069F5">
      <w:pPr>
        <w:spacing w:line="360" w:lineRule="auto"/>
        <w:rPr>
          <w:rFonts w:ascii="Times New Roman" w:hAnsi="Times New Roman" w:cs="Times New Roman"/>
          <w:spacing w:val="-3"/>
        </w:rPr>
      </w:pPr>
      <w:r w:rsidRPr="005E09DB">
        <w:rPr>
          <w:rFonts w:ascii="Times New Roman" w:hAnsi="Times New Roman" w:cs="Times New Roman"/>
          <w:spacing w:val="-3"/>
        </w:rPr>
        <w:t xml:space="preserve"> </w:t>
      </w:r>
    </w:p>
    <w:p w:rsidR="008069F5" w:rsidRPr="005E09DB" w:rsidRDefault="008069F5" w:rsidP="008069F5">
      <w:pPr>
        <w:tabs>
          <w:tab w:val="left" w:pos="-720"/>
        </w:tabs>
        <w:suppressAutoHyphens/>
        <w:spacing w:line="360" w:lineRule="auto"/>
        <w:rPr>
          <w:rFonts w:ascii="Times New Roman" w:hAnsi="Times New Roman" w:cs="Times New Roman"/>
          <w:spacing w:val="-3"/>
        </w:rPr>
      </w:pPr>
      <w:r w:rsidRPr="005E09DB">
        <w:rPr>
          <w:rFonts w:ascii="Times New Roman" w:hAnsi="Times New Roman" w:cs="Times New Roman"/>
          <w:spacing w:val="-3"/>
        </w:rPr>
        <w:tab/>
      </w:r>
      <w:r w:rsidRPr="005E09DB">
        <w:rPr>
          <w:rFonts w:ascii="Times New Roman" w:hAnsi="Times New Roman" w:cs="Times New Roman"/>
          <w:spacing w:val="-3"/>
        </w:rPr>
        <w:tab/>
        <w:t xml:space="preserve">The </w:t>
      </w:r>
      <w:r>
        <w:rPr>
          <w:rFonts w:ascii="Times New Roman" w:hAnsi="Times New Roman" w:cs="Times New Roman"/>
          <w:spacing w:val="-3"/>
        </w:rPr>
        <w:t>P</w:t>
      </w:r>
      <w:r w:rsidRPr="005E09DB">
        <w:rPr>
          <w:rFonts w:ascii="Times New Roman" w:hAnsi="Times New Roman" w:cs="Times New Roman"/>
          <w:spacing w:val="-3"/>
        </w:rPr>
        <w:t xml:space="preserve">arties are encouraged to talk with each other to resolve this matter or some portion thereof.  </w:t>
      </w:r>
      <w:r>
        <w:rPr>
          <w:rFonts w:ascii="Times New Roman" w:hAnsi="Times New Roman" w:cs="Times New Roman"/>
          <w:spacing w:val="-3"/>
        </w:rPr>
        <w:t xml:space="preserve"> </w:t>
      </w:r>
      <w:r w:rsidRPr="005E09DB">
        <w:rPr>
          <w:rFonts w:ascii="Times New Roman" w:hAnsi="Times New Roman" w:cs="Times New Roman"/>
          <w:spacing w:val="-3"/>
        </w:rPr>
        <w:t xml:space="preserve">It is the Commission’s policy to encourage settlements.  52 Pa.Code § 5.231. </w:t>
      </w:r>
    </w:p>
    <w:p w:rsidR="008069F5" w:rsidRDefault="008069F5" w:rsidP="008069F5">
      <w:pPr>
        <w:autoSpaceDE/>
        <w:autoSpaceDN/>
        <w:spacing w:line="360" w:lineRule="auto"/>
        <w:ind w:left="720" w:firstLine="720"/>
        <w:rPr>
          <w:rFonts w:ascii="Times New Roman" w:hAnsi="Times New Roman" w:cs="Times New Roman"/>
          <w:spacing w:val="-3"/>
        </w:rPr>
      </w:pPr>
    </w:p>
    <w:p w:rsidR="008069F5" w:rsidRPr="005E09DB" w:rsidRDefault="008069F5" w:rsidP="008069F5">
      <w:pPr>
        <w:autoSpaceDE/>
        <w:autoSpaceDN/>
        <w:spacing w:line="360" w:lineRule="auto"/>
        <w:ind w:left="720" w:firstLine="720"/>
        <w:rPr>
          <w:rFonts w:ascii="Times New Roman" w:hAnsi="Times New Roman" w:cs="Times New Roman"/>
          <w:spacing w:val="-3"/>
        </w:rPr>
      </w:pPr>
      <w:r w:rsidRPr="005E09DB">
        <w:rPr>
          <w:rFonts w:ascii="Times New Roman" w:hAnsi="Times New Roman" w:cs="Times New Roman"/>
          <w:spacing w:val="-3"/>
        </w:rPr>
        <w:t>THEREFORE,</w:t>
      </w:r>
    </w:p>
    <w:p w:rsidR="008069F5" w:rsidRDefault="008069F5" w:rsidP="008069F5">
      <w:pPr>
        <w:tabs>
          <w:tab w:val="left" w:pos="-720"/>
        </w:tabs>
        <w:suppressAutoHyphens/>
        <w:spacing w:line="360" w:lineRule="auto"/>
        <w:ind w:firstLine="1440"/>
        <w:rPr>
          <w:rFonts w:ascii="Times New Roman" w:hAnsi="Times New Roman" w:cs="Times New Roman"/>
          <w:spacing w:val="-3"/>
        </w:rPr>
      </w:pPr>
    </w:p>
    <w:p w:rsidR="008069F5" w:rsidRPr="005E09DB" w:rsidRDefault="008069F5" w:rsidP="008069F5">
      <w:pPr>
        <w:tabs>
          <w:tab w:val="left" w:pos="-720"/>
        </w:tabs>
        <w:suppressAutoHyphens/>
        <w:spacing w:line="360" w:lineRule="auto"/>
        <w:ind w:firstLine="1440"/>
        <w:rPr>
          <w:rFonts w:ascii="Times New Roman" w:hAnsi="Times New Roman" w:cs="Times New Roman"/>
          <w:spacing w:val="-3"/>
        </w:rPr>
      </w:pPr>
      <w:r w:rsidRPr="005E09DB">
        <w:rPr>
          <w:rFonts w:ascii="Times New Roman" w:hAnsi="Times New Roman" w:cs="Times New Roman"/>
          <w:spacing w:val="-3"/>
        </w:rPr>
        <w:t>IT IS ORDERED:</w:t>
      </w:r>
    </w:p>
    <w:p w:rsidR="008069F5" w:rsidRPr="005E09DB" w:rsidRDefault="008069F5" w:rsidP="008069F5">
      <w:pPr>
        <w:tabs>
          <w:tab w:val="left" w:pos="-720"/>
        </w:tabs>
        <w:suppressAutoHyphens/>
        <w:spacing w:line="360" w:lineRule="auto"/>
        <w:ind w:firstLine="1440"/>
        <w:rPr>
          <w:rFonts w:ascii="Times New Roman" w:hAnsi="Times New Roman" w:cs="Times New Roman"/>
          <w:spacing w:val="-3"/>
        </w:rPr>
      </w:pPr>
    </w:p>
    <w:p w:rsidR="008069F5" w:rsidRPr="005E09DB" w:rsidRDefault="008069F5" w:rsidP="008069F5">
      <w:pPr>
        <w:numPr>
          <w:ilvl w:val="0"/>
          <w:numId w:val="1"/>
        </w:numPr>
        <w:tabs>
          <w:tab w:val="clear" w:pos="2226"/>
          <w:tab w:val="left" w:pos="-720"/>
        </w:tabs>
        <w:suppressAutoHyphens/>
        <w:autoSpaceDE/>
        <w:autoSpaceDN/>
        <w:spacing w:line="360" w:lineRule="auto"/>
        <w:ind w:left="0" w:firstLine="1440"/>
        <w:rPr>
          <w:rFonts w:ascii="Times New Roman" w:hAnsi="Times New Roman" w:cs="Times New Roman"/>
          <w:spacing w:val="-3"/>
        </w:rPr>
      </w:pPr>
      <w:r w:rsidRPr="005E09DB">
        <w:rPr>
          <w:rFonts w:ascii="Times New Roman" w:hAnsi="Times New Roman" w:cs="Times New Roman"/>
          <w:spacing w:val="-3"/>
        </w:rPr>
        <w:t xml:space="preserve">That the </w:t>
      </w:r>
      <w:r>
        <w:rPr>
          <w:rFonts w:ascii="Times New Roman" w:hAnsi="Times New Roman" w:cs="Times New Roman"/>
          <w:spacing w:val="-3"/>
        </w:rPr>
        <w:t xml:space="preserve">hearing </w:t>
      </w:r>
      <w:r w:rsidRPr="005E09DB">
        <w:rPr>
          <w:rFonts w:ascii="Times New Roman" w:hAnsi="Times New Roman" w:cs="Times New Roman"/>
          <w:spacing w:val="-3"/>
        </w:rPr>
        <w:t xml:space="preserve">continuance requested by </w:t>
      </w:r>
      <w:r w:rsidRPr="008E544F">
        <w:rPr>
          <w:rFonts w:ascii="Times New Roman" w:hAnsi="Times New Roman" w:cs="Times New Roman"/>
          <w:spacing w:val="-3"/>
        </w:rPr>
        <w:t xml:space="preserve">Complainant </w:t>
      </w:r>
      <w:r w:rsidR="007A186E">
        <w:rPr>
          <w:rFonts w:ascii="Times New Roman" w:hAnsi="Times New Roman" w:cs="Times New Roman"/>
          <w:spacing w:val="-3"/>
        </w:rPr>
        <w:t xml:space="preserve">Florence </w:t>
      </w:r>
      <w:r w:rsidRPr="008E544F">
        <w:rPr>
          <w:rFonts w:ascii="Times New Roman" w:hAnsi="Times New Roman" w:cs="Times New Roman"/>
          <w:spacing w:val="-3"/>
        </w:rPr>
        <w:t>A</w:t>
      </w:r>
      <w:r w:rsidR="007A186E">
        <w:rPr>
          <w:rFonts w:ascii="Times New Roman" w:hAnsi="Times New Roman" w:cs="Times New Roman"/>
          <w:spacing w:val="-3"/>
        </w:rPr>
        <w:t>ckridg</w:t>
      </w:r>
      <w:r w:rsidRPr="008E544F">
        <w:rPr>
          <w:rFonts w:ascii="Times New Roman" w:hAnsi="Times New Roman" w:cs="Times New Roman"/>
          <w:spacing w:val="-3"/>
        </w:rPr>
        <w:t xml:space="preserve">e </w:t>
      </w:r>
      <w:r>
        <w:rPr>
          <w:rFonts w:ascii="Times New Roman" w:hAnsi="Times New Roman" w:cs="Times New Roman"/>
          <w:spacing w:val="-3"/>
        </w:rPr>
        <w:t xml:space="preserve">in </w:t>
      </w:r>
      <w:r w:rsidRPr="005E09DB">
        <w:rPr>
          <w:rFonts w:ascii="Times New Roman" w:hAnsi="Times New Roman" w:cs="Times New Roman"/>
          <w:spacing w:val="-3"/>
        </w:rPr>
        <w:t xml:space="preserve">the matter of </w:t>
      </w:r>
      <w:r w:rsidR="007A186E">
        <w:rPr>
          <w:rFonts w:ascii="Times New Roman" w:hAnsi="Times New Roman" w:cs="Times New Roman"/>
          <w:spacing w:val="-3"/>
        </w:rPr>
        <w:t xml:space="preserve">Florence Ackridge </w:t>
      </w:r>
      <w:r>
        <w:rPr>
          <w:rFonts w:ascii="Times New Roman" w:hAnsi="Times New Roman" w:cs="CG Times (W1)"/>
        </w:rPr>
        <w:t xml:space="preserve">v. </w:t>
      </w:r>
      <w:r w:rsidRPr="0091577E">
        <w:rPr>
          <w:rFonts w:ascii="Times New Roman" w:hAnsi="Times New Roman" w:cs="CG Times (W1)"/>
        </w:rPr>
        <w:t>P</w:t>
      </w:r>
      <w:r w:rsidR="007A186E">
        <w:rPr>
          <w:rFonts w:ascii="Times New Roman" w:hAnsi="Times New Roman" w:cs="CG Times (W1)"/>
        </w:rPr>
        <w:t xml:space="preserve">hiladelphia Gas Works </w:t>
      </w:r>
      <w:r>
        <w:rPr>
          <w:rFonts w:ascii="Times New Roman" w:hAnsi="Times New Roman" w:cs="Times New Roman"/>
          <w:spacing w:val="-3"/>
        </w:rPr>
        <w:t xml:space="preserve">at </w:t>
      </w:r>
      <w:r w:rsidRPr="001D0608">
        <w:rPr>
          <w:rFonts w:ascii="Times New Roman" w:hAnsi="Times New Roman" w:cs="Times New Roman"/>
          <w:spacing w:val="-3"/>
        </w:rPr>
        <w:t>Docket No.</w:t>
      </w:r>
      <w:r>
        <w:rPr>
          <w:rFonts w:ascii="Times New Roman" w:hAnsi="Times New Roman" w:cs="Times New Roman"/>
          <w:spacing w:val="-3"/>
        </w:rPr>
        <w:t> </w:t>
      </w:r>
      <w:r w:rsidRPr="0091577E">
        <w:rPr>
          <w:rFonts w:ascii="Times New Roman" w:hAnsi="Times New Roman" w:cs="Times New Roman"/>
          <w:spacing w:val="-3"/>
        </w:rPr>
        <w:t>C-2017-26</w:t>
      </w:r>
      <w:r w:rsidR="007A186E">
        <w:rPr>
          <w:rFonts w:ascii="Times New Roman" w:hAnsi="Times New Roman" w:cs="Times New Roman"/>
          <w:spacing w:val="-3"/>
        </w:rPr>
        <w:t>1</w:t>
      </w:r>
      <w:r w:rsidRPr="0091577E">
        <w:rPr>
          <w:rFonts w:ascii="Times New Roman" w:hAnsi="Times New Roman" w:cs="Times New Roman"/>
          <w:spacing w:val="-3"/>
        </w:rPr>
        <w:t>3</w:t>
      </w:r>
      <w:r w:rsidR="007A186E">
        <w:rPr>
          <w:rFonts w:ascii="Times New Roman" w:hAnsi="Times New Roman" w:cs="Times New Roman"/>
          <w:spacing w:val="-3"/>
        </w:rPr>
        <w:t>068</w:t>
      </w:r>
      <w:r>
        <w:rPr>
          <w:rFonts w:ascii="Times New Roman" w:hAnsi="Times New Roman" w:cs="Times New Roman"/>
          <w:spacing w:val="-3"/>
        </w:rPr>
        <w:t xml:space="preserve"> </w:t>
      </w:r>
      <w:r w:rsidRPr="001D0608">
        <w:rPr>
          <w:rFonts w:ascii="Times New Roman" w:hAnsi="Times New Roman" w:cs="Times New Roman"/>
          <w:spacing w:val="-3"/>
        </w:rPr>
        <w:t>is</w:t>
      </w:r>
      <w:r w:rsidRPr="005E09DB">
        <w:rPr>
          <w:rFonts w:ascii="Times New Roman" w:hAnsi="Times New Roman" w:cs="Times New Roman"/>
          <w:spacing w:val="-3"/>
        </w:rPr>
        <w:t xml:space="preserve"> granted.</w:t>
      </w:r>
    </w:p>
    <w:p w:rsidR="008069F5" w:rsidRPr="005E09DB" w:rsidRDefault="008069F5" w:rsidP="008069F5">
      <w:pPr>
        <w:tabs>
          <w:tab w:val="left" w:pos="-720"/>
        </w:tabs>
        <w:suppressAutoHyphens/>
        <w:spacing w:line="360" w:lineRule="auto"/>
        <w:ind w:left="1080"/>
        <w:rPr>
          <w:rFonts w:ascii="Times New Roman" w:hAnsi="Times New Roman" w:cs="Times New Roman"/>
          <w:spacing w:val="-3"/>
        </w:rPr>
      </w:pPr>
    </w:p>
    <w:p w:rsidR="008069F5" w:rsidRPr="005E09DB" w:rsidRDefault="008069F5" w:rsidP="008069F5">
      <w:pPr>
        <w:numPr>
          <w:ilvl w:val="0"/>
          <w:numId w:val="1"/>
        </w:numPr>
        <w:tabs>
          <w:tab w:val="left" w:pos="-720"/>
          <w:tab w:val="num" w:pos="-360"/>
        </w:tabs>
        <w:suppressAutoHyphens/>
        <w:autoSpaceDE/>
        <w:autoSpaceDN/>
        <w:spacing w:line="360" w:lineRule="auto"/>
        <w:ind w:left="0" w:firstLine="1440"/>
        <w:rPr>
          <w:rFonts w:ascii="Times New Roman" w:hAnsi="Times New Roman" w:cs="Times New Roman"/>
          <w:spacing w:val="-3"/>
        </w:rPr>
      </w:pPr>
      <w:r w:rsidRPr="005E09DB">
        <w:rPr>
          <w:rFonts w:ascii="Times New Roman" w:hAnsi="Times New Roman" w:cs="Times New Roman"/>
          <w:spacing w:val="-3"/>
        </w:rPr>
        <w:t xml:space="preserve">That the Scheduling Staff of the Office of Administrative Law Judge shall reschedule this matter for </w:t>
      </w:r>
      <w:r>
        <w:rPr>
          <w:rFonts w:ascii="Times New Roman" w:hAnsi="Times New Roman" w:cs="Times New Roman"/>
          <w:spacing w:val="-3"/>
        </w:rPr>
        <w:t xml:space="preserve">the next available </w:t>
      </w:r>
      <w:r w:rsidR="007A186E">
        <w:rPr>
          <w:rFonts w:ascii="Times New Roman" w:hAnsi="Times New Roman" w:cs="Times New Roman"/>
          <w:spacing w:val="-3"/>
        </w:rPr>
        <w:t xml:space="preserve">hearing </w:t>
      </w:r>
      <w:r>
        <w:rPr>
          <w:rFonts w:ascii="Times New Roman" w:hAnsi="Times New Roman" w:cs="Times New Roman"/>
          <w:spacing w:val="-3"/>
        </w:rPr>
        <w:t xml:space="preserve">date and </w:t>
      </w:r>
      <w:r w:rsidRPr="005E09DB">
        <w:rPr>
          <w:rFonts w:ascii="Times New Roman" w:hAnsi="Times New Roman" w:cs="Times New Roman"/>
          <w:spacing w:val="-3"/>
        </w:rPr>
        <w:t xml:space="preserve">so notify the </w:t>
      </w:r>
      <w:r>
        <w:rPr>
          <w:rFonts w:ascii="Times New Roman" w:hAnsi="Times New Roman" w:cs="Times New Roman"/>
          <w:spacing w:val="-3"/>
        </w:rPr>
        <w:t>P</w:t>
      </w:r>
      <w:r w:rsidRPr="005E09DB">
        <w:rPr>
          <w:rFonts w:ascii="Times New Roman" w:hAnsi="Times New Roman" w:cs="Times New Roman"/>
          <w:spacing w:val="-3"/>
        </w:rPr>
        <w:t>arties in writing.</w:t>
      </w:r>
    </w:p>
    <w:p w:rsidR="008069F5" w:rsidRPr="005E09DB" w:rsidRDefault="008069F5" w:rsidP="008069F5">
      <w:pPr>
        <w:tabs>
          <w:tab w:val="left" w:pos="-720"/>
        </w:tabs>
        <w:suppressAutoHyphens/>
        <w:spacing w:line="360" w:lineRule="auto"/>
        <w:rPr>
          <w:rFonts w:ascii="Times New Roman" w:hAnsi="Times New Roman" w:cs="Times New Roman"/>
          <w:szCs w:val="20"/>
        </w:rPr>
      </w:pPr>
    </w:p>
    <w:p w:rsidR="008069F5" w:rsidRPr="005E09DB" w:rsidRDefault="008069F5" w:rsidP="008069F5">
      <w:pPr>
        <w:autoSpaceDE/>
        <w:autoSpaceDN/>
        <w:ind w:left="720"/>
        <w:contextualSpacing/>
        <w:rPr>
          <w:rFonts w:ascii="Times New Roman" w:hAnsi="Times New Roman" w:cs="Times New Roman"/>
          <w:spacing w:val="-3"/>
          <w:sz w:val="20"/>
          <w:szCs w:val="20"/>
        </w:rPr>
      </w:pPr>
    </w:p>
    <w:p w:rsidR="008069F5" w:rsidRPr="005E09DB" w:rsidRDefault="008069F5" w:rsidP="008069F5">
      <w:pPr>
        <w:tabs>
          <w:tab w:val="left" w:pos="-720"/>
        </w:tabs>
        <w:suppressAutoHyphens/>
        <w:spacing w:line="360" w:lineRule="auto"/>
        <w:ind w:firstLine="1440"/>
        <w:rPr>
          <w:rFonts w:ascii="Times New Roman" w:hAnsi="Times New Roman" w:cs="Times New Roman"/>
          <w:spacing w:val="-3"/>
        </w:rPr>
      </w:pPr>
      <w:r w:rsidRPr="005E09DB">
        <w:rPr>
          <w:noProof/>
        </w:rPr>
        <w:drawing>
          <wp:anchor distT="0" distB="0" distL="114300" distR="114300" simplePos="0" relativeHeight="251659264" behindDoc="1" locked="0" layoutInCell="1" allowOverlap="1" wp14:anchorId="01060A48" wp14:editId="5FC50C99">
            <wp:simplePos x="0" y="0"/>
            <wp:positionH relativeFrom="column">
              <wp:posOffset>3166745</wp:posOffset>
            </wp:positionH>
            <wp:positionV relativeFrom="paragraph">
              <wp:posOffset>6350</wp:posOffset>
            </wp:positionV>
            <wp:extent cx="2797810" cy="1162050"/>
            <wp:effectExtent l="0" t="0" r="254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7" cstate="print"/>
                    <a:srcRect/>
                    <a:stretch>
                      <a:fillRect/>
                    </a:stretch>
                  </pic:blipFill>
                  <pic:spPr bwMode="auto">
                    <a:xfrm>
                      <a:off x="0" y="0"/>
                      <a:ext cx="279781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069F5" w:rsidRPr="005E09DB" w:rsidRDefault="008069F5" w:rsidP="008069F5">
      <w:pPr>
        <w:tabs>
          <w:tab w:val="left" w:pos="-720"/>
        </w:tabs>
        <w:suppressAutoHyphens/>
        <w:rPr>
          <w:rFonts w:ascii="Times New Roman" w:hAnsi="Times New Roman" w:cs="Times New Roman"/>
          <w:spacing w:val="-3"/>
        </w:rPr>
      </w:pPr>
      <w:r w:rsidRPr="005E09DB">
        <w:rPr>
          <w:rFonts w:ascii="Times New Roman" w:hAnsi="Times New Roman" w:cs="Times New Roman"/>
          <w:spacing w:val="-3"/>
        </w:rPr>
        <w:t>Date:</w:t>
      </w:r>
      <w:r w:rsidR="00872432">
        <w:rPr>
          <w:rFonts w:ascii="Times New Roman" w:hAnsi="Times New Roman" w:cs="Times New Roman"/>
          <w:spacing w:val="-3"/>
        </w:rPr>
        <w:t xml:space="preserve">  </w:t>
      </w:r>
      <w:r w:rsidR="007A186E" w:rsidRPr="007A186E">
        <w:rPr>
          <w:rFonts w:ascii="Times New Roman" w:hAnsi="Times New Roman" w:cs="Times New Roman"/>
          <w:spacing w:val="-3"/>
          <w:u w:val="single"/>
        </w:rPr>
        <w:t>September 7</w:t>
      </w:r>
      <w:r>
        <w:rPr>
          <w:rFonts w:ascii="Times New Roman" w:hAnsi="Times New Roman" w:cs="Times New Roman"/>
          <w:spacing w:val="-3"/>
          <w:u w:val="single"/>
        </w:rPr>
        <w:t>, 2017</w:t>
      </w:r>
      <w:r w:rsidRPr="005E09DB">
        <w:rPr>
          <w:rFonts w:ascii="Times New Roman" w:hAnsi="Times New Roman" w:cs="Times New Roman"/>
          <w:spacing w:val="-3"/>
        </w:rPr>
        <w:tab/>
      </w:r>
      <w:r w:rsidRPr="005E09DB">
        <w:rPr>
          <w:rFonts w:ascii="Times New Roman" w:hAnsi="Times New Roman" w:cs="Times New Roman"/>
          <w:spacing w:val="-3"/>
        </w:rPr>
        <w:tab/>
      </w:r>
      <w:r w:rsidRPr="005E09DB">
        <w:rPr>
          <w:rFonts w:ascii="Times New Roman" w:hAnsi="Times New Roman" w:cs="Times New Roman"/>
          <w:spacing w:val="-3"/>
        </w:rPr>
        <w:tab/>
      </w:r>
      <w:r w:rsidRPr="005E09DB">
        <w:rPr>
          <w:rFonts w:ascii="Times New Roman" w:hAnsi="Times New Roman" w:cs="Times New Roman"/>
          <w:spacing w:val="-3"/>
        </w:rPr>
        <w:tab/>
      </w:r>
    </w:p>
    <w:p w:rsidR="008069F5" w:rsidRDefault="008069F5" w:rsidP="008069F5">
      <w:pPr>
        <w:pStyle w:val="ParaTab1"/>
        <w:spacing w:line="360" w:lineRule="auto"/>
        <w:ind w:firstLine="0"/>
        <w:rPr>
          <w:rFonts w:ascii="Times New Roman" w:hAnsi="Times New Roman" w:cs="Times New Roman"/>
          <w:spacing w:val="-3"/>
        </w:rPr>
      </w:pPr>
    </w:p>
    <w:p w:rsidR="008069F5" w:rsidRDefault="008069F5" w:rsidP="008069F5">
      <w:pPr>
        <w:pStyle w:val="ParaTab1"/>
        <w:spacing w:line="360" w:lineRule="auto"/>
        <w:ind w:firstLine="0"/>
        <w:rPr>
          <w:rFonts w:ascii="Times New Roman" w:hAnsi="Times New Roman" w:cs="Times New Roman"/>
          <w:spacing w:val="-3"/>
        </w:rPr>
      </w:pPr>
    </w:p>
    <w:p w:rsidR="00872432" w:rsidRDefault="00872432">
      <w:pPr>
        <w:sectPr w:rsidR="00872432" w:rsidSect="00872432">
          <w:footerReference w:type="default" r:id="rId8"/>
          <w:pgSz w:w="12240" w:h="15840"/>
          <w:pgMar w:top="1440" w:right="1440" w:bottom="1440" w:left="1440" w:header="720" w:footer="720" w:gutter="0"/>
          <w:cols w:space="720"/>
          <w:titlePg/>
          <w:docGrid w:linePitch="360"/>
        </w:sectPr>
      </w:pPr>
    </w:p>
    <w:p w:rsidR="00872432" w:rsidRPr="00872432" w:rsidRDefault="00872432" w:rsidP="00872432">
      <w:pPr>
        <w:autoSpaceDE/>
        <w:autoSpaceDN/>
        <w:contextualSpacing/>
        <w:rPr>
          <w:rFonts w:ascii="Calibri" w:hAnsi="Calibri" w:cs="Times New Roman"/>
          <w:sz w:val="22"/>
          <w:szCs w:val="22"/>
        </w:rPr>
      </w:pPr>
      <w:r w:rsidRPr="00872432">
        <w:rPr>
          <w:rFonts w:ascii="Microsoft Sans Serif" w:hAnsi="Calibri" w:cs="Times New Roman"/>
          <w:b/>
          <w:szCs w:val="22"/>
          <w:u w:val="single"/>
        </w:rPr>
        <w:lastRenderedPageBreak/>
        <w:t>F-2017-2613068 - FLORENCE ACKRIDGE v. PHILADELPHIA GAS WORKS</w:t>
      </w:r>
      <w:r w:rsidRPr="00872432">
        <w:rPr>
          <w:rFonts w:ascii="Microsoft Sans Serif" w:hAnsi="Calibri" w:cs="Times New Roman"/>
          <w:b/>
          <w:szCs w:val="22"/>
          <w:u w:val="single"/>
        </w:rPr>
        <w:cr/>
      </w:r>
      <w:r w:rsidRPr="00872432">
        <w:rPr>
          <w:rFonts w:ascii="Microsoft Sans Serif" w:hAnsi="Calibri" w:cs="Times New Roman"/>
          <w:b/>
          <w:szCs w:val="22"/>
          <w:u w:val="single"/>
        </w:rPr>
        <w:cr/>
      </w:r>
      <w:r w:rsidRPr="00872432">
        <w:rPr>
          <w:rFonts w:ascii="Microsoft Sans Serif" w:hAnsi="Calibri" w:cs="Times New Roman"/>
          <w:szCs w:val="22"/>
        </w:rPr>
        <w:t>FLORENCE ACKRIDGE</w:t>
      </w:r>
      <w:r w:rsidRPr="00872432">
        <w:rPr>
          <w:rFonts w:ascii="Microsoft Sans Serif" w:hAnsi="Calibri" w:cs="Times New Roman"/>
          <w:szCs w:val="22"/>
        </w:rPr>
        <w:cr/>
        <w:t>6713 GRATZ STREET</w:t>
      </w:r>
      <w:r w:rsidRPr="00872432">
        <w:rPr>
          <w:rFonts w:ascii="Microsoft Sans Serif" w:hAnsi="Calibri" w:cs="Times New Roman"/>
          <w:szCs w:val="22"/>
        </w:rPr>
        <w:cr/>
        <w:t>PHILADELPHIA PA  19126</w:t>
      </w:r>
      <w:r w:rsidRPr="00872432">
        <w:rPr>
          <w:rFonts w:ascii="Microsoft Sans Serif" w:hAnsi="Calibri" w:cs="Times New Roman"/>
          <w:szCs w:val="22"/>
        </w:rPr>
        <w:cr/>
      </w:r>
      <w:r w:rsidRPr="00872432">
        <w:rPr>
          <w:rFonts w:ascii="Microsoft Sans Serif" w:hAnsi="Calibri" w:cs="Times New Roman"/>
          <w:szCs w:val="22"/>
        </w:rPr>
        <w:cr/>
        <w:t>GRACIELA CHRISTLIEB ESQUIRE</w:t>
      </w:r>
      <w:r w:rsidRPr="00872432">
        <w:rPr>
          <w:rFonts w:ascii="Microsoft Sans Serif" w:hAnsi="Calibri" w:cs="Times New Roman"/>
          <w:szCs w:val="22"/>
        </w:rPr>
        <w:cr/>
        <w:t>PHILADELPHIA GAS WORKS</w:t>
      </w:r>
      <w:r w:rsidRPr="00872432">
        <w:rPr>
          <w:rFonts w:ascii="Microsoft Sans Serif" w:hAnsi="Calibri" w:cs="Times New Roman"/>
          <w:szCs w:val="22"/>
        </w:rPr>
        <w:cr/>
        <w:t>800 WEST MONTGOMERY AVENUE</w:t>
      </w:r>
      <w:r w:rsidRPr="00872432">
        <w:rPr>
          <w:rFonts w:ascii="Microsoft Sans Serif" w:hAnsi="Calibri" w:cs="Times New Roman"/>
          <w:szCs w:val="22"/>
        </w:rPr>
        <w:cr/>
        <w:t>PHILADELPHIA PA  19122</w:t>
      </w:r>
      <w:r w:rsidRPr="00872432">
        <w:rPr>
          <w:rFonts w:ascii="Microsoft Sans Serif" w:hAnsi="Calibri" w:cs="Times New Roman"/>
          <w:szCs w:val="22"/>
        </w:rPr>
        <w:cr/>
      </w:r>
      <w:r w:rsidRPr="00872432">
        <w:rPr>
          <w:rFonts w:ascii="Microsoft Sans Serif" w:hAnsi="Calibri" w:cs="Times New Roman"/>
          <w:b/>
          <w:szCs w:val="22"/>
        </w:rPr>
        <w:t>215.684.6164</w:t>
      </w:r>
    </w:p>
    <w:p w:rsidR="00872432" w:rsidRPr="00872432" w:rsidRDefault="00872432" w:rsidP="00872432">
      <w:pPr>
        <w:autoSpaceDE/>
        <w:autoSpaceDN/>
        <w:contextualSpacing/>
        <w:rPr>
          <w:rFonts w:ascii="Microsoft Sans Serif" w:hAnsi="Microsoft Sans Serif" w:cs="Microsoft Sans Serif"/>
          <w:i/>
        </w:rPr>
      </w:pPr>
      <w:r w:rsidRPr="00872432">
        <w:rPr>
          <w:rFonts w:ascii="Microsoft Sans Serif" w:hAnsi="Microsoft Sans Serif" w:cs="Microsoft Sans Serif"/>
          <w:i/>
        </w:rPr>
        <w:t>Accepts E-service</w:t>
      </w:r>
    </w:p>
    <w:p w:rsidR="00872432" w:rsidRPr="00872432" w:rsidRDefault="00872432" w:rsidP="00872432">
      <w:pPr>
        <w:autoSpaceDE/>
        <w:autoSpaceDN/>
        <w:contextualSpacing/>
        <w:rPr>
          <w:rFonts w:ascii="Microsoft Sans Serif" w:hAnsi="Microsoft Sans Serif" w:cs="Microsoft Sans Serif"/>
          <w:i/>
        </w:rPr>
      </w:pPr>
      <w:r w:rsidRPr="00872432">
        <w:rPr>
          <w:rFonts w:ascii="Microsoft Sans Serif" w:hAnsi="Microsoft Sans Serif" w:cs="Microsoft Sans Serif"/>
          <w:i/>
        </w:rPr>
        <w:t>Representing Philadelphia Gas Works</w:t>
      </w:r>
      <w:r w:rsidRPr="00872432">
        <w:rPr>
          <w:rFonts w:ascii="Microsoft Sans Serif" w:hAnsi="Microsoft Sans Serif" w:cs="Microsoft Sans Serif"/>
          <w:i/>
        </w:rPr>
        <w:cr/>
      </w:r>
    </w:p>
    <w:p w:rsidR="008A45C7" w:rsidRDefault="00DA2E02"/>
    <w:sectPr w:rsidR="008A45C7" w:rsidSect="008724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02" w:rsidRDefault="00DA2E02" w:rsidP="00872432">
      <w:r>
        <w:separator/>
      </w:r>
    </w:p>
  </w:endnote>
  <w:endnote w:type="continuationSeparator" w:id="0">
    <w:p w:rsidR="00DA2E02" w:rsidRDefault="00DA2E02" w:rsidP="0087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024424"/>
      <w:docPartObj>
        <w:docPartGallery w:val="Page Numbers (Bottom of Page)"/>
        <w:docPartUnique/>
      </w:docPartObj>
    </w:sdtPr>
    <w:sdtEndPr>
      <w:rPr>
        <w:noProof/>
      </w:rPr>
    </w:sdtEndPr>
    <w:sdtContent>
      <w:p w:rsidR="00872432" w:rsidRDefault="00872432">
        <w:pPr>
          <w:pStyle w:val="Footer"/>
          <w:jc w:val="center"/>
        </w:pPr>
        <w:r w:rsidRPr="00872432">
          <w:rPr>
            <w:rFonts w:ascii="Times New Roman" w:hAnsi="Times New Roman" w:cs="Times New Roman"/>
            <w:sz w:val="20"/>
            <w:szCs w:val="20"/>
          </w:rPr>
          <w:fldChar w:fldCharType="begin"/>
        </w:r>
        <w:r w:rsidRPr="00872432">
          <w:rPr>
            <w:rFonts w:ascii="Times New Roman" w:hAnsi="Times New Roman" w:cs="Times New Roman"/>
            <w:sz w:val="20"/>
            <w:szCs w:val="20"/>
          </w:rPr>
          <w:instrText xml:space="preserve"> PAGE   \* MERGEFORMAT </w:instrText>
        </w:r>
        <w:r w:rsidRPr="00872432">
          <w:rPr>
            <w:rFonts w:ascii="Times New Roman" w:hAnsi="Times New Roman" w:cs="Times New Roman"/>
            <w:sz w:val="20"/>
            <w:szCs w:val="20"/>
          </w:rPr>
          <w:fldChar w:fldCharType="separate"/>
        </w:r>
        <w:r>
          <w:rPr>
            <w:rFonts w:ascii="Times New Roman" w:hAnsi="Times New Roman" w:cs="Times New Roman"/>
            <w:noProof/>
            <w:sz w:val="20"/>
            <w:szCs w:val="20"/>
          </w:rPr>
          <w:t>2</w:t>
        </w:r>
        <w:r w:rsidRPr="00872432">
          <w:rPr>
            <w:rFonts w:ascii="Times New Roman" w:hAnsi="Times New Roman" w:cs="Times New Roman"/>
            <w:noProof/>
            <w:sz w:val="20"/>
            <w:szCs w:val="20"/>
          </w:rPr>
          <w:fldChar w:fldCharType="end"/>
        </w:r>
      </w:p>
    </w:sdtContent>
  </w:sdt>
  <w:p w:rsidR="00872432" w:rsidRDefault="00872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02" w:rsidRDefault="00DA2E02" w:rsidP="00872432">
      <w:r>
        <w:separator/>
      </w:r>
    </w:p>
  </w:footnote>
  <w:footnote w:type="continuationSeparator" w:id="0">
    <w:p w:rsidR="00DA2E02" w:rsidRDefault="00DA2E02" w:rsidP="0087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F5"/>
    <w:rsid w:val="001126F5"/>
    <w:rsid w:val="00711224"/>
    <w:rsid w:val="00745948"/>
    <w:rsid w:val="007A186E"/>
    <w:rsid w:val="008069F5"/>
    <w:rsid w:val="00872432"/>
    <w:rsid w:val="008F7FBC"/>
    <w:rsid w:val="009C03E2"/>
    <w:rsid w:val="00DA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8E9B"/>
  <w15:chartTrackingRefBased/>
  <w15:docId w15:val="{634A7B15-F288-44C6-88E2-E629957B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69F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069F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872432"/>
    <w:pPr>
      <w:tabs>
        <w:tab w:val="center" w:pos="4680"/>
        <w:tab w:val="right" w:pos="9360"/>
      </w:tabs>
    </w:pPr>
  </w:style>
  <w:style w:type="character" w:customStyle="1" w:styleId="HeaderChar">
    <w:name w:val="Header Char"/>
    <w:basedOn w:val="DefaultParagraphFont"/>
    <w:link w:val="Header"/>
    <w:uiPriority w:val="99"/>
    <w:rsid w:val="00872432"/>
    <w:rPr>
      <w:rFonts w:ascii="CG Times" w:eastAsia="Times New Roman" w:hAnsi="CG Times" w:cs="CG Times"/>
      <w:sz w:val="24"/>
      <w:szCs w:val="24"/>
    </w:rPr>
  </w:style>
  <w:style w:type="paragraph" w:styleId="Footer">
    <w:name w:val="footer"/>
    <w:basedOn w:val="Normal"/>
    <w:link w:val="FooterChar"/>
    <w:uiPriority w:val="99"/>
    <w:unhideWhenUsed/>
    <w:rsid w:val="00872432"/>
    <w:pPr>
      <w:tabs>
        <w:tab w:val="center" w:pos="4680"/>
        <w:tab w:val="right" w:pos="9360"/>
      </w:tabs>
    </w:pPr>
  </w:style>
  <w:style w:type="character" w:customStyle="1" w:styleId="FooterChar">
    <w:name w:val="Footer Char"/>
    <w:basedOn w:val="DefaultParagraphFont"/>
    <w:link w:val="Footer"/>
    <w:uiPriority w:val="99"/>
    <w:rsid w:val="0087243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Pallas, Dan</cp:lastModifiedBy>
  <cp:revision>2</cp:revision>
  <dcterms:created xsi:type="dcterms:W3CDTF">2017-09-06T20:11:00Z</dcterms:created>
  <dcterms:modified xsi:type="dcterms:W3CDTF">2017-09-06T20:11:00Z</dcterms:modified>
</cp:coreProperties>
</file>