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12438">
              <w:rPr>
                <w:rFonts w:ascii="Arial" w:hAnsi="Arial"/>
              </w:rPr>
              <w:t>C-2017-</w:t>
            </w:r>
            <w:r w:rsidR="006A7730">
              <w:rPr>
                <w:rFonts w:ascii="Arial" w:hAnsi="Arial"/>
              </w:rPr>
              <w:t>2623229</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612438" w:rsidP="009C07F4">
            <w:pPr>
              <w:tabs>
                <w:tab w:val="center" w:pos="5148"/>
              </w:tabs>
              <w:suppressAutoHyphens/>
              <w:rPr>
                <w:rFonts w:ascii="Arial" w:hAnsi="Arial"/>
              </w:rPr>
            </w:pPr>
            <w:bookmarkStart w:id="1" w:name="CompName1"/>
            <w:bookmarkEnd w:id="1"/>
            <w:r>
              <w:rPr>
                <w:rFonts w:ascii="Arial" w:hAnsi="Arial"/>
              </w:rPr>
              <w:t>DAVALOR HOLDINGS INC</w:t>
            </w:r>
          </w:p>
          <w:p w:rsidR="00612438" w:rsidRDefault="0061243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GW ROWE FIELD SERVICES</w:t>
            </w:r>
          </w:p>
          <w:p w:rsidR="004E72C7" w:rsidRDefault="00612438" w:rsidP="009C07F4">
            <w:pPr>
              <w:tabs>
                <w:tab w:val="center" w:pos="5148"/>
              </w:tabs>
              <w:suppressAutoHyphens/>
              <w:rPr>
                <w:rFonts w:ascii="Arial" w:hAnsi="Arial"/>
              </w:rPr>
            </w:pPr>
            <w:r>
              <w:rPr>
                <w:rFonts w:ascii="Arial" w:hAnsi="Arial"/>
              </w:rPr>
              <w:t>PO BOX 60370</w:t>
            </w:r>
          </w:p>
          <w:p w:rsidR="004E72C7" w:rsidRDefault="00612438" w:rsidP="009C07F4">
            <w:pPr>
              <w:tabs>
                <w:tab w:val="center" w:pos="5148"/>
              </w:tabs>
              <w:suppressAutoHyphens/>
              <w:rPr>
                <w:rFonts w:ascii="Arial" w:hAnsi="Arial"/>
              </w:rPr>
            </w:pPr>
            <w:bookmarkStart w:id="4" w:name="CompLine3"/>
            <w:bookmarkEnd w:id="4"/>
            <w:r>
              <w:rPr>
                <w:rFonts w:ascii="Arial" w:hAnsi="Arial"/>
              </w:rPr>
              <w:t>HARRISBURG, PA  17112</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12438">
        <w:rPr>
          <w:rFonts w:ascii="Arial" w:hAnsi="Arial"/>
        </w:rPr>
        <w:t>DAVALOR HOLDINGS INC</w:t>
      </w:r>
      <w:r w:rsidR="00282E77">
        <w:rPr>
          <w:rFonts w:ascii="Arial" w:hAnsi="Arial"/>
        </w:rPr>
        <w:t>,</w:t>
      </w:r>
      <w:r w:rsidR="00036841">
        <w:rPr>
          <w:rFonts w:ascii="Arial" w:hAnsi="Arial"/>
        </w:rPr>
        <w:t xml:space="preserve"> </w:t>
      </w:r>
      <w:bookmarkStart w:id="7" w:name="BMtradingAsName2"/>
      <w:bookmarkEnd w:id="7"/>
      <w:r w:rsidR="00612438">
        <w:rPr>
          <w:rFonts w:ascii="Arial" w:hAnsi="Arial"/>
        </w:rPr>
        <w:t xml:space="preserve">T/A GW ROWE FIELD SERVICES,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12438">
        <w:rPr>
          <w:rFonts w:ascii="Arial" w:hAnsi="Arial"/>
        </w:rPr>
        <w:t>August 28,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12438">
        <w:rPr>
          <w:rFonts w:ascii="Arial" w:hAnsi="Arial"/>
        </w:rPr>
        <w:t>PO BOX 60370, HARRISBURG, PA  17112</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12438">
        <w:rPr>
          <w:rFonts w:ascii="Arial" w:hAnsi="Arial"/>
        </w:rPr>
        <w:t>September 09,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12438">
        <w:rPr>
          <w:rFonts w:ascii="Arial" w:hAnsi="Arial"/>
        </w:rPr>
        <w:t>A-</w:t>
      </w:r>
      <w:r w:rsidR="006A7730">
        <w:rPr>
          <w:rFonts w:ascii="Arial" w:hAnsi="Arial"/>
        </w:rPr>
        <w:t>8916768</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A7730">
        <w:rPr>
          <w:rFonts w:ascii="Arial" w:hAnsi="Arial"/>
        </w:rPr>
        <w:t xml:space="preserve">both Cargo insurance and </w:t>
      </w:r>
      <w:r w:rsidR="00612438">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12438">
        <w:rPr>
          <w:rFonts w:ascii="Arial" w:hAnsi="Arial"/>
        </w:rPr>
        <w:t>A-</w:t>
      </w:r>
      <w:r w:rsidR="006A7730">
        <w:rPr>
          <w:rFonts w:ascii="Arial" w:hAnsi="Arial"/>
        </w:rPr>
        <w:t>8916768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D5605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8EF73AD" wp14:editId="6535565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D56057">
        <w:rPr>
          <w:rFonts w:ascii="Arial" w:hAnsi="Arial" w:cs="Arial"/>
        </w:rPr>
        <w:t>9/12/2017</w:t>
      </w:r>
      <w:bookmarkStart w:id="14" w:name="_GoBack"/>
      <w:bookmarkEnd w:id="14"/>
      <w:r>
        <w:rPr>
          <w:rFonts w:ascii="Arial" w:hAnsi="Arial" w:cs="Arial"/>
        </w:rPr>
        <w:tab/>
      </w:r>
      <w:r w:rsidR="00D56057">
        <w:rPr>
          <w:noProof/>
        </w:rPr>
        <w:drawing>
          <wp:inline distT="0" distB="0" distL="0" distR="0" wp14:anchorId="08EF73AD" wp14:editId="6535565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B9D" w:rsidRDefault="00D34B9D">
      <w:pPr>
        <w:spacing w:line="20" w:lineRule="exact"/>
        <w:rPr>
          <w:sz w:val="24"/>
        </w:rPr>
      </w:pPr>
    </w:p>
  </w:endnote>
  <w:endnote w:type="continuationSeparator" w:id="0">
    <w:p w:rsidR="00D34B9D" w:rsidRDefault="00D34B9D">
      <w:r>
        <w:rPr>
          <w:sz w:val="24"/>
        </w:rPr>
        <w:t xml:space="preserve"> </w:t>
      </w:r>
    </w:p>
  </w:endnote>
  <w:endnote w:type="continuationNotice" w:id="1">
    <w:p w:rsidR="00D34B9D" w:rsidRDefault="00D34B9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D5605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B9D" w:rsidRDefault="00D34B9D">
      <w:r>
        <w:rPr>
          <w:sz w:val="24"/>
        </w:rPr>
        <w:separator/>
      </w:r>
    </w:p>
  </w:footnote>
  <w:footnote w:type="continuationSeparator" w:id="0">
    <w:p w:rsidR="00D34B9D" w:rsidRDefault="00D34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2438"/>
    <w:rsid w:val="00614D6C"/>
    <w:rsid w:val="006760D6"/>
    <w:rsid w:val="006908B1"/>
    <w:rsid w:val="006A7730"/>
    <w:rsid w:val="006C615A"/>
    <w:rsid w:val="006D0AF4"/>
    <w:rsid w:val="006E1C2F"/>
    <w:rsid w:val="00703137"/>
    <w:rsid w:val="00745097"/>
    <w:rsid w:val="00754302"/>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4B9D"/>
    <w:rsid w:val="00D35FEB"/>
    <w:rsid w:val="00D55CD5"/>
    <w:rsid w:val="00D56057"/>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66E9198"/>
  <w15:docId w15:val="{F415068F-E1FB-47F1-A498-FAC02408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2017-09-07T10:35:00Z</dcterms:created>
  <dcterms:modified xsi:type="dcterms:W3CDTF">2017-09-12T16:46:00Z</dcterms:modified>
</cp:coreProperties>
</file>