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283962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283962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12,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283962" w:rsidRDefault="00283962" w:rsidP="0028396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AB0210">
        <w:rPr>
          <w:rFonts w:ascii="Microsoft Sans Serif" w:hAnsi="Microsoft Sans Serif" w:cs="Microsoft Sans Serif"/>
          <w:szCs w:val="24"/>
        </w:rPr>
        <w:tab/>
        <w:t>In Re:</w:t>
      </w:r>
      <w:r w:rsidRPr="00AB0210">
        <w:rPr>
          <w:rFonts w:ascii="Microsoft Sans Serif" w:hAnsi="Microsoft Sans Serif" w:cs="Microsoft Sans Serif"/>
          <w:szCs w:val="24"/>
        </w:rPr>
        <w:tab/>
      </w:r>
      <w:bookmarkStart w:id="0" w:name="_GoBack"/>
      <w:r w:rsidRPr="00AB0210">
        <w:rPr>
          <w:rFonts w:ascii="Microsoft Sans Serif" w:hAnsi="Microsoft Sans Serif" w:cs="Microsoft Sans Serif"/>
          <w:b/>
          <w:szCs w:val="24"/>
        </w:rPr>
        <w:t>R-2017-2598203</w:t>
      </w:r>
      <w:bookmarkEnd w:id="0"/>
    </w:p>
    <w:p w:rsidR="00283962" w:rsidRPr="00653EE0" w:rsidRDefault="00283962" w:rsidP="00283962">
      <w:pPr>
        <w:jc w:val="right"/>
        <w:rPr>
          <w:rFonts w:ascii="Microsoft Sans Serif" w:hAnsi="Microsoft Sans Serif" w:cs="Microsoft Sans Serif"/>
          <w:caps/>
          <w:szCs w:val="24"/>
        </w:rPr>
      </w:pPr>
      <w:r w:rsidRPr="00653EE0">
        <w:rPr>
          <w:rFonts w:ascii="Microsoft Sans Serif" w:hAnsi="Microsoft Sans Serif" w:cs="Microsoft Sans Serif"/>
          <w:caps/>
          <w:szCs w:val="24"/>
        </w:rPr>
        <w:t>c-2017-2614724</w:t>
      </w:r>
    </w:p>
    <w:p w:rsidR="00283962" w:rsidRPr="00653EE0" w:rsidRDefault="00283962" w:rsidP="00283962">
      <w:pPr>
        <w:jc w:val="right"/>
        <w:rPr>
          <w:rFonts w:ascii="Microsoft Sans Serif" w:hAnsi="Microsoft Sans Serif" w:cs="Microsoft Sans Serif"/>
          <w:caps/>
          <w:szCs w:val="24"/>
        </w:rPr>
      </w:pPr>
      <w:r w:rsidRPr="00653EE0">
        <w:rPr>
          <w:rFonts w:ascii="Microsoft Sans Serif" w:hAnsi="Microsoft Sans Serif" w:cs="Microsoft Sans Serif"/>
          <w:caps/>
          <w:noProof/>
          <w:szCs w:val="24"/>
        </w:rPr>
        <w:t>C-2017-2614985</w:t>
      </w:r>
    </w:p>
    <w:p w:rsidR="00283962" w:rsidRDefault="00283962" w:rsidP="00283962">
      <w:pPr>
        <w:jc w:val="right"/>
        <w:rPr>
          <w:rFonts w:ascii="Microsoft Sans Serif" w:hAnsi="Microsoft Sans Serif" w:cs="Microsoft Sans Serif"/>
          <w:caps/>
          <w:szCs w:val="24"/>
        </w:rPr>
      </w:pPr>
      <w:r w:rsidRPr="00653EE0">
        <w:rPr>
          <w:rFonts w:ascii="Microsoft Sans Serif" w:hAnsi="Microsoft Sans Serif" w:cs="Microsoft Sans Serif"/>
          <w:caps/>
          <w:szCs w:val="24"/>
        </w:rPr>
        <w:t>C-2017-2615248</w:t>
      </w:r>
    </w:p>
    <w:p w:rsidR="00283962" w:rsidRDefault="00283962" w:rsidP="00283962">
      <w:pPr>
        <w:jc w:val="right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C-2017-2620842</w:t>
      </w:r>
    </w:p>
    <w:p w:rsidR="00283962" w:rsidRDefault="00283962" w:rsidP="00283962">
      <w:pPr>
        <w:jc w:val="right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C-2017-2622123</w:t>
      </w:r>
    </w:p>
    <w:p w:rsidR="00283962" w:rsidRPr="00283962" w:rsidRDefault="00283962" w:rsidP="00283962">
      <w:pPr>
        <w:jc w:val="right"/>
        <w:rPr>
          <w:rFonts w:ascii="Microsoft Sans Serif" w:hAnsi="Microsoft Sans Serif" w:cs="Microsoft Sans Serif"/>
          <w:caps/>
          <w:szCs w:val="24"/>
        </w:rPr>
      </w:pPr>
      <w:r w:rsidRPr="00283962">
        <w:rPr>
          <w:rFonts w:ascii="Microsoft Sans Serif" w:hAnsi="Microsoft Sans Serif" w:cs="Microsoft Sans Serif"/>
          <w:szCs w:val="24"/>
        </w:rPr>
        <w:t>C-2017-2623109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</w:p>
    <w:p w:rsidR="00283962" w:rsidRPr="00AB0210" w:rsidRDefault="00283962" w:rsidP="00283962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AB0210">
        <w:rPr>
          <w:rFonts w:ascii="Microsoft Sans Serif" w:hAnsi="Microsoft Sans Serif" w:cs="Microsoft Sans Serif"/>
          <w:b/>
          <w:szCs w:val="24"/>
        </w:rPr>
        <w:t xml:space="preserve">Pennsylvania Public Utility Commission </w:t>
      </w:r>
    </w:p>
    <w:p w:rsidR="00283962" w:rsidRPr="00AB0210" w:rsidRDefault="00283962" w:rsidP="00283962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AB0210">
        <w:rPr>
          <w:rFonts w:ascii="Microsoft Sans Serif" w:hAnsi="Microsoft Sans Serif" w:cs="Microsoft Sans Serif"/>
          <w:b/>
          <w:szCs w:val="24"/>
        </w:rPr>
        <w:t xml:space="preserve">v. </w:t>
      </w:r>
    </w:p>
    <w:p w:rsidR="00283962" w:rsidRPr="00AB0210" w:rsidRDefault="00283962" w:rsidP="00283962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AB0210">
        <w:rPr>
          <w:rFonts w:ascii="Microsoft Sans Serif" w:hAnsi="Microsoft Sans Serif" w:cs="Microsoft Sans Serif"/>
          <w:b/>
          <w:szCs w:val="24"/>
        </w:rPr>
        <w:t>Columbia Water Company</w:t>
      </w:r>
    </w:p>
    <w:p w:rsidR="00283962" w:rsidRPr="00AB0210" w:rsidRDefault="00283962" w:rsidP="00283962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283962" w:rsidRPr="00AB0210" w:rsidRDefault="00283962" w:rsidP="002839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B0210">
        <w:rPr>
          <w:rFonts w:ascii="Microsoft Sans Serif" w:hAnsi="Microsoft Sans Serif" w:cs="Microsoft Sans Serif"/>
          <w:spacing w:val="-3"/>
          <w:szCs w:val="24"/>
        </w:rPr>
        <w:t>1308(d)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83962">
        <w:rPr>
          <w:rFonts w:ascii="Microsoft Sans Serif" w:hAnsi="Microsoft Sans Serif" w:cs="Microsoft Sans Serif"/>
          <w:b/>
          <w:szCs w:val="24"/>
        </w:rPr>
        <w:t>Initial Evidentiary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83962">
        <w:rPr>
          <w:rFonts w:ascii="Microsoft Sans Serif" w:hAnsi="Microsoft Sans Serif" w:cs="Microsoft Sans Serif"/>
          <w:b/>
          <w:szCs w:val="24"/>
        </w:rPr>
        <w:t>Friday, November 3 &amp; Monday, November 6, 2017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83962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283962">
        <w:rPr>
          <w:rFonts w:ascii="Microsoft Sans Serif" w:hAnsi="Microsoft Sans Serif" w:cs="Microsoft Sans Serif"/>
          <w:b/>
          <w:szCs w:val="24"/>
        </w:rPr>
        <w:t>Hearing Room 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283962" w:rsidRPr="00AB0210">
        <w:rPr>
          <w:rFonts w:ascii="Microsoft Sans Serif" w:hAnsi="Microsoft Sans Serif" w:cs="Microsoft Sans Serif"/>
          <w:szCs w:val="24"/>
        </w:rPr>
        <w:t xml:space="preserve">Joel H. Cheskis </w:t>
      </w:r>
      <w:r w:rsidR="00283962">
        <w:rPr>
          <w:rFonts w:ascii="Microsoft Sans Serif" w:hAnsi="Microsoft Sans Serif" w:cs="Microsoft Sans Serif"/>
          <w:szCs w:val="24"/>
        </w:rPr>
        <w:t>&amp; Andrew M. Calvelli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83962" w:rsidRDefault="00283962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83962" w:rsidRDefault="00283962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83962" w:rsidRDefault="00283962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83962" w:rsidRDefault="00283962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283962" w:rsidRPr="00F72CAA" w:rsidRDefault="00283962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C13AFD" w:rsidRDefault="00C13AFD" w:rsidP="00C13AF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C13AFD" w:rsidRPr="00F72CAA" w:rsidRDefault="00C13AFD" w:rsidP="00C13AFD">
      <w:pPr>
        <w:ind w:firstLine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0F68A4">
          <w:rPr>
            <w:rStyle w:val="Hyperlink"/>
            <w:rFonts w:ascii="Microsoft Sans Serif" w:hAnsi="Microsoft Sans Serif" w:cs="Microsoft Sans Serif"/>
            <w:szCs w:val="24"/>
          </w:rPr>
          <w:t>http://www.puc.pa.gov/Documentation/eFiling_Subscriptions.pdf</w:t>
        </w:r>
      </w:hyperlink>
      <w:r>
        <w:rPr>
          <w:rFonts w:ascii="Microsoft Sans Serif" w:hAnsi="Microsoft Sans Serif" w:cs="Microsoft Sans Serif"/>
          <w:szCs w:val="24"/>
        </w:rPr>
        <w:t xml:space="preserve">. </w:t>
      </w: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</w:p>
    <w:p w:rsidR="00283962" w:rsidRPr="00AB0210" w:rsidRDefault="00283962" w:rsidP="00283962">
      <w:pPr>
        <w:rPr>
          <w:rFonts w:ascii="Microsoft Sans Serif" w:hAnsi="Microsoft Sans Serif" w:cs="Microsoft Sans Serif"/>
          <w:szCs w:val="24"/>
        </w:rPr>
      </w:pPr>
      <w:r w:rsidRPr="00AB0210">
        <w:rPr>
          <w:rFonts w:ascii="Microsoft Sans Serif" w:hAnsi="Microsoft Sans Serif" w:cs="Microsoft Sans Serif"/>
          <w:szCs w:val="24"/>
        </w:rPr>
        <w:t>c:</w:t>
      </w:r>
      <w:r w:rsidRPr="00AB0210">
        <w:rPr>
          <w:rFonts w:ascii="Microsoft Sans Serif" w:hAnsi="Microsoft Sans Serif" w:cs="Microsoft Sans Serif"/>
          <w:szCs w:val="24"/>
        </w:rPr>
        <w:tab/>
        <w:t>ALJ Joel H. Cheskis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szCs w:val="24"/>
        </w:rPr>
      </w:pPr>
      <w:r w:rsidRPr="00AB0210">
        <w:rPr>
          <w:rFonts w:ascii="Microsoft Sans Serif" w:hAnsi="Microsoft Sans Serif" w:cs="Microsoft Sans Serif"/>
          <w:szCs w:val="24"/>
        </w:rPr>
        <w:tab/>
        <w:t>ALJ Andrew M. Calvelli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szCs w:val="24"/>
        </w:rPr>
      </w:pPr>
      <w:r w:rsidRPr="00AB0210">
        <w:rPr>
          <w:rFonts w:ascii="Microsoft Sans Serif" w:hAnsi="Microsoft Sans Serif" w:cs="Microsoft Sans Serif"/>
          <w:szCs w:val="24"/>
        </w:rPr>
        <w:tab/>
        <w:t>TUS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szCs w:val="24"/>
        </w:rPr>
      </w:pPr>
      <w:r w:rsidRPr="00AB0210">
        <w:rPr>
          <w:rFonts w:ascii="Microsoft Sans Serif" w:hAnsi="Microsoft Sans Serif" w:cs="Microsoft Sans Serif"/>
          <w:szCs w:val="24"/>
        </w:rPr>
        <w:tab/>
        <w:t>June Perry – LA, Keystone 3NW (via email)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szCs w:val="24"/>
        </w:rPr>
      </w:pPr>
      <w:r w:rsidRPr="00AB0210">
        <w:rPr>
          <w:rFonts w:ascii="Microsoft Sans Serif" w:hAnsi="Microsoft Sans Serif" w:cs="Microsoft Sans Serif"/>
          <w:szCs w:val="24"/>
        </w:rPr>
        <w:tab/>
        <w:t>Nils Hagen-Frederiksen &amp; Denise McCracken – CMU (via email)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szCs w:val="24"/>
        </w:rPr>
      </w:pPr>
      <w:r w:rsidRPr="00AB0210">
        <w:rPr>
          <w:rFonts w:ascii="Microsoft Sans Serif" w:hAnsi="Microsoft Sans Serif" w:cs="Microsoft Sans Serif"/>
          <w:szCs w:val="24"/>
        </w:rPr>
        <w:tab/>
        <w:t>Nathan E. Smeal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szCs w:val="24"/>
        </w:rPr>
      </w:pPr>
      <w:r w:rsidRPr="00AB0210">
        <w:rPr>
          <w:rFonts w:ascii="Microsoft Sans Serif" w:hAnsi="Microsoft Sans Serif" w:cs="Microsoft Sans Serif"/>
          <w:szCs w:val="24"/>
        </w:rPr>
        <w:tab/>
        <w:t>File Room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szCs w:val="24"/>
        </w:rPr>
      </w:pPr>
      <w:r w:rsidRPr="00AB0210">
        <w:rPr>
          <w:rFonts w:ascii="Microsoft Sans Serif" w:hAnsi="Microsoft Sans Serif" w:cs="Microsoft Sans Serif"/>
          <w:szCs w:val="24"/>
        </w:rPr>
        <w:tab/>
        <w:t>Calendar file</w:t>
      </w:r>
    </w:p>
    <w:p w:rsidR="00C13AFD" w:rsidRPr="005D41A4" w:rsidRDefault="00C13AFD" w:rsidP="001532F0">
      <w:pPr>
        <w:rPr>
          <w:rFonts w:ascii="Arial monospaced for SAP" w:hAnsi="Arial monospaced for SAP" w:cs="Microsoft Sans Serif"/>
          <w:szCs w:val="24"/>
        </w:rPr>
        <w:sectPr w:rsidR="00C13AFD" w:rsidRPr="005D41A4" w:rsidSect="00283962">
          <w:pgSz w:w="12240" w:h="15840"/>
          <w:pgMar w:top="450" w:right="1440" w:bottom="1440" w:left="1440" w:header="720" w:footer="720" w:gutter="0"/>
          <w:cols w:space="720"/>
        </w:sectPr>
      </w:pPr>
    </w:p>
    <w:p w:rsidR="00283962" w:rsidRPr="00AB0210" w:rsidRDefault="00283962" w:rsidP="00283962">
      <w:pPr>
        <w:rPr>
          <w:rFonts w:ascii="Microsoft Sans Serif" w:hAnsi="Microsoft Sans Serif" w:cs="Microsoft Sans Serif"/>
          <w:b/>
          <w:color w:val="333333"/>
          <w:szCs w:val="24"/>
          <w:u w:val="single"/>
        </w:rPr>
      </w:pPr>
      <w:r w:rsidRPr="00AB0210">
        <w:rPr>
          <w:rFonts w:ascii="Microsoft Sans Serif" w:hAnsi="Microsoft Sans Serif" w:cs="Microsoft Sans Serif"/>
          <w:b/>
          <w:szCs w:val="24"/>
          <w:u w:val="single"/>
        </w:rPr>
        <w:lastRenderedPageBreak/>
        <w:t>R-2017-2598203</w:t>
      </w:r>
      <w:r w:rsidRPr="00AB0210">
        <w:rPr>
          <w:rFonts w:ascii="Microsoft Sans Serif" w:hAnsi="Microsoft Sans Serif" w:cs="Microsoft Sans Serif"/>
          <w:b/>
          <w:color w:val="333333"/>
          <w:szCs w:val="24"/>
          <w:u w:val="single"/>
        </w:rPr>
        <w:t xml:space="preserve"> - PENNSYLVANIA PUBLIC UTILITY COMMISSION v. </w:t>
      </w:r>
      <w:r w:rsidRPr="00AB0210">
        <w:rPr>
          <w:rFonts w:ascii="Microsoft Sans Serif" w:hAnsi="Microsoft Sans Serif" w:cs="Microsoft Sans Serif"/>
          <w:b/>
          <w:szCs w:val="24"/>
          <w:u w:val="single"/>
        </w:rPr>
        <w:t>COLUMBIA WATER COMPANY</w:t>
      </w:r>
    </w:p>
    <w:p w:rsidR="00283962" w:rsidRDefault="00283962" w:rsidP="00283962">
      <w:pPr>
        <w:rPr>
          <w:rFonts w:ascii="Microsoft Sans Serif" w:hAnsi="Microsoft Sans Serif" w:cs="Microsoft Sans Serif"/>
          <w:b/>
          <w:color w:val="333333"/>
          <w:szCs w:val="24"/>
          <w:u w:val="single"/>
        </w:rPr>
      </w:pPr>
    </w:p>
    <w:p w:rsidR="00283962" w:rsidRPr="00A45835" w:rsidRDefault="00283962" w:rsidP="00283962">
      <w:pPr>
        <w:rPr>
          <w:rFonts w:ascii="Microsoft Sans Serif" w:hAnsi="Microsoft Sans Serif" w:cs="Microsoft Sans Serif"/>
          <w:i/>
          <w:color w:val="333333"/>
          <w:szCs w:val="24"/>
        </w:rPr>
      </w:pPr>
      <w:r w:rsidRPr="00A45835">
        <w:rPr>
          <w:rFonts w:ascii="Microsoft Sans Serif" w:hAnsi="Microsoft Sans Serif" w:cs="Microsoft Sans Serif"/>
          <w:i/>
          <w:color w:val="333333"/>
          <w:szCs w:val="24"/>
        </w:rPr>
        <w:t>(Revised September 1</w:t>
      </w:r>
      <w:r>
        <w:rPr>
          <w:rFonts w:ascii="Microsoft Sans Serif" w:hAnsi="Microsoft Sans Serif" w:cs="Microsoft Sans Serif"/>
          <w:i/>
          <w:color w:val="333333"/>
          <w:szCs w:val="24"/>
        </w:rPr>
        <w:t>2</w:t>
      </w:r>
      <w:r w:rsidRPr="00A45835">
        <w:rPr>
          <w:rFonts w:ascii="Microsoft Sans Serif" w:hAnsi="Microsoft Sans Serif" w:cs="Microsoft Sans Serif"/>
          <w:i/>
          <w:color w:val="333333"/>
          <w:szCs w:val="24"/>
        </w:rPr>
        <w:t>, 2017)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b/>
          <w:color w:val="333333"/>
          <w:szCs w:val="24"/>
          <w:u w:val="single"/>
        </w:rPr>
      </w:pPr>
    </w:p>
    <w:p w:rsidR="00283962" w:rsidRDefault="00283962" w:rsidP="00283962">
      <w:pPr>
        <w:rPr>
          <w:rFonts w:ascii="Microsoft Sans Serif" w:hAnsi="Microsoft Sans Serif" w:cs="Microsoft Sans Serif"/>
          <w:caps/>
          <w:noProof/>
          <w:szCs w:val="24"/>
        </w:rPr>
        <w:sectPr w:rsidR="002839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noProof/>
          <w:szCs w:val="24"/>
        </w:rPr>
        <w:t>THOMAS J SNISCAK</w:t>
      </w:r>
      <w:r w:rsidRPr="00AB0210">
        <w:rPr>
          <w:rFonts w:ascii="Microsoft Sans Serif" w:hAnsi="Microsoft Sans Serif" w:cs="Microsoft Sans Serif"/>
          <w:caps/>
          <w:szCs w:val="24"/>
        </w:rPr>
        <w:t xml:space="preserve"> ESQUIRE</w:t>
      </w:r>
    </w:p>
    <w:p w:rsidR="00283962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CHRISTOPHER M ARFAA</w:t>
      </w:r>
      <w:r w:rsidRPr="00AB021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B0210">
        <w:rPr>
          <w:rFonts w:ascii="Microsoft Sans Serif" w:hAnsi="Microsoft Sans Serif" w:cs="Microsoft Sans Serif"/>
          <w:caps/>
          <w:noProof/>
          <w:szCs w:val="24"/>
        </w:rPr>
        <w:t>Esquire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wILLIAM E. LEHMAN ESQUIRE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noProof/>
          <w:szCs w:val="24"/>
        </w:rPr>
        <w:t>HAWKE McKEON AND SNISCAK LLP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noProof/>
          <w:szCs w:val="24"/>
        </w:rPr>
        <w:t>100 North Tenth Street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AB021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B021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AB021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B0210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283962" w:rsidRDefault="00283962" w:rsidP="00283962">
      <w:pPr>
        <w:rPr>
          <w:rFonts w:ascii="Microsoft Sans Serif" w:hAnsi="Microsoft Sans Serif" w:cs="Microsoft Sans Serif"/>
          <w:b/>
          <w:i/>
          <w:noProof/>
          <w:szCs w:val="24"/>
        </w:rPr>
      </w:pPr>
      <w:r w:rsidRPr="00AB0210">
        <w:rPr>
          <w:rFonts w:ascii="Microsoft Sans Serif" w:hAnsi="Microsoft Sans Serif" w:cs="Microsoft Sans Serif"/>
          <w:b/>
          <w:i/>
          <w:noProof/>
          <w:szCs w:val="24"/>
        </w:rPr>
        <w:t>Accepts E-Service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i/>
          <w:caps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(For Columbia Water Company)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b/>
          <w:caps/>
          <w:szCs w:val="24"/>
        </w:rPr>
      </w:pPr>
    </w:p>
    <w:p w:rsidR="00283962" w:rsidRDefault="00283962" w:rsidP="00283962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*CHRISTINE M HOOVER</w:t>
      </w:r>
      <w:r w:rsidRPr="00AB021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B0210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83962" w:rsidRDefault="00283962" w:rsidP="00283962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*HARRISON W BREITMAN ESQUIRE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KRISTINE E MARSILIO ESQUIRE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noProof/>
          <w:szCs w:val="24"/>
        </w:rPr>
        <w:t>OFFICE OF CONSUMER ADVOCATE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noProof/>
          <w:szCs w:val="24"/>
        </w:rPr>
        <w:t>555 WALNUT STREET 5TH FLOOR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AB021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B021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AB021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B0210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283962" w:rsidRDefault="00283962" w:rsidP="00283962">
      <w:pPr>
        <w:rPr>
          <w:rFonts w:ascii="Microsoft Sans Serif" w:hAnsi="Microsoft Sans Serif" w:cs="Microsoft Sans Serif"/>
          <w:b/>
          <w:i/>
          <w:noProof/>
          <w:szCs w:val="24"/>
        </w:rPr>
      </w:pPr>
      <w:r>
        <w:rPr>
          <w:rFonts w:ascii="Microsoft Sans Serif" w:hAnsi="Microsoft Sans Serif" w:cs="Microsoft Sans Serif"/>
          <w:b/>
          <w:i/>
          <w:noProof/>
          <w:szCs w:val="24"/>
        </w:rPr>
        <w:t>*</w:t>
      </w:r>
      <w:r w:rsidRPr="00AB0210">
        <w:rPr>
          <w:rFonts w:ascii="Microsoft Sans Serif" w:hAnsi="Microsoft Sans Serif" w:cs="Microsoft Sans Serif"/>
          <w:b/>
          <w:i/>
          <w:noProof/>
          <w:szCs w:val="24"/>
        </w:rPr>
        <w:t>Accepts E-Service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i/>
          <w:caps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</w:t>
      </w:r>
      <w:r w:rsidRPr="00AB0210">
        <w:rPr>
          <w:rFonts w:ascii="Microsoft Sans Serif" w:hAnsi="Microsoft Sans Serif" w:cs="Microsoft Sans Serif"/>
          <w:i/>
          <w:szCs w:val="24"/>
        </w:rPr>
        <w:t xml:space="preserve">For </w:t>
      </w:r>
      <w:r w:rsidRPr="00AB0210">
        <w:rPr>
          <w:rFonts w:ascii="Microsoft Sans Serif" w:hAnsi="Microsoft Sans Serif" w:cs="Microsoft Sans Serif"/>
          <w:i/>
          <w:noProof/>
          <w:szCs w:val="24"/>
        </w:rPr>
        <w:t>Office Of Consumer Advocate</w:t>
      </w:r>
      <w:r>
        <w:rPr>
          <w:rFonts w:ascii="Microsoft Sans Serif" w:hAnsi="Microsoft Sans Serif" w:cs="Microsoft Sans Serif"/>
          <w:i/>
          <w:noProof/>
          <w:szCs w:val="24"/>
        </w:rPr>
        <w:t>)</w:t>
      </w:r>
    </w:p>
    <w:p w:rsidR="00283962" w:rsidRPr="00432CBB" w:rsidRDefault="00283962" w:rsidP="00283962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432CBB">
        <w:rPr>
          <w:rFonts w:ascii="Microsoft Sans Serif" w:hAnsi="Microsoft Sans Serif" w:cs="Microsoft Sans Serif"/>
          <w:b/>
          <w:caps/>
          <w:noProof/>
          <w:szCs w:val="24"/>
        </w:rPr>
        <w:t>C-2017-2614985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283962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noProof/>
          <w:szCs w:val="24"/>
        </w:rPr>
        <w:t>DANIEL G ASMUS</w:t>
      </w:r>
      <w:r w:rsidRPr="00AB021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B0210">
        <w:rPr>
          <w:rFonts w:ascii="Microsoft Sans Serif" w:hAnsi="Microsoft Sans Serif" w:cs="Microsoft Sans Serif"/>
          <w:caps/>
          <w:noProof/>
          <w:szCs w:val="24"/>
        </w:rPr>
        <w:t>Esquire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noProof/>
          <w:szCs w:val="24"/>
        </w:rPr>
        <w:t>OFFICE OF SMALL BUSINESS ADVOCATE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noProof/>
          <w:szCs w:val="24"/>
        </w:rPr>
        <w:t xml:space="preserve">300 NORTH </w:t>
      </w:r>
      <w:r>
        <w:rPr>
          <w:rFonts w:ascii="Microsoft Sans Serif" w:hAnsi="Microsoft Sans Serif" w:cs="Microsoft Sans Serif"/>
          <w:caps/>
          <w:noProof/>
          <w:szCs w:val="24"/>
        </w:rPr>
        <w:t>2</w:t>
      </w:r>
      <w:r w:rsidRPr="0040172D">
        <w:rPr>
          <w:rFonts w:ascii="Microsoft Sans Serif" w:hAnsi="Microsoft Sans Serif" w:cs="Microsoft Sans Serif"/>
          <w:caps/>
          <w:noProof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r w:rsidRPr="00AB0210">
        <w:rPr>
          <w:rFonts w:ascii="Microsoft Sans Serif" w:hAnsi="Microsoft Sans Serif" w:cs="Microsoft Sans Serif"/>
          <w:caps/>
          <w:noProof/>
          <w:szCs w:val="24"/>
        </w:rPr>
        <w:t>STREET SUITE 202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AB021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B021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AB021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B0210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i/>
          <w:caps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</w:t>
      </w:r>
      <w:r w:rsidRPr="00AB0210">
        <w:rPr>
          <w:rFonts w:ascii="Microsoft Sans Serif" w:hAnsi="Microsoft Sans Serif" w:cs="Microsoft Sans Serif"/>
          <w:i/>
          <w:szCs w:val="24"/>
        </w:rPr>
        <w:t xml:space="preserve">For </w:t>
      </w:r>
      <w:r>
        <w:rPr>
          <w:rFonts w:ascii="Microsoft Sans Serif" w:hAnsi="Microsoft Sans Serif" w:cs="Microsoft Sans Serif"/>
          <w:i/>
          <w:noProof/>
          <w:szCs w:val="24"/>
        </w:rPr>
        <w:t>OSBA)</w:t>
      </w:r>
    </w:p>
    <w:p w:rsidR="00283962" w:rsidRDefault="00283962" w:rsidP="00283962">
      <w:pPr>
        <w:rPr>
          <w:rFonts w:ascii="Microsoft Sans Serif" w:hAnsi="Microsoft Sans Serif" w:cs="Microsoft Sans Serif"/>
          <w:b/>
          <w:caps/>
          <w:szCs w:val="24"/>
        </w:rPr>
      </w:pPr>
      <w:r>
        <w:rPr>
          <w:rFonts w:ascii="Microsoft Sans Serif" w:hAnsi="Microsoft Sans Serif" w:cs="Microsoft Sans Serif"/>
          <w:b/>
          <w:caps/>
          <w:szCs w:val="24"/>
        </w:rPr>
        <w:t>C-2017-2615248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b/>
          <w:caps/>
          <w:szCs w:val="24"/>
        </w:rPr>
      </w:pPr>
    </w:p>
    <w:p w:rsidR="00283962" w:rsidRDefault="00283962" w:rsidP="00283962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ERIKA MCLAIN ESQUIRE</w:t>
      </w:r>
    </w:p>
    <w:p w:rsidR="00283962" w:rsidRDefault="00283962" w:rsidP="00283962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SCOTT B GRANGER ESQUIRE</w:t>
      </w:r>
    </w:p>
    <w:p w:rsidR="00283962" w:rsidRDefault="00283962" w:rsidP="00283962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PENNSYLVANIA pUBLIC UTILITY COMMISSION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 w:rsidRPr="00AB0210">
        <w:rPr>
          <w:rFonts w:ascii="Microsoft Sans Serif" w:hAnsi="Microsoft Sans Serif" w:cs="Microsoft Sans Serif"/>
          <w:caps/>
          <w:noProof/>
          <w:szCs w:val="24"/>
        </w:rPr>
        <w:t>BUREAU OF INVESTIGATION &amp; ENFORCEMENT</w:t>
      </w:r>
    </w:p>
    <w:p w:rsidR="00283962" w:rsidRDefault="00283962" w:rsidP="00283962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PO BOX 3265</w:t>
      </w:r>
    </w:p>
    <w:p w:rsidR="00283962" w:rsidRDefault="00283962" w:rsidP="00283962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harrisburg pa  17105-3265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717.783.6170</w:t>
      </w:r>
    </w:p>
    <w:p w:rsidR="00283962" w:rsidRPr="00AB0210" w:rsidRDefault="00283962" w:rsidP="00283962">
      <w:pPr>
        <w:rPr>
          <w:rFonts w:ascii="Microsoft Sans Serif" w:hAnsi="Microsoft Sans Serif" w:cs="Microsoft Sans Serif"/>
          <w:b/>
          <w:caps/>
          <w:szCs w:val="24"/>
        </w:rPr>
      </w:pPr>
      <w:r w:rsidRPr="00AB0210">
        <w:rPr>
          <w:rFonts w:ascii="Microsoft Sans Serif" w:hAnsi="Microsoft Sans Serif" w:cs="Microsoft Sans Serif"/>
          <w:b/>
          <w:i/>
          <w:noProof/>
          <w:szCs w:val="24"/>
        </w:rPr>
        <w:t>Accepts E-Service</w:t>
      </w:r>
    </w:p>
    <w:p w:rsidR="00283962" w:rsidRDefault="00283962" w:rsidP="00283962">
      <w:pPr>
        <w:rPr>
          <w:rFonts w:ascii="Microsoft Sans Serif" w:hAnsi="Microsoft Sans Serif" w:cs="Microsoft Sans Serif"/>
          <w:i/>
          <w:szCs w:val="24"/>
        </w:rPr>
      </w:pPr>
      <w:r w:rsidRPr="00AB0210">
        <w:rPr>
          <w:rFonts w:ascii="Microsoft Sans Serif" w:hAnsi="Microsoft Sans Serif" w:cs="Microsoft Sans Serif"/>
          <w:i/>
          <w:szCs w:val="24"/>
        </w:rPr>
        <w:t xml:space="preserve">(For </w:t>
      </w:r>
      <w:r w:rsidRPr="00AB0210">
        <w:rPr>
          <w:rFonts w:ascii="Microsoft Sans Serif" w:hAnsi="Microsoft Sans Serif" w:cs="Microsoft Sans Serif"/>
          <w:i/>
          <w:noProof/>
          <w:szCs w:val="24"/>
        </w:rPr>
        <w:t>Bureau Of Investigation &amp; Enforcement</w:t>
      </w:r>
      <w:r w:rsidRPr="00AB0210">
        <w:rPr>
          <w:rFonts w:ascii="Microsoft Sans Serif" w:hAnsi="Microsoft Sans Serif" w:cs="Microsoft Sans Serif"/>
          <w:i/>
          <w:szCs w:val="24"/>
        </w:rPr>
        <w:t>)</w:t>
      </w:r>
    </w:p>
    <w:p w:rsidR="00283962" w:rsidRDefault="00283962" w:rsidP="00283962">
      <w:pPr>
        <w:rPr>
          <w:rFonts w:ascii="Microsoft Sans Serif" w:hAnsi="Microsoft Sans Serif" w:cs="Microsoft Sans Serif"/>
          <w:i/>
          <w:szCs w:val="24"/>
        </w:rPr>
      </w:pP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DONNA HESS</w:t>
      </w: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339 EAST WALNUT STREET</w:t>
      </w: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MARIETTA PA  17547</w:t>
      </w:r>
    </w:p>
    <w:p w:rsidR="00283962" w:rsidRDefault="00283962" w:rsidP="00283962">
      <w:pPr>
        <w:rPr>
          <w:rFonts w:ascii="Microsoft Sans Serif" w:hAnsi="Microsoft Sans Serif" w:cs="Microsoft Sans Serif"/>
          <w:b/>
          <w:caps/>
          <w:szCs w:val="24"/>
        </w:rPr>
      </w:pPr>
      <w:r w:rsidRPr="003F5F6D">
        <w:rPr>
          <w:rFonts w:ascii="Microsoft Sans Serif" w:hAnsi="Microsoft Sans Serif" w:cs="Microsoft Sans Serif"/>
          <w:b/>
          <w:szCs w:val="24"/>
        </w:rPr>
        <w:t>717.346.0359</w:t>
      </w:r>
    </w:p>
    <w:p w:rsidR="00283962" w:rsidRDefault="00283962" w:rsidP="00283962">
      <w:r>
        <w:rPr>
          <w:rFonts w:ascii="Microsoft Sans Serif" w:hAnsi="Microsoft Sans Serif" w:cs="Microsoft Sans Serif"/>
          <w:b/>
          <w:caps/>
          <w:szCs w:val="24"/>
        </w:rPr>
        <w:t>c-2017-261472</w:t>
      </w:r>
    </w:p>
    <w:p w:rsidR="00283962" w:rsidRDefault="00283962" w:rsidP="00283962"/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VINCENT E COLLIER III</w:t>
      </w: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3287 HORIZON DRIVE</w:t>
      </w: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LANCASTER PA  17601</w:t>
      </w:r>
    </w:p>
    <w:p w:rsidR="00283962" w:rsidRDefault="00283962" w:rsidP="00283962">
      <w:pPr>
        <w:rPr>
          <w:rFonts w:ascii="Microsoft Sans Serif" w:hAnsi="Microsoft Sans Serif" w:cs="Microsoft Sans Serif"/>
          <w:b/>
          <w:szCs w:val="24"/>
        </w:rPr>
      </w:pPr>
      <w:r w:rsidRPr="003E508A">
        <w:rPr>
          <w:rFonts w:ascii="Microsoft Sans Serif" w:hAnsi="Microsoft Sans Serif" w:cs="Microsoft Sans Serif"/>
          <w:b/>
          <w:szCs w:val="24"/>
        </w:rPr>
        <w:t>717.285.7415</w:t>
      </w:r>
    </w:p>
    <w:p w:rsidR="00283962" w:rsidRDefault="00283962" w:rsidP="00283962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C-2017-2620842</w:t>
      </w:r>
    </w:p>
    <w:p w:rsidR="00283962" w:rsidRDefault="00283962" w:rsidP="00283962">
      <w:pPr>
        <w:rPr>
          <w:rFonts w:ascii="Microsoft Sans Serif" w:hAnsi="Microsoft Sans Serif" w:cs="Microsoft Sans Serif"/>
          <w:b/>
          <w:szCs w:val="24"/>
        </w:rPr>
      </w:pP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  <w:r w:rsidRPr="003E508A">
        <w:rPr>
          <w:rFonts w:ascii="Microsoft Sans Serif" w:hAnsi="Microsoft Sans Serif" w:cs="Microsoft Sans Serif"/>
          <w:szCs w:val="24"/>
        </w:rPr>
        <w:t>SANDRA SHAUB</w:t>
      </w: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3282 HORIZON DRIVE</w:t>
      </w: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LANCASTER PA  17601</w:t>
      </w:r>
    </w:p>
    <w:p w:rsidR="00283962" w:rsidRDefault="00283962" w:rsidP="00283962">
      <w:pPr>
        <w:rPr>
          <w:rFonts w:ascii="Microsoft Sans Serif" w:hAnsi="Microsoft Sans Serif" w:cs="Microsoft Sans Serif"/>
          <w:b/>
          <w:szCs w:val="24"/>
        </w:rPr>
      </w:pPr>
      <w:r w:rsidRPr="003E508A">
        <w:rPr>
          <w:rFonts w:ascii="Microsoft Sans Serif" w:hAnsi="Microsoft Sans Serif" w:cs="Microsoft Sans Serif"/>
          <w:b/>
          <w:szCs w:val="24"/>
        </w:rPr>
        <w:t>717.419.0598</w:t>
      </w:r>
    </w:p>
    <w:p w:rsidR="00283962" w:rsidRDefault="00283962" w:rsidP="00283962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C-2017-2622123</w:t>
      </w:r>
    </w:p>
    <w:p w:rsidR="00283962" w:rsidRDefault="00283962" w:rsidP="00283962">
      <w:pPr>
        <w:rPr>
          <w:rFonts w:ascii="Microsoft Sans Serif" w:hAnsi="Microsoft Sans Serif" w:cs="Microsoft Sans Serif"/>
          <w:b/>
          <w:szCs w:val="24"/>
        </w:rPr>
      </w:pP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  <w:r w:rsidRPr="003D14C6">
        <w:rPr>
          <w:rFonts w:ascii="Microsoft Sans Serif" w:hAnsi="Microsoft Sans Serif" w:cs="Microsoft Sans Serif"/>
          <w:szCs w:val="24"/>
        </w:rPr>
        <w:t>JOSEPH KRAMER</w:t>
      </w: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1515 MANOR STREET</w:t>
      </w:r>
    </w:p>
    <w:p w:rsidR="00283962" w:rsidRDefault="00283962" w:rsidP="002839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COLUMBIA PA  17512</w:t>
      </w:r>
    </w:p>
    <w:p w:rsidR="00283962" w:rsidRDefault="00283962" w:rsidP="00283962">
      <w:pPr>
        <w:rPr>
          <w:rFonts w:ascii="Microsoft Sans Serif" w:hAnsi="Microsoft Sans Serif" w:cs="Microsoft Sans Serif"/>
          <w:b/>
          <w:szCs w:val="24"/>
        </w:rPr>
      </w:pPr>
      <w:r w:rsidRPr="003D14C6">
        <w:rPr>
          <w:rFonts w:ascii="Microsoft Sans Serif" w:hAnsi="Microsoft Sans Serif" w:cs="Microsoft Sans Serif"/>
          <w:b/>
          <w:szCs w:val="24"/>
        </w:rPr>
        <w:t>484.557.9300</w:t>
      </w:r>
    </w:p>
    <w:p w:rsidR="00283962" w:rsidRPr="003D14C6" w:rsidRDefault="00283962" w:rsidP="00283962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C-2017-2623109</w:t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677A5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AF" w:rsidRDefault="008C0AAF">
      <w:r>
        <w:separator/>
      </w:r>
    </w:p>
  </w:endnote>
  <w:endnote w:type="continuationSeparator" w:id="0">
    <w:p w:rsidR="008C0AAF" w:rsidRDefault="008C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AF" w:rsidRDefault="008C0AAF">
      <w:r>
        <w:separator/>
      </w:r>
    </w:p>
  </w:footnote>
  <w:footnote w:type="continuationSeparator" w:id="0">
    <w:p w:rsidR="008C0AAF" w:rsidRDefault="008C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83962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0AAF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B976A9"/>
    <w:rsid w:val="00BA27BE"/>
    <w:rsid w:val="00BA3D81"/>
    <w:rsid w:val="00BB3E4E"/>
    <w:rsid w:val="00BE1803"/>
    <w:rsid w:val="00BE1ABB"/>
    <w:rsid w:val="00C01936"/>
    <w:rsid w:val="00C13AFD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2EE61F6F"/>
  <w15:chartTrackingRefBased/>
  <w15:docId w15:val="{E542A1D9-8E07-4FC8-9FA3-6F318355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1AE26-D5F2-4F97-A8C4-A4F346CB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4371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Smeal, Nathan</cp:lastModifiedBy>
  <cp:revision>2</cp:revision>
  <cp:lastPrinted>2015-01-28T14:18:00Z</cp:lastPrinted>
  <dcterms:created xsi:type="dcterms:W3CDTF">2017-09-12T18:19:00Z</dcterms:created>
  <dcterms:modified xsi:type="dcterms:W3CDTF">2017-09-12T18:19:00Z</dcterms:modified>
</cp:coreProperties>
</file>