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271213" w:rsidP="00271213">
      <w:pPr>
        <w:pStyle w:val="Heading5"/>
        <w:spacing w:before="0" w:after="0"/>
        <w:ind w:right="-630"/>
        <w:jc w:val="center"/>
        <w:rPr>
          <w:i w:val="0"/>
        </w:rPr>
      </w:pPr>
      <w:r>
        <w:rPr>
          <w:i w:val="0"/>
        </w:rPr>
        <w:t>September 20, 2017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3E1388">
        <w:rPr>
          <w:i w:val="0"/>
          <w:sz w:val="24"/>
          <w:szCs w:val="24"/>
        </w:rPr>
        <w:t>8920149</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3E1388">
        <w:rPr>
          <w:i w:val="0"/>
          <w:sz w:val="24"/>
          <w:szCs w:val="24"/>
        </w:rPr>
        <w:t>2017-2618598</w:t>
      </w:r>
    </w:p>
    <w:p w:rsidR="00521E33" w:rsidRDefault="00521E33" w:rsidP="00521E33">
      <w:pPr>
        <w:pStyle w:val="Heading5"/>
        <w:ind w:left="7920" w:firstLine="720"/>
        <w:rPr>
          <w:sz w:val="24"/>
          <w:szCs w:val="24"/>
        </w:rPr>
      </w:pPr>
    </w:p>
    <w:p w:rsidR="00521E33" w:rsidRPr="00B85C7C" w:rsidRDefault="00521E33" w:rsidP="00521E33"/>
    <w:p w:rsidR="006D6EB6" w:rsidRDefault="003E1388" w:rsidP="00521E33">
      <w:pPr>
        <w:pStyle w:val="BodyTextIndent"/>
        <w:ind w:left="0"/>
        <w:rPr>
          <w:szCs w:val="24"/>
        </w:rPr>
      </w:pPr>
      <w:r>
        <w:rPr>
          <w:szCs w:val="24"/>
        </w:rPr>
        <w:t>RONALD J GROFF</w:t>
      </w:r>
    </w:p>
    <w:p w:rsidR="003E1388" w:rsidRDefault="003E1388" w:rsidP="00521E33">
      <w:pPr>
        <w:pStyle w:val="BodyTextIndent"/>
        <w:ind w:left="0"/>
        <w:rPr>
          <w:szCs w:val="24"/>
        </w:rPr>
      </w:pPr>
      <w:r>
        <w:rPr>
          <w:szCs w:val="24"/>
        </w:rPr>
        <w:t>T/A RONALD J GROFF – R G TRANSPORTATION</w:t>
      </w:r>
    </w:p>
    <w:p w:rsidR="00007308" w:rsidRDefault="003E1388" w:rsidP="00521E33">
      <w:pPr>
        <w:pStyle w:val="BodyTextIndent"/>
        <w:ind w:left="0"/>
        <w:rPr>
          <w:szCs w:val="24"/>
        </w:rPr>
      </w:pPr>
      <w:r>
        <w:rPr>
          <w:szCs w:val="24"/>
        </w:rPr>
        <w:t>3009 SHUMAKER ROAD</w:t>
      </w:r>
    </w:p>
    <w:p w:rsidR="006F6EB4" w:rsidRPr="002442B1" w:rsidRDefault="003E1388" w:rsidP="00521E33">
      <w:pPr>
        <w:pStyle w:val="BodyTextIndent"/>
        <w:ind w:left="0"/>
        <w:rPr>
          <w:szCs w:val="24"/>
        </w:rPr>
      </w:pPr>
      <w:r>
        <w:rPr>
          <w:szCs w:val="24"/>
        </w:rPr>
        <w:t>MANHEIM PA 17545</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3E1388">
        <w:rPr>
          <w:b w:val="0"/>
          <w:i w:val="0"/>
          <w:sz w:val="24"/>
          <w:szCs w:val="24"/>
        </w:rPr>
        <w:t>Ronald J. Groff, t/a Ronald J Groff – R. G. Transportation, 3009 Shumaker Road, Manheim, Lancaster County, Pennsylvania 17545.  (717) 989-6843</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3E1388">
        <w:rPr>
          <w:b/>
          <w:spacing w:val="-3"/>
          <w:sz w:val="24"/>
          <w:szCs w:val="24"/>
        </w:rPr>
        <w:t>8920149</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3E1388">
        <w:rPr>
          <w:b/>
          <w:sz w:val="24"/>
          <w:szCs w:val="24"/>
        </w:rPr>
        <w:t>Ronald J. Groff, t/a Ronald J Groff – R. G. Transportation</w:t>
      </w:r>
      <w:r w:rsidR="00456461">
        <w:rPr>
          <w:b/>
          <w:sz w:val="24"/>
          <w:szCs w:val="24"/>
        </w:rPr>
        <w:t>;</w:t>
      </w:r>
      <w:r w:rsidRPr="007C52A2">
        <w:rPr>
          <w:b/>
          <w:spacing w:val="-3"/>
          <w:sz w:val="22"/>
          <w:szCs w:val="22"/>
        </w:rPr>
        <w:t xml:space="preserve"> also advise your insurance carrier to place the following numbers at the top of your insurance form: A-</w:t>
      </w:r>
      <w:r w:rsidR="00894294">
        <w:rPr>
          <w:b/>
          <w:spacing w:val="-3"/>
          <w:sz w:val="22"/>
          <w:szCs w:val="22"/>
        </w:rPr>
        <w:t>8</w:t>
      </w:r>
      <w:r w:rsidR="003E1388">
        <w:rPr>
          <w:b/>
          <w:spacing w:val="-3"/>
          <w:sz w:val="22"/>
          <w:szCs w:val="22"/>
        </w:rPr>
        <w:t>920149</w:t>
      </w:r>
      <w:r w:rsidR="00EB4A46">
        <w:rPr>
          <w:b/>
          <w:spacing w:val="-3"/>
          <w:sz w:val="22"/>
          <w:szCs w:val="22"/>
        </w:rPr>
        <w:t xml:space="preserve"> </w:t>
      </w:r>
      <w:r w:rsidRPr="007C52A2">
        <w:rPr>
          <w:b/>
          <w:spacing w:val="-3"/>
          <w:sz w:val="22"/>
          <w:szCs w:val="22"/>
        </w:rPr>
        <w:t>and A-</w:t>
      </w:r>
      <w:r w:rsidR="003E1388">
        <w:rPr>
          <w:b/>
          <w:spacing w:val="-3"/>
          <w:sz w:val="22"/>
          <w:szCs w:val="22"/>
        </w:rPr>
        <w:t>2017-2618598</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271213"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4FCD44C0" wp14:editId="10D355B1">
            <wp:simplePos x="0" y="0"/>
            <wp:positionH relativeFrom="column">
              <wp:posOffset>3114675</wp:posOffset>
            </wp:positionH>
            <wp:positionV relativeFrom="paragraph">
              <wp:posOffset>160655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39" w:rsidRDefault="00EE5939" w:rsidP="00E8536A">
      <w:r>
        <w:separator/>
      </w:r>
    </w:p>
  </w:endnote>
  <w:endnote w:type="continuationSeparator" w:id="0">
    <w:p w:rsidR="00EE5939" w:rsidRDefault="00EE593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39" w:rsidRDefault="00EE5939" w:rsidP="00E8536A">
      <w:r>
        <w:separator/>
      </w:r>
    </w:p>
  </w:footnote>
  <w:footnote w:type="continuationSeparator" w:id="0">
    <w:p w:rsidR="00EE5939" w:rsidRDefault="00EE5939"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308"/>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213"/>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3D"/>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3B2"/>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388"/>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4D1B"/>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446"/>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0AD"/>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3C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294"/>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44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1CB9"/>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A1"/>
    <w:rsid w:val="00C01012"/>
    <w:rsid w:val="00C011ED"/>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5C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625"/>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939"/>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4B1"/>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7BA2A75"/>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3</cp:revision>
  <cp:lastPrinted>2017-09-11T12:56:00Z</cp:lastPrinted>
  <dcterms:created xsi:type="dcterms:W3CDTF">2017-09-20T13:39:00Z</dcterms:created>
  <dcterms:modified xsi:type="dcterms:W3CDTF">2017-09-20T13:53:00Z</dcterms:modified>
</cp:coreProperties>
</file>